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949" w:rsidRDefault="00E2394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EA14CE2ABF4111AE73F1BCC9BB9954"/>
          </w:placeholder>
        </w:sdtPr>
        <w:sdtContent>
          <w:r w:rsidRPr="005C2A78">
            <w:rPr>
              <w:rFonts w:cs="Times New Roman"/>
              <w:b/>
              <w:szCs w:val="24"/>
              <w:u w:val="single"/>
            </w:rPr>
            <w:t>BILL ANALYSIS</w:t>
          </w:r>
        </w:sdtContent>
      </w:sdt>
    </w:p>
    <w:p w:rsidR="00E23949" w:rsidRPr="00585C31" w:rsidRDefault="00E23949" w:rsidP="000F1DF9">
      <w:pPr>
        <w:spacing w:after="0" w:line="240" w:lineRule="auto"/>
        <w:rPr>
          <w:rFonts w:cs="Times New Roman"/>
          <w:szCs w:val="24"/>
        </w:rPr>
      </w:pPr>
    </w:p>
    <w:p w:rsidR="00E23949" w:rsidRPr="00585C31" w:rsidRDefault="00E2394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23949" w:rsidTr="000F1DF9">
        <w:tc>
          <w:tcPr>
            <w:tcW w:w="2718" w:type="dxa"/>
          </w:tcPr>
          <w:p w:rsidR="00E23949" w:rsidRPr="005C2A78" w:rsidRDefault="00E23949" w:rsidP="006D756B">
            <w:pPr>
              <w:rPr>
                <w:rFonts w:cs="Times New Roman"/>
                <w:szCs w:val="24"/>
              </w:rPr>
            </w:pPr>
            <w:sdt>
              <w:sdtPr>
                <w:rPr>
                  <w:rFonts w:cs="Times New Roman"/>
                  <w:szCs w:val="24"/>
                </w:rPr>
                <w:alias w:val="Agency Title"/>
                <w:tag w:val="AgencyTitleContentControl"/>
                <w:id w:val="1920747753"/>
                <w:lock w:val="sdtContentLocked"/>
                <w:placeholder>
                  <w:docPart w:val="3739B0FD54C349AB90C853EF867B8253"/>
                </w:placeholder>
              </w:sdtPr>
              <w:sdtEndPr>
                <w:rPr>
                  <w:rFonts w:cstheme="minorBidi"/>
                  <w:szCs w:val="22"/>
                </w:rPr>
              </w:sdtEndPr>
              <w:sdtContent>
                <w:r>
                  <w:rPr>
                    <w:rFonts w:cs="Times New Roman"/>
                    <w:szCs w:val="24"/>
                  </w:rPr>
                  <w:t>Senate Research Center</w:t>
                </w:r>
              </w:sdtContent>
            </w:sdt>
          </w:p>
        </w:tc>
        <w:tc>
          <w:tcPr>
            <w:tcW w:w="6858" w:type="dxa"/>
          </w:tcPr>
          <w:p w:rsidR="00E23949" w:rsidRPr="00FF6471" w:rsidRDefault="00E23949" w:rsidP="000F1DF9">
            <w:pPr>
              <w:jc w:val="right"/>
              <w:rPr>
                <w:rFonts w:cs="Times New Roman"/>
                <w:szCs w:val="24"/>
              </w:rPr>
            </w:pPr>
            <w:sdt>
              <w:sdtPr>
                <w:rPr>
                  <w:rFonts w:cs="Times New Roman"/>
                  <w:szCs w:val="24"/>
                </w:rPr>
                <w:alias w:val="Bill Number"/>
                <w:tag w:val="BillNumberOne"/>
                <w:id w:val="-410784069"/>
                <w:lock w:val="sdtContentLocked"/>
                <w:placeholder>
                  <w:docPart w:val="42885C39FB9B4EF495EEF5222C1CCE6B"/>
                </w:placeholder>
              </w:sdtPr>
              <w:sdtContent>
                <w:r>
                  <w:rPr>
                    <w:rFonts w:cs="Times New Roman"/>
                    <w:szCs w:val="24"/>
                  </w:rPr>
                  <w:t>S.B. 2317</w:t>
                </w:r>
              </w:sdtContent>
            </w:sdt>
          </w:p>
        </w:tc>
      </w:tr>
      <w:tr w:rsidR="00E23949" w:rsidTr="000F1DF9">
        <w:sdt>
          <w:sdtPr>
            <w:rPr>
              <w:rFonts w:cs="Times New Roman"/>
              <w:szCs w:val="24"/>
            </w:rPr>
            <w:alias w:val="TLCNumber"/>
            <w:tag w:val="TLCNumber"/>
            <w:id w:val="-542600604"/>
            <w:lock w:val="sdtLocked"/>
            <w:placeholder>
              <w:docPart w:val="801B171ACAA4460B94DFB40238B83044"/>
            </w:placeholder>
          </w:sdtPr>
          <w:sdtContent>
            <w:tc>
              <w:tcPr>
                <w:tcW w:w="2718" w:type="dxa"/>
              </w:tcPr>
              <w:p w:rsidR="00E23949" w:rsidRPr="000F1DF9" w:rsidRDefault="00E23949" w:rsidP="00C65088">
                <w:pPr>
                  <w:rPr>
                    <w:rFonts w:cs="Times New Roman"/>
                    <w:szCs w:val="24"/>
                  </w:rPr>
                </w:pPr>
                <w:r>
                  <w:rPr>
                    <w:rFonts w:cs="Times New Roman"/>
                    <w:szCs w:val="24"/>
                  </w:rPr>
                  <w:t>86R16176 SOS-D</w:t>
                </w:r>
              </w:p>
            </w:tc>
          </w:sdtContent>
        </w:sdt>
        <w:tc>
          <w:tcPr>
            <w:tcW w:w="6858" w:type="dxa"/>
          </w:tcPr>
          <w:p w:rsidR="00E23949" w:rsidRPr="005C2A78" w:rsidRDefault="00E23949" w:rsidP="006D756B">
            <w:pPr>
              <w:jc w:val="right"/>
              <w:rPr>
                <w:rFonts w:cs="Times New Roman"/>
                <w:szCs w:val="24"/>
              </w:rPr>
            </w:pPr>
            <w:sdt>
              <w:sdtPr>
                <w:rPr>
                  <w:rFonts w:cs="Times New Roman"/>
                  <w:szCs w:val="24"/>
                </w:rPr>
                <w:alias w:val="Author Label"/>
                <w:tag w:val="By"/>
                <w:id w:val="72399597"/>
                <w:lock w:val="sdtLocked"/>
                <w:placeholder>
                  <w:docPart w:val="07313E83049C4547B13B90E2F13937D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92F5E7FA1D47BE9FD821E8D41943CE"/>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29B9EE37938D42EE848FF82CB5BACC2C"/>
                </w:placeholder>
                <w:showingPlcHdr/>
              </w:sdtPr>
              <w:sdtContent/>
            </w:sdt>
          </w:p>
        </w:tc>
      </w:tr>
      <w:tr w:rsidR="00E23949" w:rsidTr="000F1DF9">
        <w:tc>
          <w:tcPr>
            <w:tcW w:w="2718" w:type="dxa"/>
          </w:tcPr>
          <w:p w:rsidR="00E23949" w:rsidRPr="00BC7495" w:rsidRDefault="00E23949" w:rsidP="000F1DF9">
            <w:pPr>
              <w:rPr>
                <w:rFonts w:cs="Times New Roman"/>
                <w:szCs w:val="24"/>
              </w:rPr>
            </w:pPr>
          </w:p>
        </w:tc>
        <w:sdt>
          <w:sdtPr>
            <w:rPr>
              <w:rFonts w:cs="Times New Roman"/>
              <w:szCs w:val="24"/>
            </w:rPr>
            <w:alias w:val="Committee"/>
            <w:tag w:val="Committee"/>
            <w:id w:val="1914272295"/>
            <w:lock w:val="sdtContentLocked"/>
            <w:placeholder>
              <w:docPart w:val="12B3F693425149939EF0C3076FE62456"/>
            </w:placeholder>
          </w:sdtPr>
          <w:sdtContent>
            <w:tc>
              <w:tcPr>
                <w:tcW w:w="6858" w:type="dxa"/>
              </w:tcPr>
              <w:p w:rsidR="00E23949" w:rsidRPr="00FF6471" w:rsidRDefault="00E23949" w:rsidP="000F1DF9">
                <w:pPr>
                  <w:jc w:val="right"/>
                  <w:rPr>
                    <w:rFonts w:cs="Times New Roman"/>
                    <w:szCs w:val="24"/>
                  </w:rPr>
                </w:pPr>
                <w:r>
                  <w:rPr>
                    <w:rFonts w:cs="Times New Roman"/>
                    <w:szCs w:val="24"/>
                  </w:rPr>
                  <w:t>Veteran Affairs &amp; Border Security</w:t>
                </w:r>
              </w:p>
            </w:tc>
          </w:sdtContent>
        </w:sdt>
      </w:tr>
      <w:tr w:rsidR="00E23949" w:rsidTr="000F1DF9">
        <w:tc>
          <w:tcPr>
            <w:tcW w:w="2718" w:type="dxa"/>
          </w:tcPr>
          <w:p w:rsidR="00E23949" w:rsidRPr="00BC7495" w:rsidRDefault="00E23949" w:rsidP="000F1DF9">
            <w:pPr>
              <w:rPr>
                <w:rFonts w:cs="Times New Roman"/>
                <w:szCs w:val="24"/>
              </w:rPr>
            </w:pPr>
          </w:p>
        </w:tc>
        <w:sdt>
          <w:sdtPr>
            <w:rPr>
              <w:rFonts w:cs="Times New Roman"/>
              <w:szCs w:val="24"/>
            </w:rPr>
            <w:alias w:val="Date"/>
            <w:tag w:val="DateContentControl"/>
            <w:id w:val="1178081906"/>
            <w:lock w:val="sdtLocked"/>
            <w:placeholder>
              <w:docPart w:val="B269865570604497915B9FAB171632E4"/>
            </w:placeholder>
            <w:date w:fullDate="2019-04-01T00:00:00Z">
              <w:dateFormat w:val="M/d/yyyy"/>
              <w:lid w:val="en-US"/>
              <w:storeMappedDataAs w:val="dateTime"/>
              <w:calendar w:val="gregorian"/>
            </w:date>
          </w:sdtPr>
          <w:sdtContent>
            <w:tc>
              <w:tcPr>
                <w:tcW w:w="6858" w:type="dxa"/>
              </w:tcPr>
              <w:p w:rsidR="00E23949" w:rsidRPr="00FF6471" w:rsidRDefault="00E23949" w:rsidP="000F1DF9">
                <w:pPr>
                  <w:jc w:val="right"/>
                  <w:rPr>
                    <w:rFonts w:cs="Times New Roman"/>
                    <w:szCs w:val="24"/>
                  </w:rPr>
                </w:pPr>
                <w:r>
                  <w:rPr>
                    <w:rFonts w:cs="Times New Roman"/>
                    <w:szCs w:val="24"/>
                  </w:rPr>
                  <w:t>4/1/2019</w:t>
                </w:r>
              </w:p>
            </w:tc>
          </w:sdtContent>
        </w:sdt>
      </w:tr>
      <w:tr w:rsidR="00E23949" w:rsidTr="000F1DF9">
        <w:tc>
          <w:tcPr>
            <w:tcW w:w="2718" w:type="dxa"/>
          </w:tcPr>
          <w:p w:rsidR="00E23949" w:rsidRPr="00BC7495" w:rsidRDefault="00E23949" w:rsidP="000F1DF9">
            <w:pPr>
              <w:rPr>
                <w:rFonts w:cs="Times New Roman"/>
                <w:szCs w:val="24"/>
              </w:rPr>
            </w:pPr>
          </w:p>
        </w:tc>
        <w:sdt>
          <w:sdtPr>
            <w:rPr>
              <w:rFonts w:cs="Times New Roman"/>
              <w:szCs w:val="24"/>
            </w:rPr>
            <w:alias w:val="BA Version"/>
            <w:tag w:val="BAVersion"/>
            <w:id w:val="-1685590809"/>
            <w:lock w:val="sdtContentLocked"/>
            <w:placeholder>
              <w:docPart w:val="20A6E9A6F9244FACBEDDE2DDD9287D89"/>
            </w:placeholder>
          </w:sdtPr>
          <w:sdtContent>
            <w:tc>
              <w:tcPr>
                <w:tcW w:w="6858" w:type="dxa"/>
              </w:tcPr>
              <w:p w:rsidR="00E23949" w:rsidRPr="00FF6471" w:rsidRDefault="00E23949" w:rsidP="000F1DF9">
                <w:pPr>
                  <w:jc w:val="right"/>
                  <w:rPr>
                    <w:rFonts w:cs="Times New Roman"/>
                    <w:szCs w:val="24"/>
                  </w:rPr>
                </w:pPr>
                <w:r>
                  <w:rPr>
                    <w:rFonts w:cs="Times New Roman"/>
                    <w:szCs w:val="24"/>
                  </w:rPr>
                  <w:t>As Filed</w:t>
                </w:r>
              </w:p>
            </w:tc>
          </w:sdtContent>
        </w:sdt>
      </w:tr>
    </w:tbl>
    <w:p w:rsidR="00E23949" w:rsidRPr="00FF6471" w:rsidRDefault="00E23949" w:rsidP="000F1DF9">
      <w:pPr>
        <w:spacing w:after="0" w:line="240" w:lineRule="auto"/>
        <w:rPr>
          <w:rFonts w:cs="Times New Roman"/>
          <w:szCs w:val="24"/>
        </w:rPr>
      </w:pPr>
    </w:p>
    <w:p w:rsidR="00E23949" w:rsidRPr="00FF6471" w:rsidRDefault="00E23949" w:rsidP="000F1DF9">
      <w:pPr>
        <w:spacing w:after="0" w:line="240" w:lineRule="auto"/>
        <w:rPr>
          <w:rFonts w:cs="Times New Roman"/>
          <w:szCs w:val="24"/>
        </w:rPr>
      </w:pPr>
    </w:p>
    <w:p w:rsidR="00E23949" w:rsidRPr="00FF6471" w:rsidRDefault="00E2394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332EEBCA3CF47988E7E9BE699253926"/>
        </w:placeholder>
      </w:sdtPr>
      <w:sdtContent>
        <w:p w:rsidR="00E23949" w:rsidRDefault="00E2394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D5BA8C02ED445B8D34798F79DD13C3"/>
        </w:placeholder>
      </w:sdtPr>
      <w:sdtContent>
        <w:p w:rsidR="00E23949" w:rsidRDefault="00E23949" w:rsidP="00FB4B35">
          <w:pPr>
            <w:pStyle w:val="NormalWeb"/>
            <w:spacing w:before="0" w:beforeAutospacing="0" w:after="0" w:afterAutospacing="0"/>
            <w:jc w:val="both"/>
            <w:divId w:val="729304084"/>
            <w:rPr>
              <w:rFonts w:eastAsia="Times New Roman"/>
              <w:bCs/>
            </w:rPr>
          </w:pPr>
        </w:p>
        <w:p w:rsidR="00E23949" w:rsidRPr="00FB4B35" w:rsidRDefault="00E23949" w:rsidP="00FB4B35">
          <w:pPr>
            <w:pStyle w:val="NormalWeb"/>
            <w:spacing w:before="0" w:beforeAutospacing="0" w:after="0" w:afterAutospacing="0"/>
            <w:jc w:val="both"/>
            <w:divId w:val="729304084"/>
            <w:rPr>
              <w:color w:val="000000"/>
            </w:rPr>
          </w:pPr>
          <w:r w:rsidRPr="00FB4B35">
            <w:rPr>
              <w:color w:val="000000"/>
            </w:rPr>
            <w:t>This bill allows Texas institutions of higher education to seek payment from students who received tuition exemptions because they were misclassified as a Texas veteran, spouse, or dependent. The student has 30 days after being notified to pay all fees from which they were erroneously exempted and is not entitled to a degree, diploma, or transcripts from that institution until all fees are paid. The bill also directs the Texas Veterans Commission to conduct audits on applications for tuition exemptions to make sure the individuals applying meet the requirements for said exemptions.</w:t>
          </w:r>
        </w:p>
        <w:p w:rsidR="00E23949" w:rsidRPr="00D70925" w:rsidRDefault="00E23949" w:rsidP="00FB4B35">
          <w:pPr>
            <w:spacing w:after="0" w:line="240" w:lineRule="auto"/>
            <w:jc w:val="both"/>
            <w:rPr>
              <w:rFonts w:eastAsia="Times New Roman" w:cs="Times New Roman"/>
              <w:bCs/>
              <w:szCs w:val="24"/>
            </w:rPr>
          </w:pPr>
        </w:p>
      </w:sdtContent>
    </w:sdt>
    <w:p w:rsidR="00E23949" w:rsidRDefault="00E23949" w:rsidP="00A178B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2317 </w:t>
      </w:r>
      <w:bookmarkStart w:id="1" w:name="AmendsCurrentLaw"/>
      <w:bookmarkEnd w:id="1"/>
      <w:r>
        <w:rPr>
          <w:rFonts w:cs="Times New Roman"/>
          <w:szCs w:val="24"/>
        </w:rPr>
        <w:t>amends current law relating to the liability for unpaid tuition and fees at a public institution of higher education due to a misclassification of certain military personnel and their dependents.</w:t>
      </w:r>
    </w:p>
    <w:p w:rsidR="00E23949" w:rsidRPr="00FB4B35" w:rsidRDefault="00E23949" w:rsidP="00A178B9">
      <w:pPr>
        <w:spacing w:after="0" w:line="240" w:lineRule="auto"/>
        <w:jc w:val="both"/>
        <w:rPr>
          <w:rFonts w:eastAsia="Times New Roman" w:cs="Times New Roman"/>
          <w:szCs w:val="24"/>
        </w:rPr>
      </w:pPr>
    </w:p>
    <w:p w:rsidR="00E23949" w:rsidRPr="005C2A78" w:rsidRDefault="00E23949" w:rsidP="00A178B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002E52C4494FDE963751E807F651A7"/>
          </w:placeholder>
        </w:sdtPr>
        <w:sdtContent>
          <w:r>
            <w:rPr>
              <w:rFonts w:eastAsia="Times New Roman" w:cs="Times New Roman"/>
              <w:b/>
              <w:szCs w:val="24"/>
              <w:u w:val="single"/>
            </w:rPr>
            <w:t>RULEMAKING AUTHORITY</w:t>
          </w:r>
        </w:sdtContent>
      </w:sdt>
    </w:p>
    <w:p w:rsidR="00E23949" w:rsidRPr="006529C4" w:rsidRDefault="00E23949" w:rsidP="00A178B9">
      <w:pPr>
        <w:spacing w:after="0" w:line="240" w:lineRule="auto"/>
        <w:jc w:val="both"/>
        <w:rPr>
          <w:rFonts w:cs="Times New Roman"/>
          <w:szCs w:val="24"/>
        </w:rPr>
      </w:pPr>
    </w:p>
    <w:p w:rsidR="00E23949" w:rsidRPr="006529C4" w:rsidRDefault="00E23949" w:rsidP="00A178B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23949" w:rsidRPr="006529C4" w:rsidRDefault="00E23949" w:rsidP="00A178B9">
      <w:pPr>
        <w:spacing w:after="0" w:line="240" w:lineRule="auto"/>
        <w:jc w:val="both"/>
        <w:rPr>
          <w:rFonts w:cs="Times New Roman"/>
          <w:szCs w:val="24"/>
        </w:rPr>
      </w:pPr>
    </w:p>
    <w:p w:rsidR="00E23949" w:rsidRPr="005C2A78" w:rsidRDefault="00E23949" w:rsidP="00A178B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578B033A4FD4BD1BB1474F0930F83D8"/>
          </w:placeholder>
        </w:sdtPr>
        <w:sdtContent>
          <w:r>
            <w:rPr>
              <w:rFonts w:eastAsia="Times New Roman" w:cs="Times New Roman"/>
              <w:b/>
              <w:szCs w:val="24"/>
              <w:u w:val="single"/>
            </w:rPr>
            <w:t>SECTION BY SECTION ANALYSIS</w:t>
          </w:r>
        </w:sdtContent>
      </w:sdt>
    </w:p>
    <w:p w:rsidR="00E23949" w:rsidRPr="005C2A78" w:rsidRDefault="00E23949" w:rsidP="00A178B9">
      <w:pPr>
        <w:spacing w:after="0" w:line="240" w:lineRule="auto"/>
        <w:jc w:val="both"/>
        <w:rPr>
          <w:rFonts w:eastAsia="Times New Roman" w:cs="Times New Roman"/>
          <w:szCs w:val="24"/>
        </w:rPr>
      </w:pPr>
    </w:p>
    <w:p w:rsidR="00E23949" w:rsidRDefault="00E23949" w:rsidP="00A178B9">
      <w:pPr>
        <w:spacing w:after="0" w:line="240" w:lineRule="auto"/>
        <w:jc w:val="both"/>
        <w:rPr>
          <w:rFonts w:eastAsia="Times New Roman" w:cs="Times New Roman"/>
          <w:szCs w:val="24"/>
        </w:rPr>
      </w:pPr>
      <w:r>
        <w:rPr>
          <w:rFonts w:eastAsia="Times New Roman" w:cs="Times New Roman"/>
          <w:szCs w:val="24"/>
        </w:rPr>
        <w:t>SECTION 1. Amends Subchapter D, Chapter 54, Education Code, by adding Section 54.3412 as follows:</w:t>
      </w:r>
    </w:p>
    <w:p w:rsidR="00E23949" w:rsidRDefault="00E23949" w:rsidP="00A178B9">
      <w:pPr>
        <w:spacing w:after="0" w:line="240" w:lineRule="auto"/>
        <w:jc w:val="both"/>
        <w:rPr>
          <w:rFonts w:eastAsia="Times New Roman" w:cs="Times New Roman"/>
          <w:szCs w:val="24"/>
        </w:rPr>
      </w:pPr>
    </w:p>
    <w:p w:rsidR="00E23949" w:rsidRDefault="00E23949" w:rsidP="00A178B9">
      <w:pPr>
        <w:pStyle w:val="NoSpacing"/>
        <w:ind w:left="720"/>
        <w:jc w:val="both"/>
        <w:rPr>
          <w:rFonts w:eastAsia="Times New Roman"/>
        </w:rPr>
      </w:pPr>
      <w:r w:rsidRPr="00FB4B35">
        <w:rPr>
          <w:rFonts w:eastAsia="Times New Roman"/>
        </w:rPr>
        <w:t>Sec. </w:t>
      </w:r>
      <w:bookmarkStart w:id="2" w:name="#ED54.3412"/>
      <w:r w:rsidRPr="00FB4B35">
        <w:rPr>
          <w:rFonts w:eastAsia="Times New Roman"/>
        </w:rPr>
        <w:t>54.3412</w:t>
      </w:r>
      <w:bookmarkEnd w:id="2"/>
      <w:r w:rsidRPr="00FB4B35">
        <w:rPr>
          <w:rFonts w:eastAsia="Times New Roman"/>
        </w:rPr>
        <w:t>.  LIABILITY FOR UNPAID TUITION AND REQUIRED FEES DUE TO MISCLASSIFICATION AS TEXAS VETERAN, SPOUSE, OR DEPENDENT. (a)</w:t>
      </w:r>
      <w:r>
        <w:rPr>
          <w:rFonts w:eastAsia="Times New Roman"/>
        </w:rPr>
        <w:t xml:space="preserve"> Authorizes a</w:t>
      </w:r>
      <w:r w:rsidRPr="00FB4B35">
        <w:rPr>
          <w:rFonts w:eastAsia="Times New Roman"/>
        </w:rPr>
        <w:t>n ins</w:t>
      </w:r>
      <w:r>
        <w:rPr>
          <w:rFonts w:eastAsia="Times New Roman"/>
        </w:rPr>
        <w:t>titution of higher education to</w:t>
      </w:r>
      <w:r w:rsidRPr="00FB4B35">
        <w:rPr>
          <w:rFonts w:eastAsia="Times New Roman"/>
        </w:rPr>
        <w:t xml:space="preserve"> elect to collect all or part of any tuition, fees, or other required charges for which a person was granted an exemption under Section </w:t>
      </w:r>
      <w:r>
        <w:rPr>
          <w:rFonts w:eastAsia="Times New Roman"/>
        </w:rPr>
        <w:t xml:space="preserve">54.341 (Veterans and Other Military Personnel; Dependents) </w:t>
      </w:r>
      <w:r w:rsidRPr="00FB4B35">
        <w:rPr>
          <w:rFonts w:eastAsia="Times New Roman"/>
        </w:rPr>
        <w:t xml:space="preserve">if the person did not qualify for that exemption. </w:t>
      </w:r>
      <w:r>
        <w:rPr>
          <w:rFonts w:eastAsia="Times New Roman"/>
        </w:rPr>
        <w:t>Establishes that t</w:t>
      </w:r>
      <w:r w:rsidRPr="00FB4B35">
        <w:rPr>
          <w:rFonts w:eastAsia="Times New Roman"/>
        </w:rPr>
        <w:t>he person is liable for the amount of tuition, fees, and other required charges the person would have paid to the institution without the exemption.</w:t>
      </w:r>
    </w:p>
    <w:p w:rsidR="00E23949" w:rsidRPr="00FB4B35" w:rsidRDefault="00E23949" w:rsidP="00A178B9">
      <w:pPr>
        <w:pStyle w:val="NoSpacing"/>
        <w:ind w:left="720"/>
        <w:jc w:val="both"/>
        <w:rPr>
          <w:rFonts w:eastAsia="Times New Roman"/>
        </w:rPr>
      </w:pPr>
    </w:p>
    <w:p w:rsidR="00E23949" w:rsidRDefault="00E23949" w:rsidP="00A178B9">
      <w:pPr>
        <w:pStyle w:val="NoSpacing"/>
        <w:ind w:left="1440"/>
        <w:jc w:val="both"/>
        <w:rPr>
          <w:rFonts w:eastAsia="Times New Roman"/>
        </w:rPr>
      </w:pPr>
      <w:r w:rsidRPr="00FB4B35">
        <w:rPr>
          <w:rFonts w:eastAsia="Times New Roman"/>
        </w:rPr>
        <w:t>(b)  </w:t>
      </w:r>
      <w:r>
        <w:rPr>
          <w:rFonts w:eastAsia="Times New Roman"/>
        </w:rPr>
        <w:t>Requires the person to</w:t>
      </w:r>
      <w:r w:rsidRPr="00FB4B35">
        <w:rPr>
          <w:rFonts w:eastAsia="Times New Roman"/>
        </w:rPr>
        <w:t xml:space="preserve"> pay the applicable amount to the institution of higher education not later than the 30th day after the date the person is notified of the person's liability for the amount owed. </w:t>
      </w:r>
      <w:r>
        <w:rPr>
          <w:rFonts w:eastAsia="Times New Roman"/>
        </w:rPr>
        <w:t>Provides that the person is not entitled</w:t>
      </w:r>
      <w:r w:rsidRPr="00FB4B35">
        <w:rPr>
          <w:rFonts w:eastAsia="Times New Roman"/>
        </w:rPr>
        <w:t xml:space="preserve"> </w:t>
      </w:r>
      <w:r>
        <w:rPr>
          <w:rFonts w:eastAsia="Times New Roman"/>
        </w:rPr>
        <w:t xml:space="preserve">to </w:t>
      </w:r>
      <w:r w:rsidRPr="00FB4B35">
        <w:rPr>
          <w:rFonts w:eastAsia="Times New Roman"/>
        </w:rPr>
        <w:t>receive from the institution a certificate or diploma, if not yet awarded on the date of the notice, or official transcript that is based at least partially on or includes credit for courses taken while the person was erroneously granted an exemption under Section </w:t>
      </w:r>
      <w:r>
        <w:rPr>
          <w:rFonts w:eastAsia="Times New Roman"/>
        </w:rPr>
        <w:t>54.341, after receiving the notice and until the amount is paid in full</w:t>
      </w:r>
      <w:r w:rsidRPr="00FB4B35">
        <w:rPr>
          <w:rFonts w:eastAsia="Times New Roman"/>
        </w:rPr>
        <w:t>.</w:t>
      </w:r>
    </w:p>
    <w:p w:rsidR="00E23949" w:rsidRPr="00FB4B35" w:rsidRDefault="00E23949" w:rsidP="00A178B9">
      <w:pPr>
        <w:pStyle w:val="NoSpacing"/>
        <w:ind w:left="1440"/>
        <w:jc w:val="both"/>
        <w:rPr>
          <w:rFonts w:eastAsia="Times New Roman"/>
        </w:rPr>
      </w:pPr>
    </w:p>
    <w:p w:rsidR="00E23949" w:rsidRDefault="00E23949" w:rsidP="00A178B9">
      <w:pPr>
        <w:pStyle w:val="NoSpacing"/>
        <w:ind w:left="1440"/>
        <w:jc w:val="both"/>
        <w:rPr>
          <w:rFonts w:eastAsia="Times New Roman"/>
        </w:rPr>
      </w:pPr>
      <w:r w:rsidRPr="00FB4B35">
        <w:rPr>
          <w:rFonts w:eastAsia="Times New Roman"/>
        </w:rPr>
        <w:t>(c)  </w:t>
      </w:r>
      <w:r>
        <w:rPr>
          <w:rFonts w:eastAsia="Times New Roman"/>
        </w:rPr>
        <w:t>Requires t</w:t>
      </w:r>
      <w:r w:rsidRPr="00FB4B35">
        <w:rPr>
          <w:rFonts w:eastAsia="Times New Roman"/>
        </w:rPr>
        <w:t xml:space="preserve">he Texas Veterans Commission </w:t>
      </w:r>
      <w:r>
        <w:rPr>
          <w:rFonts w:eastAsia="Times New Roman"/>
        </w:rPr>
        <w:t xml:space="preserve">(TVC) to periodically </w:t>
      </w:r>
      <w:r w:rsidRPr="00FB4B35">
        <w:rPr>
          <w:rFonts w:eastAsia="Times New Roman"/>
        </w:rPr>
        <w:t>audit applications submitted by persons seeking an exemption from tuition, fees, and other required charges under Section </w:t>
      </w:r>
      <w:r>
        <w:rPr>
          <w:rFonts w:eastAsia="Times New Roman"/>
        </w:rPr>
        <w:t xml:space="preserve">54.341 </w:t>
      </w:r>
      <w:r w:rsidRPr="00FB4B35">
        <w:rPr>
          <w:rFonts w:eastAsia="Times New Roman"/>
        </w:rPr>
        <w:t xml:space="preserve">to verify qualifications for the exemptions under that section. </w:t>
      </w:r>
      <w:r>
        <w:rPr>
          <w:rFonts w:eastAsia="Times New Roman"/>
        </w:rPr>
        <w:t>Requires TVC to</w:t>
      </w:r>
      <w:r w:rsidRPr="00FB4B35">
        <w:rPr>
          <w:rFonts w:eastAsia="Times New Roman"/>
        </w:rPr>
        <w:t xml:space="preserve"> ensure an audit under this subsection is conducted in compliance with federal law regarding confidentiality of student medical or educational information, including the Health Insurance Portability and Accountability Act of 1996 (42 U.S.C. Section 1320d et seq.) and the Family Educational Rights and Privacy Act of 1974 (20 U.S.C. Section 1232g), and any state law relating to the privacy of student information. </w:t>
      </w:r>
      <w:r>
        <w:rPr>
          <w:rFonts w:eastAsia="Times New Roman"/>
        </w:rPr>
        <w:t>Requires TVC to</w:t>
      </w:r>
      <w:r w:rsidRPr="00FB4B35">
        <w:rPr>
          <w:rFonts w:eastAsia="Times New Roman"/>
        </w:rPr>
        <w:t xml:space="preserve"> report the findings of its audits to the applicable institutions of higher education.</w:t>
      </w:r>
    </w:p>
    <w:p w:rsidR="00E23949" w:rsidRDefault="00E23949" w:rsidP="00A178B9">
      <w:pPr>
        <w:pStyle w:val="NoSpacing"/>
        <w:ind w:left="720"/>
        <w:jc w:val="both"/>
        <w:rPr>
          <w:rFonts w:eastAsia="Times New Roman"/>
        </w:rPr>
      </w:pPr>
    </w:p>
    <w:p w:rsidR="00E23949" w:rsidRPr="00FB4B35" w:rsidRDefault="00E23949" w:rsidP="00A178B9">
      <w:pPr>
        <w:pStyle w:val="NoSpacing"/>
        <w:jc w:val="both"/>
        <w:rPr>
          <w:rFonts w:eastAsia="Times New Roman"/>
        </w:rPr>
      </w:pPr>
      <w:r>
        <w:rPr>
          <w:rFonts w:eastAsia="Times New Roman"/>
        </w:rPr>
        <w:t>SECTION 2. Effective date: September 1, 2019.</w:t>
      </w:r>
    </w:p>
    <w:p w:rsidR="00E23949" w:rsidRPr="00C8671F" w:rsidRDefault="00E23949" w:rsidP="00FB4B35">
      <w:pPr>
        <w:spacing w:after="0" w:line="480" w:lineRule="auto"/>
        <w:jc w:val="both"/>
        <w:rPr>
          <w:rFonts w:eastAsia="Times New Roman" w:cs="Times New Roman"/>
          <w:szCs w:val="24"/>
        </w:rPr>
      </w:pPr>
      <w:r w:rsidRPr="005C2A78">
        <w:rPr>
          <w:rFonts w:eastAsia="Times New Roman" w:cs="Times New Roman"/>
          <w:szCs w:val="24"/>
        </w:rPr>
        <w:t xml:space="preserve"> </w:t>
      </w:r>
    </w:p>
    <w:sectPr w:rsidR="00E2394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868" w:rsidRDefault="00F65868" w:rsidP="000F1DF9">
      <w:pPr>
        <w:spacing w:after="0" w:line="240" w:lineRule="auto"/>
      </w:pPr>
      <w:r>
        <w:separator/>
      </w:r>
    </w:p>
  </w:endnote>
  <w:endnote w:type="continuationSeparator" w:id="0">
    <w:p w:rsidR="00F65868" w:rsidRDefault="00F6586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586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23949">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23949">
                <w:rPr>
                  <w:sz w:val="20"/>
                  <w:szCs w:val="20"/>
                </w:rPr>
                <w:t>S.B. 2317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2394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586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2394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2394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868" w:rsidRDefault="00F65868" w:rsidP="000F1DF9">
      <w:pPr>
        <w:spacing w:after="0" w:line="240" w:lineRule="auto"/>
      </w:pPr>
      <w:r>
        <w:separator/>
      </w:r>
    </w:p>
  </w:footnote>
  <w:footnote w:type="continuationSeparator" w:id="0">
    <w:p w:rsidR="00F65868" w:rsidRDefault="00F6586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23949"/>
    <w:rsid w:val="00E32B14"/>
    <w:rsid w:val="00E46194"/>
    <w:rsid w:val="00EE2AD8"/>
    <w:rsid w:val="00F30915"/>
    <w:rsid w:val="00F6586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68E71"/>
  <w15:docId w15:val="{B4D3EC79-3AFC-4DB3-93D4-B9D6E760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3949"/>
    <w:pPr>
      <w:spacing w:before="100" w:beforeAutospacing="1" w:after="100" w:afterAutospacing="1" w:line="240" w:lineRule="auto"/>
    </w:pPr>
    <w:rPr>
      <w:rFonts w:cs="Times New Roman"/>
      <w:szCs w:val="24"/>
    </w:rPr>
  </w:style>
  <w:style w:type="paragraph" w:styleId="NoSpacing">
    <w:name w:val="No Spacing"/>
    <w:uiPriority w:val="1"/>
    <w:qFormat/>
    <w:rsid w:val="00E2394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E6403" w:rsidP="00FE640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EA14CE2ABF4111AE73F1BCC9BB9954"/>
        <w:category>
          <w:name w:val="General"/>
          <w:gallery w:val="placeholder"/>
        </w:category>
        <w:types>
          <w:type w:val="bbPlcHdr"/>
        </w:types>
        <w:behaviors>
          <w:behavior w:val="content"/>
        </w:behaviors>
        <w:guid w:val="{EB58600A-D5F2-41B1-BB06-7B6A3C98793A}"/>
      </w:docPartPr>
      <w:docPartBody>
        <w:p w:rsidR="00000000" w:rsidRDefault="00017874"/>
      </w:docPartBody>
    </w:docPart>
    <w:docPart>
      <w:docPartPr>
        <w:name w:val="3739B0FD54C349AB90C853EF867B8253"/>
        <w:category>
          <w:name w:val="General"/>
          <w:gallery w:val="placeholder"/>
        </w:category>
        <w:types>
          <w:type w:val="bbPlcHdr"/>
        </w:types>
        <w:behaviors>
          <w:behavior w:val="content"/>
        </w:behaviors>
        <w:guid w:val="{D7D95C3D-D555-4752-A6F5-143F85325865}"/>
      </w:docPartPr>
      <w:docPartBody>
        <w:p w:rsidR="00000000" w:rsidRDefault="00017874"/>
      </w:docPartBody>
    </w:docPart>
    <w:docPart>
      <w:docPartPr>
        <w:name w:val="42885C39FB9B4EF495EEF5222C1CCE6B"/>
        <w:category>
          <w:name w:val="General"/>
          <w:gallery w:val="placeholder"/>
        </w:category>
        <w:types>
          <w:type w:val="bbPlcHdr"/>
        </w:types>
        <w:behaviors>
          <w:behavior w:val="content"/>
        </w:behaviors>
        <w:guid w:val="{D1513197-552B-4386-8E84-840E5B030BCD}"/>
      </w:docPartPr>
      <w:docPartBody>
        <w:p w:rsidR="00000000" w:rsidRDefault="00017874"/>
      </w:docPartBody>
    </w:docPart>
    <w:docPart>
      <w:docPartPr>
        <w:name w:val="801B171ACAA4460B94DFB40238B83044"/>
        <w:category>
          <w:name w:val="General"/>
          <w:gallery w:val="placeholder"/>
        </w:category>
        <w:types>
          <w:type w:val="bbPlcHdr"/>
        </w:types>
        <w:behaviors>
          <w:behavior w:val="content"/>
        </w:behaviors>
        <w:guid w:val="{0EDDFA05-A615-4ED9-9973-185B34599824}"/>
      </w:docPartPr>
      <w:docPartBody>
        <w:p w:rsidR="00000000" w:rsidRDefault="00017874"/>
      </w:docPartBody>
    </w:docPart>
    <w:docPart>
      <w:docPartPr>
        <w:name w:val="07313E83049C4547B13B90E2F13937D6"/>
        <w:category>
          <w:name w:val="General"/>
          <w:gallery w:val="placeholder"/>
        </w:category>
        <w:types>
          <w:type w:val="bbPlcHdr"/>
        </w:types>
        <w:behaviors>
          <w:behavior w:val="content"/>
        </w:behaviors>
        <w:guid w:val="{3474CCE2-0C2E-405A-8D77-004438B99928}"/>
      </w:docPartPr>
      <w:docPartBody>
        <w:p w:rsidR="00000000" w:rsidRDefault="00017874"/>
      </w:docPartBody>
    </w:docPart>
    <w:docPart>
      <w:docPartPr>
        <w:name w:val="BB92F5E7FA1D47BE9FD821E8D41943CE"/>
        <w:category>
          <w:name w:val="General"/>
          <w:gallery w:val="placeholder"/>
        </w:category>
        <w:types>
          <w:type w:val="bbPlcHdr"/>
        </w:types>
        <w:behaviors>
          <w:behavior w:val="content"/>
        </w:behaviors>
        <w:guid w:val="{C492663D-8278-4E38-9A37-BB1EBB2B3BBF}"/>
      </w:docPartPr>
      <w:docPartBody>
        <w:p w:rsidR="00000000" w:rsidRDefault="00017874"/>
      </w:docPartBody>
    </w:docPart>
    <w:docPart>
      <w:docPartPr>
        <w:name w:val="29B9EE37938D42EE848FF82CB5BACC2C"/>
        <w:category>
          <w:name w:val="General"/>
          <w:gallery w:val="placeholder"/>
        </w:category>
        <w:types>
          <w:type w:val="bbPlcHdr"/>
        </w:types>
        <w:behaviors>
          <w:behavior w:val="content"/>
        </w:behaviors>
        <w:guid w:val="{1552579C-B82D-4F95-AC8C-936F614FDE18}"/>
      </w:docPartPr>
      <w:docPartBody>
        <w:p w:rsidR="00000000" w:rsidRDefault="00017874"/>
      </w:docPartBody>
    </w:docPart>
    <w:docPart>
      <w:docPartPr>
        <w:name w:val="12B3F693425149939EF0C3076FE62456"/>
        <w:category>
          <w:name w:val="General"/>
          <w:gallery w:val="placeholder"/>
        </w:category>
        <w:types>
          <w:type w:val="bbPlcHdr"/>
        </w:types>
        <w:behaviors>
          <w:behavior w:val="content"/>
        </w:behaviors>
        <w:guid w:val="{F91A1346-D303-4A86-AC96-ABF763863C43}"/>
      </w:docPartPr>
      <w:docPartBody>
        <w:p w:rsidR="00000000" w:rsidRDefault="00017874"/>
      </w:docPartBody>
    </w:docPart>
    <w:docPart>
      <w:docPartPr>
        <w:name w:val="B269865570604497915B9FAB171632E4"/>
        <w:category>
          <w:name w:val="General"/>
          <w:gallery w:val="placeholder"/>
        </w:category>
        <w:types>
          <w:type w:val="bbPlcHdr"/>
        </w:types>
        <w:behaviors>
          <w:behavior w:val="content"/>
        </w:behaviors>
        <w:guid w:val="{8D10715F-F84A-4B4C-9FC3-E72556A646C7}"/>
      </w:docPartPr>
      <w:docPartBody>
        <w:p w:rsidR="00000000" w:rsidRDefault="00FE6403" w:rsidP="00FE6403">
          <w:pPr>
            <w:pStyle w:val="B269865570604497915B9FAB171632E4"/>
          </w:pPr>
          <w:r w:rsidRPr="00A30DD1">
            <w:rPr>
              <w:rStyle w:val="PlaceholderText"/>
            </w:rPr>
            <w:t>Click here to enter a date.</w:t>
          </w:r>
        </w:p>
      </w:docPartBody>
    </w:docPart>
    <w:docPart>
      <w:docPartPr>
        <w:name w:val="20A6E9A6F9244FACBEDDE2DDD9287D89"/>
        <w:category>
          <w:name w:val="General"/>
          <w:gallery w:val="placeholder"/>
        </w:category>
        <w:types>
          <w:type w:val="bbPlcHdr"/>
        </w:types>
        <w:behaviors>
          <w:behavior w:val="content"/>
        </w:behaviors>
        <w:guid w:val="{E3583727-3AFF-4145-A464-820DE023267B}"/>
      </w:docPartPr>
      <w:docPartBody>
        <w:p w:rsidR="00000000" w:rsidRDefault="00017874"/>
      </w:docPartBody>
    </w:docPart>
    <w:docPart>
      <w:docPartPr>
        <w:name w:val="9332EEBCA3CF47988E7E9BE699253926"/>
        <w:category>
          <w:name w:val="General"/>
          <w:gallery w:val="placeholder"/>
        </w:category>
        <w:types>
          <w:type w:val="bbPlcHdr"/>
        </w:types>
        <w:behaviors>
          <w:behavior w:val="content"/>
        </w:behaviors>
        <w:guid w:val="{FB6191A0-C0E9-4C64-8DB9-1DD2181EB725}"/>
      </w:docPartPr>
      <w:docPartBody>
        <w:p w:rsidR="00000000" w:rsidRDefault="00017874"/>
      </w:docPartBody>
    </w:docPart>
    <w:docPart>
      <w:docPartPr>
        <w:name w:val="93D5BA8C02ED445B8D34798F79DD13C3"/>
        <w:category>
          <w:name w:val="General"/>
          <w:gallery w:val="placeholder"/>
        </w:category>
        <w:types>
          <w:type w:val="bbPlcHdr"/>
        </w:types>
        <w:behaviors>
          <w:behavior w:val="content"/>
        </w:behaviors>
        <w:guid w:val="{12A7514D-6F55-41A1-971C-E2B0C2A407DE}"/>
      </w:docPartPr>
      <w:docPartBody>
        <w:p w:rsidR="00000000" w:rsidRDefault="00FE6403" w:rsidP="00FE6403">
          <w:pPr>
            <w:pStyle w:val="93D5BA8C02ED445B8D34798F79DD13C3"/>
          </w:pPr>
          <w:r>
            <w:rPr>
              <w:rFonts w:eastAsia="Times New Roman" w:cs="Times New Roman"/>
              <w:bCs/>
              <w:szCs w:val="24"/>
            </w:rPr>
            <w:t xml:space="preserve"> </w:t>
          </w:r>
        </w:p>
      </w:docPartBody>
    </w:docPart>
    <w:docPart>
      <w:docPartPr>
        <w:name w:val="96002E52C4494FDE963751E807F651A7"/>
        <w:category>
          <w:name w:val="General"/>
          <w:gallery w:val="placeholder"/>
        </w:category>
        <w:types>
          <w:type w:val="bbPlcHdr"/>
        </w:types>
        <w:behaviors>
          <w:behavior w:val="content"/>
        </w:behaviors>
        <w:guid w:val="{867C7B2E-CC75-4D73-BD92-9C13BEF40410}"/>
      </w:docPartPr>
      <w:docPartBody>
        <w:p w:rsidR="00000000" w:rsidRDefault="00017874"/>
      </w:docPartBody>
    </w:docPart>
    <w:docPart>
      <w:docPartPr>
        <w:name w:val="6578B033A4FD4BD1BB1474F0930F83D8"/>
        <w:category>
          <w:name w:val="General"/>
          <w:gallery w:val="placeholder"/>
        </w:category>
        <w:types>
          <w:type w:val="bbPlcHdr"/>
        </w:types>
        <w:behaviors>
          <w:behavior w:val="content"/>
        </w:behaviors>
        <w:guid w:val="{B39076F4-F36C-405F-9D22-5759A618BF4E}"/>
      </w:docPartPr>
      <w:docPartBody>
        <w:p w:rsidR="00000000" w:rsidRDefault="000178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7874"/>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E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4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E6403"/>
    <w:rPr>
      <w:rFonts w:ascii="Times New Roman" w:hAnsi="Times New Roman"/>
      <w:sz w:val="24"/>
    </w:rPr>
  </w:style>
  <w:style w:type="paragraph" w:customStyle="1" w:styleId="487D89B4F8B34DB4967D41FE18F7F88D9">
    <w:name w:val="487D89B4F8B34DB4967D41FE18F7F88D9"/>
    <w:rsid w:val="00FE6403"/>
    <w:rPr>
      <w:rFonts w:ascii="Times New Roman" w:hAnsi="Times New Roman"/>
      <w:sz w:val="24"/>
    </w:rPr>
  </w:style>
  <w:style w:type="paragraph" w:customStyle="1" w:styleId="AE2570ED5D764CD7AF9686706F550F4622">
    <w:name w:val="AE2570ED5D764CD7AF9686706F550F4622"/>
    <w:rsid w:val="00FE6403"/>
    <w:pPr>
      <w:tabs>
        <w:tab w:val="center" w:pos="4680"/>
        <w:tab w:val="right" w:pos="9360"/>
      </w:tabs>
      <w:spacing w:after="0" w:line="240" w:lineRule="auto"/>
    </w:pPr>
    <w:rPr>
      <w:rFonts w:ascii="Times New Roman" w:hAnsi="Times New Roman"/>
      <w:sz w:val="24"/>
    </w:rPr>
  </w:style>
  <w:style w:type="paragraph" w:customStyle="1" w:styleId="B269865570604497915B9FAB171632E4">
    <w:name w:val="B269865570604497915B9FAB171632E4"/>
    <w:rsid w:val="00FE6403"/>
    <w:pPr>
      <w:spacing w:after="160" w:line="259" w:lineRule="auto"/>
    </w:pPr>
  </w:style>
  <w:style w:type="paragraph" w:customStyle="1" w:styleId="93D5BA8C02ED445B8D34798F79DD13C3">
    <w:name w:val="93D5BA8C02ED445B8D34798F79DD13C3"/>
    <w:rsid w:val="00FE64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AD33C7-3556-4954-9DE1-0FBE8FBA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493</Words>
  <Characters>2814</Characters>
  <Application>Microsoft Office Word</Application>
  <DocSecurity>0</DocSecurity>
  <Lines>23</Lines>
  <Paragraphs>6</Paragraphs>
  <ScaleCrop>false</ScaleCrop>
  <Company>Texas Legislative Council</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2019-04-01T16:27:00Z</cp:lastPrinted>
  <dcterms:created xsi:type="dcterms:W3CDTF">2015-05-29T14:24:00Z</dcterms:created>
  <dcterms:modified xsi:type="dcterms:W3CDTF">2019-04-01T16:28:00Z</dcterms:modified>
</cp:coreProperties>
</file>

<file path=docProps/custom.xml><?xml version="1.0" encoding="utf-8"?>
<op:Properties xmlns:vt="http://schemas.openxmlformats.org/officeDocument/2006/docPropsVTypes" xmlns:op="http://schemas.openxmlformats.org/officeDocument/2006/custom-properties"/>
</file>