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Huberty, Thompson of Harris,</w:t>
      </w:r>
      <w:r xml:space="preserve">
        <w:tab wTab="150" tlc="none" cTlc="0"/>
      </w:r>
      <w:r>
        <w:t xml:space="preserve">H.B.</w:t>
      </w:r>
      <w:r xml:space="preserve">
        <w:t> </w:t>
      </w:r>
      <w:r>
        <w:t xml:space="preserve">No.</w:t>
      </w:r>
      <w:r xml:space="preserve">
        <w:t> </w:t>
      </w:r>
      <w:r>
        <w:t xml:space="preserve">18</w:t>
      </w:r>
    </w:p>
    <w:p w:rsidR="003F3435" w:rsidRDefault="0032493E">
      <w:pPr>
        <w:jc w:val="both"/>
      </w:pPr>
      <w:r xml:space="preserve">
        <w:t> </w:t>
      </w:r>
      <w:r xml:space="preserve">
        <w:t> </w:t>
      </w:r>
      <w:r xml:space="preserve">
        <w:t> </w:t>
      </w:r>
      <w:r xml:space="preserve">
        <w:t> </w:t>
      </w:r>
      <w:r xml:space="preserve">
        <w:t> </w:t>
      </w:r>
      <w:r>
        <w:t xml:space="preserve">Coleman, Bonnen of Galveston,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consideration of the mental health of public school students in training requirements for certain school employees, curriculum requirements, counseling programs, educational programs, state and regional programs and services, and health care services for students and to mental health first aid program training and reporting regarding local mental health authority and school district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MENTAL HEALTH OF STUDENTS IN PUBLIC SCHOOLS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5.001, Education Code, is amended by amending Subdivision (5-a) and adding Subdivision (9) to read as follows:</w:t>
      </w:r>
    </w:p>
    <w:p w:rsidR="003F3435" w:rsidRDefault="0032493E">
      <w:pPr>
        <w:spacing w:line="480" w:lineRule="auto"/>
        <w:ind w:firstLine="1440"/>
        <w:jc w:val="both"/>
      </w:pPr>
      <w:r>
        <w:t xml:space="preserve">(5-a)</w:t>
      </w:r>
      <w:r xml:space="preserve">
        <w:t> </w:t>
      </w:r>
      <w:r xml:space="preserve">
        <w:t> </w:t>
      </w:r>
      <w:r>
        <w:t xml:space="preserve">"Mental health condition" means </w:t>
      </w:r>
      <w:r>
        <w:rPr>
          <w:u w:val="single"/>
        </w:rPr>
        <w:t xml:space="preserve">a persistent or recurrent pattern of thoughts, feelings, or behaviors</w:t>
      </w:r>
      <w:r>
        <w:t xml:space="preserve"> [</w:t>
      </w:r>
      <w:r>
        <w:rPr>
          <w:strike/>
        </w:rPr>
        <w:t xml:space="preserve">an illness, disease, or disorder, other than epilepsy, dementia, substance abuse, or intellectual disability,</w:t>
      </w:r>
      <w:r>
        <w:t xml:space="preserve">] that:</w:t>
      </w:r>
    </w:p>
    <w:p w:rsidR="003F3435" w:rsidRDefault="0032493E">
      <w:pPr>
        <w:spacing w:line="480" w:lineRule="auto"/>
        <w:ind w:firstLine="2160"/>
        <w:jc w:val="both"/>
      </w:pPr>
      <w:r>
        <w:t xml:space="preserve">(A)</w:t>
      </w:r>
      <w:r xml:space="preserve">
        <w:t> </w:t>
      </w:r>
      <w:r xml:space="preserve">
        <w:t> </w:t>
      </w:r>
      <w:r>
        <w:rPr>
          <w:u w:val="single"/>
        </w:rPr>
        <w:t xml:space="preserve">constitutes a mental illness, disease, or disorder, other than or in addition to epilepsy, substance abuse, or an intellectual disability;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substantially</w:t>
      </w:r>
      <w:r>
        <w:t xml:space="preserve">] impairs a person's </w:t>
      </w:r>
      <w:r>
        <w:rPr>
          <w:u w:val="single"/>
        </w:rPr>
        <w:t xml:space="preserve">social, emotional, or educational functioning and increases the risk of developing a condition described by Paragraph (A)</w:t>
      </w:r>
      <w:r>
        <w:t xml:space="preserve"> [</w:t>
      </w:r>
      <w:r>
        <w:rPr>
          <w:strike/>
        </w:rPr>
        <w:t xml:space="preserve">thought, perception of reality, emotional process, or judgment;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grossly impairs behavior as demonstrated by recent disturbed behavior</w:t>
      </w:r>
      <w: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"Substance abuse" means a patterned use of a substance, including a controlled substance, as defined by Chapter 481, Health and Safety Code, and alcohol, in which the person consumes the substance in amounts or with methods that are harmful to the person's self or to others.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w:t>
      </w:r>
      <w:r>
        <w:t xml:space="preserve"> </w:t>
      </w:r>
      <w:r>
        <w:t xml:space="preserve">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rPr>
          <w:u w:val="single"/>
        </w:rPr>
        <w:t xml:space="preserve">evidence-based practices that address</w:t>
      </w:r>
      <w:r>
        <w:t xml:space="preserve"> </w:t>
      </w:r>
      <w:r>
        <w:t xml:space="preserve">[</w:t>
      </w:r>
      <w:r>
        <w:rPr>
          <w:strike/>
        </w:rPr>
        <w:t xml:space="preserve">methods for addressing</w:t>
      </w:r>
      <w:r>
        <w:t xml:space="preserve">]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w:t>
      </w:r>
      <w:r>
        <w:rPr>
          <w:u w:val="single"/>
        </w:rPr>
        <w:t xml:space="preserve">G</w:t>
      </w:r>
      <w:r>
        <w:t xml:space="preserve"> [</w:t>
      </w:r>
      <w:r>
        <w:rPr>
          <w:strike/>
        </w:rPr>
        <w:t xml:space="preserve">O-1</w:t>
      </w:r>
      <w:r>
        <w:t xml:space="preserve">], Chapter </w:t>
      </w:r>
      <w:r>
        <w:rPr>
          <w:u w:val="single"/>
        </w:rPr>
        <w:t xml:space="preserve">38</w:t>
      </w:r>
      <w:r>
        <w:t xml:space="preserve"> [</w:t>
      </w:r>
      <w:r>
        <w:rPr>
          <w:strike/>
        </w:rPr>
        <w:t xml:space="preserve">161, Health and Safety Code</w:t>
      </w:r>
      <w:r>
        <w:t xml:space="preserve">], which </w:t>
      </w:r>
      <w:r>
        <w:rPr>
          <w:u w:val="single"/>
        </w:rPr>
        <w:t xml:space="preserve">include</w:t>
      </w:r>
      <w:r>
        <w:t xml:space="preserve"> [</w:t>
      </w:r>
      <w:r>
        <w:rPr>
          <w:strike/>
        </w:rPr>
        <w:t xml:space="preserve">includes</w:t>
      </w:r>
      <w:r>
        <w:t xml:space="preserve">]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rPr>
          <w:u w:val="single"/>
        </w:rPr>
        <w:t xml:space="preserve">positive behavior interventions and support, including interventions and support that integrate best practices on grief-informed and trauma-informed care</w:t>
      </w:r>
      <w:r>
        <w:t xml:space="preserve"> [</w:t>
      </w:r>
      <w:r>
        <w:rPr>
          <w:strike/>
        </w:rPr>
        <w:t xml:space="preserve">discipline management</w:t>
      </w:r>
      <w:r>
        <w:t xml:space="preserve">];</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accelerated education; </w:t>
      </w:r>
      <w:r>
        <w:rPr>
          <w:u w:val="single"/>
        </w:rPr>
        <w:t xml:space="preserve">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implementation of a comprehensive school counseling program under Section 33.005;</w:t>
      </w:r>
    </w:p>
    <w:p w:rsidR="003F3435" w:rsidRDefault="0032493E">
      <w:pPr>
        <w:spacing w:line="480" w:lineRule="auto"/>
        <w:ind w:firstLine="1440"/>
        <w:jc w:val="both"/>
      </w:pPr>
      <w:r>
        <w:t xml:space="preserve">(4)</w:t>
      </w:r>
      <w:r xml:space="preserve">
        <w:t> </w:t>
      </w:r>
      <w:r xml:space="preserve">
        <w:t> </w:t>
      </w:r>
      <w:r>
        <w:t xml:space="preserve">strategies for providing to </w:t>
      </w:r>
      <w:r>
        <w:rPr>
          <w:u w:val="single"/>
        </w:rPr>
        <w:t xml:space="preserve">elementary school,</w:t>
      </w:r>
      <w:r>
        <w:t xml:space="preserve"> </w:t>
      </w:r>
      <w:r>
        <w:t xml:space="preserve">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r>
        <w:rPr>
          <w:u w:val="single"/>
        </w:rPr>
        <w:t xml:space="preserve">, including state financial aid opportunities such as</w:t>
      </w:r>
      <w:r>
        <w:t xml:space="preserve">[</w:t>
      </w:r>
      <w:r>
        <w:rPr>
          <w:strike/>
        </w:rP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and</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21.044(c-1), Education Code, is amended to read as follows:</w:t>
      </w:r>
    </w:p>
    <w:p w:rsidR="003F3435" w:rsidRDefault="0032493E">
      <w:pPr>
        <w:spacing w:line="480" w:lineRule="auto"/>
        <w:ind w:firstLine="720"/>
        <w:jc w:val="both"/>
      </w:pPr>
      <w:r>
        <w:t xml:space="preserve">(c-1)</w:t>
      </w:r>
      <w:r xml:space="preserve">
        <w:t> </w:t>
      </w:r>
      <w:r xml:space="preserve">
        <w:t> </w:t>
      </w:r>
      <w:r>
        <w:t xml:space="preserve">Any minimum academic qualifications for a certificate specified under Subsection (a) that require a person to possess a bachelor's degree must also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program selected from the list of recommended best practice-based programs and research-based practices established under Section </w:t>
      </w:r>
      <w:r>
        <w:rPr>
          <w:u w:val="single"/>
        </w:rPr>
        <w:t xml:space="preserve">38.351;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course offered by any accredited public or private postsecondary educational institution as part of a degree program</w:t>
      </w:r>
      <w:r>
        <w:t xml:space="preserve"> [</w:t>
      </w:r>
      <w:r>
        <w:rPr>
          <w:strike/>
        </w:rPr>
        <w:t xml:space="preserve">161.325, Health and Safety Code</w:t>
      </w:r>
      <w:r>
        <w:t xml:space="preserve">]; and</w:t>
      </w:r>
    </w:p>
    <w:p w:rsidR="003F3435" w:rsidRDefault="0032493E">
      <w:pPr>
        <w:spacing w:line="480" w:lineRule="auto"/>
        <w:ind w:firstLine="1440"/>
        <w:jc w:val="both"/>
      </w:pPr>
      <w:r>
        <w:t xml:space="preserve">(2)</w:t>
      </w:r>
      <w:r xml:space="preserve">
        <w:t> </w:t>
      </w:r>
      <w:r xml:space="preserve">
        <w:t> </w:t>
      </w:r>
      <w:r>
        <w:t xml:space="preserve">include effective strategies [</w:t>
      </w:r>
      <w:r>
        <w:rPr>
          <w:strike/>
        </w:rPr>
        <w:t xml:space="preserve">for teaching and intervening with students with mental or emotional disorders</w:t>
      </w:r>
      <w:r>
        <w:t xml:space="preserve">], including de-escalation techniques and positive behavioral interventions and supports</w:t>
      </w:r>
      <w:r>
        <w:rPr>
          <w:u w:val="single"/>
        </w:rPr>
        <w:t xml:space="preserve">, for teaching and intervening with students with mental health conditions or who engage in substance abuse</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21.054, Education Code, is amended by amending Subsections (d), (d-2), (e), (e-2), (f), and (g) and adding Subsection (d-1)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w:t>
      </w:r>
      <w:r>
        <w:rPr>
          <w:u w:val="single"/>
        </w:rPr>
        <w:t xml:space="preserve">at least</w:t>
      </w:r>
      <w:r>
        <w:t xml:space="preserve"> </w:t>
      </w:r>
      <w:r>
        <w:t xml:space="preserve">[</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with intellectual or developmental disabilities;</w:t>
      </w:r>
    </w:p>
    <w:p w:rsidR="003F3435" w:rsidRDefault="0032493E">
      <w:pPr>
        <w:spacing w:line="480" w:lineRule="auto"/>
        <w:ind w:firstLine="2160"/>
        <w:jc w:val="both"/>
      </w:pPr>
      <w:r>
        <w:rPr>
          <w:u w:val="single"/>
        </w:rP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instruction required under Subsection (d) may include two or more listed topics together.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w:t>
      </w:r>
      <w:r>
        <w:rPr>
          <w:u w:val="single"/>
        </w:rPr>
        <w:t xml:space="preserve">at least</w:t>
      </w:r>
      <w:r>
        <w:t xml:space="preserve"> </w:t>
      </w:r>
      <w:r>
        <w:t xml:space="preserve">[</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rPr>
          <w:u w:val="single"/>
        </w:rPr>
        <w:t xml:space="preserve">effective implementation of a comprehensive school counseling program under Section 33.005;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mental health programs addressing a mental health condition;</w:t>
      </w:r>
    </w:p>
    <w:p w:rsidR="003F3435" w:rsidRDefault="0032493E">
      <w:pPr>
        <w:spacing w:line="480" w:lineRule="auto"/>
        <w:ind w:firstLine="1440"/>
        <w:jc w:val="both"/>
      </w:pPr>
      <w:r>
        <w:rPr>
          <w:u w:val="single"/>
        </w:rP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with intellectual or developmental disabilities;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w:t>
      </w:r>
      <w:r>
        <w:rPr>
          <w:u w:val="single"/>
        </w:rPr>
        <w:t xml:space="preserve">; and</w:t>
      </w:r>
      <w:r>
        <w:t xml:space="preserve"> </w:t>
      </w:r>
      <w:r>
        <w:t xml:space="preserve">[</w:t>
      </w:r>
      <w:r>
        <w:rPr>
          <w:strike/>
        </w:rPr>
        <w:t xml:space="preserve">.</w:t>
      </w:r>
      <w:r>
        <w:t xml:space="preserve">]</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(e-2) Continuing education requirements for a principal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instruction required under Subsection (e)(8)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(f)</w:t>
      </w:r>
      <w:r xml:space="preserve">
        <w:t> </w:t>
      </w:r>
      <w:r xml:space="preserve">
        <w:t> </w:t>
      </w:r>
      <w:r>
        <w:t xml:space="preserve">Continuing education requirements for a counselor must provide that </w:t>
      </w:r>
      <w:r>
        <w:rPr>
          <w:u w:val="single"/>
        </w:rPr>
        <w:t xml:space="preserve">at least</w:t>
      </w:r>
      <w:r>
        <w:t xml:space="preserve"> </w:t>
      </w:r>
      <w:r>
        <w:t xml:space="preserve">[</w:t>
      </w:r>
      <w:r>
        <w:rPr>
          <w:strike/>
        </w:rPr>
        <w:t xml:space="preserve">not more than</w:t>
      </w:r>
      <w:r>
        <w:t xml:space="preserve">]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informing students concerning:</w:t>
      </w:r>
    </w:p>
    <w:p w:rsidR="003F3435" w:rsidRDefault="0032493E">
      <w:pPr>
        <w:spacing w:line="480" w:lineRule="auto"/>
        <w:ind w:firstLine="2160"/>
        <w:jc w:val="both"/>
      </w:pPr>
      <w:r>
        <w:t xml:space="preserve">(A)</w:t>
      </w:r>
      <w:r xml:space="preserve">
        <w:t> </w:t>
      </w:r>
      <w:r xml:space="preserve">
        <w:t> </w:t>
      </w:r>
      <w:r>
        <w:t xml:space="preserve">college admissions, including college financial aid resources and application procedures; and</w:t>
      </w:r>
    </w:p>
    <w:p w:rsidR="003F3435" w:rsidRDefault="0032493E">
      <w:pPr>
        <w:spacing w:line="480" w:lineRule="auto"/>
        <w:ind w:firstLine="2160"/>
        <w:jc w:val="both"/>
      </w:pPr>
      <w:r>
        <w:t xml:space="preserve">(B)</w:t>
      </w:r>
      <w:r xml:space="preserve">
        <w:t> </w:t>
      </w:r>
      <w:r xml:space="preserve">
        <w:t> </w:t>
      </w:r>
      <w:r>
        <w:t xml:space="preserve">career opportunities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counseling students concerning mental health conditions and substance abuse, including through the use of grief-informed and trauma-informed interventions and crisis management and suicide prevention strategies;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effective implementation of a comprehensive school counseling program under Section 33.005</w:t>
      </w:r>
      <w:r>
        <w:t xml:space="preserve">.</w:t>
      </w:r>
    </w:p>
    <w:p w:rsidR="003F3435" w:rsidRDefault="0032493E">
      <w:pPr>
        <w:spacing w:line="480" w:lineRule="auto"/>
        <w:ind w:firstLine="720"/>
        <w:jc w:val="both"/>
      </w:pPr>
      <w:r>
        <w:t xml:space="preserve">(g)</w:t>
      </w:r>
      <w:r xml:space="preserve">
        <w:t> </w:t>
      </w:r>
      <w:r xml:space="preserve">
        <w:t> </w:t>
      </w:r>
      <w:r>
        <w:t xml:space="preserve">The board shall adopt rules that allow an educator to fulfill [</w:t>
      </w:r>
      <w:r>
        <w:rPr>
          <w:strike/>
        </w:rPr>
        <w:t xml:space="preserve">up to 12 hours of</w:t>
      </w:r>
      <w:r>
        <w:t xml:space="preserve">] continuing education </w:t>
      </w:r>
      <w:r>
        <w:rPr>
          <w:u w:val="single"/>
        </w:rPr>
        <w:t xml:space="preserve">requirements</w:t>
      </w:r>
      <w:r>
        <w:t xml:space="preserve"> by participating in </w:t>
      </w:r>
      <w:r>
        <w:rPr>
          <w:u w:val="single"/>
        </w:rPr>
        <w:t xml:space="preserve">an evidence-based</w:t>
      </w:r>
      <w:r>
        <w:t xml:space="preserve"> </w:t>
      </w:r>
      <w:r>
        <w:t xml:space="preserve">[</w:t>
      </w:r>
      <w:r>
        <w:rPr>
          <w:strike/>
        </w:rPr>
        <w:t xml:space="preserve">a</w:t>
      </w:r>
      <w:r>
        <w:t xml:space="preserve">] mental health first aid training program </w:t>
      </w:r>
      <w:r>
        <w:rPr>
          <w:u w:val="single"/>
        </w:rPr>
        <w:t xml:space="preserve">or an evidence-based grief-informed and trauma-informed care program</w:t>
      </w:r>
      <w:r>
        <w:t xml:space="preserve"> </w:t>
      </w:r>
      <w:r>
        <w:t xml:space="preserve">[</w:t>
      </w:r>
      <w:r>
        <w:rPr>
          <w:strike/>
        </w:rPr>
        <w:t xml:space="preserve">offered by a local mental health authority under Section 1001.203, Health and Safety Code</w:t>
      </w:r>
      <w:r>
        <w:t xml:space="preserve">]. </w:t>
      </w:r>
      <w:r>
        <w:t xml:space="preserve"> </w:t>
      </w:r>
      <w:r>
        <w:rPr>
          <w:u w:val="single"/>
        </w:rPr>
        <w:t xml:space="preserve">The rules adopted under this subsection must allow an educator to complete a program described by this subsection and receive credit toward continuing education requirements for twice the number of hours of instruction provided under that program, not to exceed 16 hours.  The program must be offered through a classroom instruction format that requires in-person attendance.</w:t>
      </w:r>
      <w:r>
        <w:t xml:space="preserve"> [</w:t>
      </w:r>
      <w:r>
        <w:rPr>
          <w:strike/>
        </w:rPr>
        <w:t xml:space="preserve">The number of hours of continuing education an educator may fulfill under this subsection may not exceed the number of hours the educator actually spends participating in a mental health first aid training program.</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Sections 21.451(d)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rPr>
          <w:u w:val="single"/>
        </w:rPr>
        <w:t xml:space="preserve">positive behavior intervention and support</w:t>
      </w:r>
      <w:r>
        <w:t xml:space="preserve"> </w:t>
      </w:r>
      <w:r>
        <w:t xml:space="preserve">[</w:t>
      </w:r>
      <w:r>
        <w:rPr>
          <w:strike/>
        </w:rPr>
        <w:t xml:space="preserve">conflict resolution;</w:t>
      </w:r>
    </w:p>
    <w:p w:rsidR="003F3435" w:rsidRDefault="0032493E">
      <w:pPr>
        <w:spacing w:line="480" w:lineRule="auto"/>
        <w:ind w:firstLine="2160"/>
        <w:jc w:val="both"/>
      </w:pPr>
      <w:r>
        <w:t xml:space="preserve">[</w:t>
      </w:r>
      <w:r>
        <w:rPr>
          <w:strike/>
        </w:rPr>
        <w:t xml:space="preserve">(C) discipline</w:t>
      </w:r>
      <w:r>
        <w:t xml:space="preserve">] strategies, including classroom management, district discipline policies, and the student code of conduct adopted under [</w:t>
      </w:r>
      <w:r>
        <w:rPr>
          <w:strike/>
        </w:rPr>
        <w:t xml:space="preserve">Section 37.001 and</w:t>
      </w:r>
      <w:r>
        <w:t xml:space="preserve">] Chapter 37;</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preventing, identifying, responding to, and reporting incidents of bullying;</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w:t>
      </w:r>
      <w:r>
        <w:rPr>
          <w:u w:val="single"/>
        </w:rPr>
        <w:t xml:space="preserve">and</w:t>
      </w:r>
      <w:r>
        <w:t xml:space="preserve">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w:t>
      </w:r>
      <w:r>
        <w:rPr>
          <w:u w:val="single"/>
        </w:rPr>
        <w:t xml:space="preserve">, including students with disabilities who also have other intellectual or mental health conditions</w:t>
      </w:r>
      <w:r>
        <w:t xml:space="preserve">;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w:t>
      </w:r>
      <w:r>
        <w:rPr>
          <w:strike/>
        </w:rPr>
        <w:t xml:space="preserve">suicide prevention</w:t>
      </w:r>
      <w:r>
        <w:t xml:space="preserve">] training </w:t>
      </w:r>
      <w:r>
        <w:rPr>
          <w:u w:val="single"/>
        </w:rPr>
        <w:t xml:space="preserve">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suicide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recognizing signs of mental health conditions and substance abuse;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for establishing and maintaining positive relationships among students, including conflict resolution;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how grief and trauma affect student learning and behavior and how evidence-based, grief-informed, and trauma-informed strategies support the academic success of students affected by grief and trauma;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preventing, identifying, responding to, and reporting incidents of bullying.</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training required by Subsection (d)(3):</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that</w:t>
      </w:r>
      <w:r>
        <w:t xml:space="preserve">] must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be provided:</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to existing school district and open-enrollment charter school educators on a schedule adopted by the agency by rule</w:t>
      </w:r>
      <w:r>
        <w:rPr>
          <w:u w:val="single"/>
        </w:rPr>
        <w:t xml:space="preserve">; and</w:t>
      </w:r>
      <w:r>
        <w:t xml:space="preserve">[</w:t>
      </w:r>
      <w:r>
        <w:rPr>
          <w:strike/>
        </w:rPr>
        <w:t xml:space="preserve">.</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(d-1)</w:t>
      </w:r>
      <w:r xml:space="preserve">
        <w:rPr>
          <w:strike/>
        </w:rPr>
        <w:t> </w:t>
      </w:r>
      <w:r xml:space="preserve">
        <w:rPr>
          <w:strike/>
        </w:rPr>
        <w:t> </w:t>
      </w:r>
      <w:r>
        <w:rPr>
          <w:strike/>
        </w:rPr>
        <w:t xml:space="preserve">The suicide prevention training required by Subsection (d)(3) must</w:t>
      </w:r>
      <w:r>
        <w:t xml:space="preserve">] use a best practice-based program recommended by the </w:t>
      </w:r>
      <w:r>
        <w:rPr>
          <w:u w:val="single"/>
        </w:rPr>
        <w:t xml:space="preserve">Health and Human Services Commission</w:t>
      </w:r>
      <w:r>
        <w:t xml:space="preserve"> [</w:t>
      </w:r>
      <w:r>
        <w:rPr>
          <w:strike/>
        </w:rPr>
        <w:t xml:space="preserve">Department of State Health Services</w:t>
      </w:r>
      <w:r>
        <w:t xml:space="preserve">] in coordination with the agency under Section </w:t>
      </w:r>
      <w:r>
        <w:rPr>
          <w:u w:val="single"/>
        </w:rPr>
        <w:t xml:space="preserve">38.351;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two or more listed topics together</w:t>
      </w:r>
      <w:r>
        <w:t xml:space="preserve"> [</w:t>
      </w:r>
      <w:r>
        <w:rPr>
          <w:strike/>
        </w:rPr>
        <w:t xml:space="preserve">161.325, Health and Safety Code</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21.462, Education Code, is amended to read as follows:</w:t>
      </w:r>
    </w:p>
    <w:p w:rsidR="003F3435" w:rsidRDefault="0032493E">
      <w:pPr>
        <w:spacing w:line="480" w:lineRule="auto"/>
        <w:ind w:firstLine="720"/>
        <w:jc w:val="both"/>
      </w:pPr>
      <w:r>
        <w:t xml:space="preserve">Sec.</w:t>
      </w:r>
      <w:r xml:space="preserve">
        <w:t> </w:t>
      </w:r>
      <w:r>
        <w:t xml:space="preserve">21.462.</w:t>
      </w:r>
      <w:r xml:space="preserve">
        <w:t> </w:t>
      </w:r>
      <w:r xml:space="preserve">
        <w:t> </w:t>
      </w:r>
      <w:r>
        <w:t xml:space="preserve">RESOURCES REGARDING STUDENTS WITH MENTAL HEALTH </w:t>
      </w:r>
      <w:r>
        <w:rPr>
          <w:u w:val="single"/>
        </w:rPr>
        <w:t xml:space="preserve">OR SUBSTANCE ABUSE CONDITIONS</w:t>
      </w:r>
      <w:r>
        <w:t xml:space="preserve"> [</w:t>
      </w:r>
      <w:r>
        <w:rPr>
          <w:strike/>
        </w:rPr>
        <w:t xml:space="preserve">NEEDS</w:t>
      </w:r>
      <w:r>
        <w:t xml:space="preserve">].  The agency, in coordination with the Health and Human Services Commission, shall establish and maintain an Internet website to provide resources for school district or open-enrollment charter school employees regarding working with students with mental health conditions </w:t>
      </w:r>
      <w:r>
        <w:rPr>
          <w:u w:val="single"/>
        </w:rPr>
        <w:t xml:space="preserve">or who engage in substance abuse</w:t>
      </w:r>
      <w:r>
        <w:t xml:space="preserve">.  The agency must include on the Internet website information about:</w:t>
      </w:r>
    </w:p>
    <w:p w:rsidR="003F3435" w:rsidRDefault="0032493E">
      <w:pPr>
        <w:spacing w:line="480" w:lineRule="auto"/>
        <w:ind w:firstLine="1440"/>
        <w:jc w:val="both"/>
      </w:pPr>
      <w:r>
        <w:t xml:space="preserve">(1)</w:t>
      </w:r>
      <w:r xml:space="preserve">
        <w:t> </w:t>
      </w:r>
      <w:r xml:space="preserve">
        <w:t> </w:t>
      </w:r>
      <w:r>
        <w:t xml:space="preserve">grief-informed and trauma-informed practices;</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(3)</w:t>
      </w:r>
      <w:r xml:space="preserve">
        <w:t> </w:t>
      </w:r>
      <w:r xml:space="preserve">
        <w:t> </w:t>
      </w:r>
      <w:r>
        <w:t xml:space="preserve">positive behavior interventions and supports; and</w:t>
      </w:r>
    </w:p>
    <w:p w:rsidR="003F3435" w:rsidRDefault="0032493E">
      <w:pPr>
        <w:spacing w:line="480" w:lineRule="auto"/>
        <w:ind w:firstLine="1440"/>
        <w:jc w:val="both"/>
      </w:pPr>
      <w:r>
        <w:t xml:space="preserve">(4)</w:t>
      </w:r>
      <w:r xml:space="preserve">
        <w:t> </w:t>
      </w:r>
      <w:r xml:space="preserve">
        <w:t> </w:t>
      </w:r>
      <w:r>
        <w:t xml:space="preserve">a safe and supportive school climate.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28.002(a) and (r),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physical health, including</w:t>
      </w:r>
      <w:r>
        <w:t xml:space="preserve"> </w:t>
      </w:r>
      <w:r>
        <w:t xml:space="preserve">the importance of proper nutrition and exercise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mental health, including instruction about mental health conditions, substance abuse, skills to manage emotions, establishing and maintaining positive relationships, and responsible decision-making</w:t>
      </w:r>
      <w:r>
        <w:t xml:space="preserve">;</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(r)</w:t>
      </w:r>
      <w:r xml:space="preserve">
        <w:t> </w:t>
      </w:r>
      <w:r xml:space="preserve">
        <w:t> </w:t>
      </w:r>
      <w:r>
        <w:t xml:space="preserve">In adopting the essential knowledge and skills for the health curriculum under Subsection (a)(2)(B), the State Board of Education shall adopt essential knowledge and skills that address the </w:t>
      </w:r>
      <w:r>
        <w:rPr>
          <w:u w:val="single"/>
        </w:rPr>
        <w:t xml:space="preserve">science, risk factors, causes,</w:t>
      </w:r>
      <w:r>
        <w:t xml:space="preserve"> </w:t>
      </w:r>
      <w:r>
        <w:t xml:space="preserve">dangers, [</w:t>
      </w:r>
      <w:r>
        <w:rPr>
          <w:strike/>
        </w:rPr>
        <w:t xml:space="preserve">causes,</w:t>
      </w:r>
      <w:r>
        <w:t xml:space="preserve">] consequences, signs, symptoms, and treatment of </w:t>
      </w:r>
      <w:r>
        <w:rPr>
          <w:u w:val="single"/>
        </w:rPr>
        <w:t xml:space="preserve">substance abuse, including the use of illegal drugs, abuse of prescription drugs, abuse of alcohol such as by</w:t>
      </w:r>
      <w:r>
        <w:t xml:space="preserve"> </w:t>
      </w:r>
      <w:r>
        <w:t xml:space="preserve">binge drinking </w:t>
      </w:r>
      <w:r>
        <w:rPr>
          <w:u w:val="single"/>
        </w:rPr>
        <w:t xml:space="preserve">or other excessive drinking resulting in</w:t>
      </w:r>
      <w:r>
        <w:t xml:space="preserve"> [</w:t>
      </w:r>
      <w:r>
        <w:rPr>
          <w:strike/>
        </w:rPr>
        <w:t xml:space="preserve">and</w:t>
      </w:r>
      <w:r>
        <w:t xml:space="preserve">] alcohol poisoning</w:t>
      </w:r>
      <w:r>
        <w:rPr>
          <w:u w:val="single"/>
        </w:rPr>
        <w:t xml:space="preserve">, inhaling solvents, and other forms of substance abuse</w:t>
      </w:r>
      <w:r>
        <w:t xml:space="preserve">. </w:t>
      </w:r>
      <w:r>
        <w:t xml:space="preserve"> </w:t>
      </w:r>
      <w:r>
        <w:t xml:space="preserve">The agency shall compile a list of evidence-based </w:t>
      </w:r>
      <w:r>
        <w:rPr>
          <w:u w:val="single"/>
        </w:rPr>
        <w:t xml:space="preserve">substance abuse</w:t>
      </w:r>
      <w:r>
        <w:t xml:space="preserve"> [</w:t>
      </w:r>
      <w:r>
        <w:rPr>
          <w:strike/>
        </w:rPr>
        <w:t xml:space="preserve">alcohol</w:t>
      </w:r>
      <w:r>
        <w:t xml:space="preserve">] awareness programs from which a school district shall choose a program to use in the district's middle school, junior high school, and high school health curriculum. </w:t>
      </w:r>
      <w:r>
        <w:t xml:space="preserve"> </w:t>
      </w:r>
      <w:r>
        <w:t xml:space="preserve">In this subsection, "evidence-based </w:t>
      </w:r>
      <w:r>
        <w:rPr>
          <w:u w:val="single"/>
        </w:rPr>
        <w:t xml:space="preserve">substance abuse</w:t>
      </w:r>
      <w:r>
        <w:t xml:space="preserve"> [</w:t>
      </w:r>
      <w:r>
        <w:rPr>
          <w:strike/>
        </w:rPr>
        <w:t xml:space="preserve">alcohol</w:t>
      </w:r>
      <w:r>
        <w:t xml:space="preserve">] awareness program" means a program, practice, or strategy that has been proven to effectively prevent </w:t>
      </w:r>
      <w:r>
        <w:rPr>
          <w:u w:val="single"/>
        </w:rPr>
        <w:t xml:space="preserve">substance abuse</w:t>
      </w:r>
      <w:r>
        <w:t xml:space="preserve"> </w:t>
      </w:r>
      <w:r>
        <w:t xml:space="preserve">[</w:t>
      </w:r>
      <w:r>
        <w:rPr>
          <w:strike/>
        </w:rPr>
        <w:t xml:space="preserve">or delay alcohol use</w:t>
      </w:r>
      <w:r>
        <w:t xml:space="preserve">] among students, as determined by evaluations that </w:t>
      </w:r>
      <w:r>
        <w:rPr>
          <w:u w:val="single"/>
        </w:rPr>
        <w:t xml:space="preserve">are evidence-based</w:t>
      </w:r>
      <w:r>
        <w:t xml:space="preserve"> </w:t>
      </w:r>
      <w:r>
        <w:t xml:space="preserve">[</w:t>
      </w:r>
      <w:r>
        <w:rPr>
          <w:strike/>
        </w:rPr>
        <w:t xml:space="preserve">use valid and reliable measures and that are published in peer-reviewed journals</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28.004(c), (d), and (k),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health education </w:t>
      </w:r>
      <w:r>
        <w:rPr>
          <w:u w:val="single"/>
        </w:rPr>
        <w:t xml:space="preserve">in kindergarten through grade eight;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school district requires health education for high school graduation, health education, including physical health education and mental health education, in grades 9 through 12</w:t>
      </w:r>
      <w:r>
        <w:t xml:space="preserve">;</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w:t>
      </w:r>
      <w:r>
        <w:rPr>
          <w:u w:val="single"/>
        </w:rPr>
        <w:t xml:space="preserve">physical health concerns, including</w:t>
      </w:r>
      <w:r>
        <w:t xml:space="preserve"> obesity, cardiovascular disease, Type 2 diabetes, and mental health concerns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r>
        <w:rPr>
          <w:u w:val="single"/>
        </w:rPr>
        <w:t xml:space="preserve">, which must address physical health concerns and mental health concerns to ensure the integration of physical health education and mental health education</w:t>
      </w:r>
      <w:r>
        <w:t xml:space="preserve">;</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w:t>
      </w:r>
      <w:r>
        <w:rPr>
          <w:u w:val="single"/>
        </w:rPr>
        <w:t xml:space="preserve">on substance abuse prevention</w:t>
      </w:r>
      <w:r>
        <w:t xml:space="preserve"> </w:t>
      </w:r>
      <w:r>
        <w:t xml:space="preserve">[</w:t>
      </w:r>
      <w:r>
        <w:rPr>
          <w:strike/>
        </w:rPr>
        <w:t xml:space="preserve">to prevent the use of e-cigarettes, as defined by Section 161.081, Health and Safety Code, and tobacco</w:t>
      </w:r>
      <w:r>
        <w:t xml:space="preserve">];</w:t>
      </w:r>
    </w:p>
    <w:p w:rsidR="003F3435" w:rsidRDefault="0032493E">
      <w:pPr>
        <w:spacing w:line="480" w:lineRule="auto"/>
        <w:ind w:firstLine="2160"/>
        <w:jc w:val="both"/>
      </w:pPr>
      <w:r>
        <w:t xml:space="preserve">(F)</w:t>
      </w:r>
      <w:r xml:space="preserve">
        <w:t> </w:t>
      </w:r>
      <w:r xml:space="preserve">
        <w:t> </w:t>
      </w:r>
      <w:r>
        <w:t xml:space="preserve">school health services</w:t>
      </w:r>
      <w:r>
        <w:rPr>
          <w:u w:val="single"/>
        </w:rPr>
        <w:t xml:space="preserve">, including mental health services</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a comprehensive school</w:t>
      </w:r>
      <w:r>
        <w:t xml:space="preserve"> </w:t>
      </w:r>
      <w:r>
        <w:t xml:space="preserve">counseling </w:t>
      </w:r>
      <w:r>
        <w:rPr>
          <w:u w:val="single"/>
        </w:rPr>
        <w:t xml:space="preserve">program under Section 33.005</w:t>
      </w:r>
      <w:r>
        <w:t xml:space="preserve"> </w:t>
      </w:r>
      <w:r>
        <w:t xml:space="preserve">[</w:t>
      </w:r>
      <w:r>
        <w:rPr>
          <w:strike/>
        </w:rPr>
        <w:t xml:space="preserve">and guidance services</w:t>
      </w:r>
      <w:r>
        <w:t xml:space="preserve">];</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r>
        <w:rPr>
          <w:u w:val="single"/>
        </w:rPr>
        <w:t xml:space="preserve">, including physical health services and mental health services, if provided at a campus by the district or by a third party under a contract with the district</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comprehensive school</w:t>
      </w:r>
      <w:r>
        <w:t xml:space="preserve"> </w:t>
      </w:r>
      <w:r>
        <w:t xml:space="preserve">counseling </w:t>
      </w:r>
      <w:r>
        <w:rPr>
          <w:u w:val="single"/>
        </w:rPr>
        <w:t xml:space="preserve">program under Section 33.005</w:t>
      </w:r>
      <w:r>
        <w:t xml:space="preserve"> </w:t>
      </w:r>
      <w:r>
        <w:t xml:space="preserve">[</w:t>
      </w:r>
      <w:r>
        <w:rPr>
          <w:strike/>
        </w:rPr>
        <w:t xml:space="preserve">and guidance services</w:t>
      </w:r>
      <w:r>
        <w:t xml:space="preserve">];</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t xml:space="preserve">(d)</w:t>
      </w:r>
      <w:r xml:space="preserve">
        <w:t> </w:t>
      </w:r>
      <w:r xml:space="preserve">
        <w:t> </w:t>
      </w:r>
      <w:r>
        <w:t xml:space="preserve">The board of trustees shall appoint at least five members to the local school health advisory council. </w:t>
      </w:r>
      <w:r>
        <w:t xml:space="preserve"> </w:t>
      </w:r>
      <w:r>
        <w:t xml:space="preserve">A majority of the members must be persons who are parents of students enrolled in the district and who are not employed by the district. </w:t>
      </w:r>
      <w:r>
        <w:t xml:space="preserve"> </w:t>
      </w:r>
      <w:r>
        <w:t xml:space="preserve">One of those members shall serve as chair or co-chair of the council.  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t xml:space="preserve">[</w:t>
      </w:r>
      <w:r>
        <w:rPr>
          <w:strike/>
        </w:rPr>
        <w:t xml:space="preserve">public school</w:t>
      </w:r>
      <w:r>
        <w:t xml:space="preserve">] teachers </w:t>
      </w:r>
      <w:r>
        <w:rPr>
          <w:u w:val="single"/>
        </w:rPr>
        <w:t xml:space="preserve">employed by the district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school counselors certified under Subchapter B, Chapter 21, employed by the district;</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public</w:t>
      </w:r>
      <w:r>
        <w:t xml:space="preserve">] school administrators </w:t>
      </w:r>
      <w:r>
        <w:rPr>
          <w:u w:val="single"/>
        </w:rPr>
        <w:t xml:space="preserve">employed by the district</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district students;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health care professionals </w:t>
      </w:r>
      <w:r>
        <w:rPr>
          <w:u w:val="single"/>
        </w:rPr>
        <w:t xml:space="preserve">licensed or certified to practice in this state, including medical or mental health professionals</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nonprofit health organizations;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local domestic violence programs.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rPr>
          <w:u w:val="single"/>
        </w:rPr>
        <w:t xml:space="preserve">a statement of the policies and procedures adopted to promote the physical health and mental health of students, the physical health and mental health resources available at each campus, contact information for the nearest providers of essential public health services under Chapter 121, Health and Safety Code, and the contact information for the nearest local mental health authority;</w:t>
      </w:r>
    </w:p>
    <w:p w:rsidR="003F3435" w:rsidRDefault="0032493E">
      <w:pPr>
        <w:spacing w:line="480" w:lineRule="auto"/>
        <w:ind w:firstLine="1440"/>
        <w:jc w:val="both"/>
      </w:pPr>
      <w:r>
        <w:rPr>
          <w:u w:val="single"/>
        </w:rPr>
        <w:t xml:space="preserve">(2)</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statement providing notice to parents that they can request in writing their child's physical fitness assessment results at the end of the school year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campus in the district, a statement of whether the campus has a full-time nurse or full-time school counselor</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30.002(b),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develop standards and guidelines for all special education services for children with visual impairments that it is authorized to provide or support under this code;</w:t>
      </w:r>
    </w:p>
    <w:p w:rsidR="003F3435" w:rsidRDefault="0032493E">
      <w:pPr>
        <w:spacing w:line="480" w:lineRule="auto"/>
        <w:ind w:firstLine="1440"/>
        <w:jc w:val="both"/>
      </w:pPr>
      <w:r>
        <w:t xml:space="preserve">(2)</w:t>
      </w:r>
      <w:r xml:space="preserve">
        <w:t> </w:t>
      </w:r>
      <w:r xml:space="preserve">
        <w:t> </w:t>
      </w:r>
      <w:r>
        <w:t xml:space="preserve">supervise regional education service centers and other entities in assisting school districts in serving children with visual impairments more effectively;</w:t>
      </w:r>
    </w:p>
    <w:p w:rsidR="003F3435" w:rsidRDefault="0032493E">
      <w:pPr>
        <w:spacing w:line="480" w:lineRule="auto"/>
        <w:ind w:firstLine="1440"/>
        <w:jc w:val="both"/>
      </w:pPr>
      <w:r>
        <w:t xml:space="preserve">(3)</w:t>
      </w:r>
      <w:r xml:space="preserve">
        <w:t> </w:t>
      </w:r>
      <w:r xml:space="preserve">
        <w:t> </w:t>
      </w:r>
      <w:r>
        <w:t xml:space="preserve">develop and administer special education services for students with both serious visual and auditory impairments;</w:t>
      </w:r>
    </w:p>
    <w:p w:rsidR="003F3435" w:rsidRDefault="0032493E">
      <w:pPr>
        <w:spacing w:line="480" w:lineRule="auto"/>
        <w:ind w:firstLine="1440"/>
        <w:jc w:val="both"/>
      </w:pPr>
      <w:r>
        <w:t xml:space="preserve">(4)</w:t>
      </w:r>
      <w:r xml:space="preserve">
        <w:t> </w:t>
      </w:r>
      <w:r xml:space="preserve">
        <w:t> </w:t>
      </w:r>
      <w:r>
        <w:t xml:space="preserve">evaluate special education services provided for children with visual impairments by school districts and approve or disapprove state funding of those services; and</w:t>
      </w:r>
    </w:p>
    <w:p w:rsidR="003F3435" w:rsidRDefault="0032493E">
      <w:pPr>
        <w:spacing w:line="480" w:lineRule="auto"/>
        <w:ind w:firstLine="1440"/>
        <w:jc w:val="both"/>
      </w:pPr>
      <w:r>
        <w:t xml:space="preserve">(5)</w:t>
      </w:r>
      <w:r xml:space="preserve">
        <w:t> </w:t>
      </w:r>
      <w:r xml:space="preserve">
        <w:t> </w:t>
      </w:r>
      <w:r>
        <w:t xml:space="preserve">maintain an effective liaison between special education programs provided for children with visual impairments by school districts and related initiatives of the </w:t>
      </w:r>
      <w:r>
        <w:rPr>
          <w:u w:val="single"/>
        </w:rPr>
        <w:t xml:space="preserve">Health and Human Services Commission</w:t>
      </w:r>
      <w:r>
        <w:t xml:space="preserve"> [</w:t>
      </w:r>
      <w:r>
        <w:rPr>
          <w:strike/>
        </w:rPr>
        <w:t xml:space="preserve">Department of Assistive and Rehabilitative Services Division for Blind Services</w:t>
      </w:r>
      <w:r>
        <w:t xml:space="preserve">], the Department of State Health Services Mental Health and Substance Abuse Division, the Texas </w:t>
      </w:r>
      <w:r>
        <w:rPr>
          <w:u w:val="single"/>
        </w:rPr>
        <w:t xml:space="preserve">Workforce Commission</w:t>
      </w:r>
      <w:r>
        <w:t xml:space="preserve"> </w:t>
      </w:r>
      <w:r>
        <w:t xml:space="preserve">[</w:t>
      </w:r>
      <w:r>
        <w:rPr>
          <w:strike/>
        </w:rPr>
        <w:t xml:space="preserve">School for the Blind and Visually Impaired</w:t>
      </w:r>
      <w:r>
        <w:t xml:space="preserve">], and other related programs, agencies, or facilities as appropriate.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w:t>
      </w:r>
      <w:r>
        <w:rPr>
          <w:u w:val="single"/>
        </w:rPr>
        <w:t xml:space="preserve">school</w:t>
      </w:r>
      <w:r>
        <w:t xml:space="preserve"> [</w:t>
      </w:r>
      <w:r>
        <w:rPr>
          <w:strike/>
        </w:rPr>
        <w:t xml:space="preserve">and developmental guidance and</w:t>
      </w:r>
      <w:r>
        <w:t xml:space="preserve">] counseling program </w:t>
      </w:r>
      <w:r>
        <w:rPr>
          <w:u w:val="single"/>
        </w:rPr>
        <w:t xml:space="preserve">under Section 33.005</w:t>
      </w:r>
      <w:r>
        <w:t xml:space="preserve">, shall annually conduct a preview of the program for parents and guardians. All materials, including curriculum to be used during the year, must be available for a parent or guardian to preview during school hours. Materials or curriculum not included in the materials available on the campus for preview may not be used.</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33.005, Education Code, is amended to read as follows:</w:t>
      </w:r>
    </w:p>
    <w:p w:rsidR="003F3435" w:rsidRDefault="0032493E">
      <w:pPr>
        <w:spacing w:line="480" w:lineRule="auto"/>
        <w:ind w:firstLine="720"/>
        <w:jc w:val="both"/>
      </w:pPr>
      <w:r>
        <w:t xml:space="preserve">Sec.</w:t>
      </w:r>
      <w:r xml:space="preserve">
        <w:t> </w:t>
      </w:r>
      <w:r>
        <w:t xml:space="preserve">33.005.</w:t>
      </w:r>
      <w:r xml:space="preserve">
        <w:t> </w:t>
      </w:r>
      <w:r xml:space="preserve">
        <w:t> </w:t>
      </w:r>
      <w:r>
        <w:rPr>
          <w:u w:val="single"/>
        </w:rPr>
        <w:t xml:space="preserve">COMPREHENSIVE SCHOOL</w:t>
      </w:r>
      <w:r>
        <w:t xml:space="preserve"> [</w:t>
      </w:r>
      <w:r>
        <w:rPr>
          <w:strike/>
        </w:rPr>
        <w:t xml:space="preserve">DEVELOPMENTAL GUIDANCE AND</w:t>
      </w:r>
      <w:r>
        <w:t xml:space="preserve">] COUNSELING PROGRAMS. </w:t>
      </w:r>
      <w:r>
        <w:t xml:space="preserve"> </w:t>
      </w:r>
      <w:r>
        <w:rPr>
          <w:u w:val="single"/>
        </w:rPr>
        <w:t xml:space="preserve">(a)</w:t>
      </w:r>
      <w:r>
        <w:t xml:space="preserve"> </w:t>
      </w:r>
      <w:r>
        <w:t xml:space="preserve"> </w:t>
      </w:r>
      <w:r>
        <w:t xml:space="preserve">A school counselor shall work with the school faculty and staff, students, parents, and the community to plan, implement, and evaluate a </w:t>
      </w:r>
      <w:r>
        <w:rPr>
          <w:u w:val="single"/>
        </w:rPr>
        <w:t xml:space="preserve">comprehensive school</w:t>
      </w:r>
      <w:r>
        <w:t xml:space="preserve"> [</w:t>
      </w:r>
      <w:r>
        <w:rPr>
          <w:strike/>
        </w:rPr>
        <w:t xml:space="preserve">developmental guidance and</w:t>
      </w:r>
      <w:r>
        <w:t xml:space="preserve">] counseling program </w:t>
      </w:r>
      <w:r>
        <w:rPr>
          <w:u w:val="single"/>
        </w:rPr>
        <w:t xml:space="preserve">that conforms to the most recent edition of the Texas Model for Comprehensive School Counseling Programs developed by the Texas Counseling Association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school counselor shall design the program to include:</w:t>
      </w:r>
    </w:p>
    <w:p w:rsidR="003F3435" w:rsidRDefault="0032493E">
      <w:pPr>
        <w:spacing w:line="480" w:lineRule="auto"/>
        <w:ind w:firstLine="1440"/>
        <w:jc w:val="both"/>
      </w:pPr>
      <w:r>
        <w:t xml:space="preserve">(1)</w:t>
      </w:r>
      <w:r xml:space="preserve">
        <w:t> </w:t>
      </w:r>
      <w:r xml:space="preserve">
        <w:t> </w:t>
      </w:r>
      <w:r>
        <w:t xml:space="preserve">a guidance curriculum to help students develop their full educational potential, including the student's interests and career objectives;</w:t>
      </w:r>
    </w:p>
    <w:p w:rsidR="003F3435" w:rsidRDefault="0032493E">
      <w:pPr>
        <w:spacing w:line="480" w:lineRule="auto"/>
        <w:ind w:firstLine="1440"/>
        <w:jc w:val="both"/>
      </w:pPr>
      <w:r>
        <w:t xml:space="preserve">(2)</w:t>
      </w:r>
      <w:r xml:space="preserve">
        <w:t> </w:t>
      </w:r>
      <w:r xml:space="preserve">
        <w:t> </w:t>
      </w:r>
      <w:r>
        <w:t xml:space="preserve">a responsive services component to intervene on behalf of any student whose immediate personal concerns or problems put the student's continued educational, career, personal, or social development at risk;</w:t>
      </w:r>
    </w:p>
    <w:p w:rsidR="003F3435" w:rsidRDefault="0032493E">
      <w:pPr>
        <w:spacing w:line="480" w:lineRule="auto"/>
        <w:ind w:firstLine="1440"/>
        <w:jc w:val="both"/>
      </w:pPr>
      <w:r>
        <w:t xml:space="preserve">(3)</w:t>
      </w:r>
      <w:r xml:space="preserve">
        <w:t> </w:t>
      </w:r>
      <w:r xml:space="preserve">
        <w:t> </w:t>
      </w:r>
      <w:r>
        <w:t xml:space="preserve">an individual planning system to guide a student as the student plans, monitors, and manages the student's own educational, career, personal, and social development; and</w:t>
      </w:r>
    </w:p>
    <w:p w:rsidR="003F3435" w:rsidRDefault="0032493E">
      <w:pPr>
        <w:spacing w:line="480" w:lineRule="auto"/>
        <w:ind w:firstLine="1440"/>
        <w:jc w:val="both"/>
      </w:pPr>
      <w:r>
        <w:t xml:space="preserve">(4)</w:t>
      </w:r>
      <w:r xml:space="preserve">
        <w:t> </w:t>
      </w:r>
      <w:r xml:space="preserve">
        <w:t> </w:t>
      </w:r>
      <w:r>
        <w:t xml:space="preserve">system support to support the efforts of teachers, staff, parents, and other members of the community in promoting the educational, career, personal, and social development of students.</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Subchapter A, Chapter 38, Education Code, is amended by adding Section 38.0101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38.0101.</w:t>
      </w:r>
      <w:r>
        <w:rPr>
          <w:u w:val="single"/>
        </w:rPr>
        <w:t xml:space="preserve"> </w:t>
      </w:r>
      <w:r>
        <w:rPr>
          <w:u w:val="single"/>
        </w:rPr>
        <w:t xml:space="preserve"> </w:t>
      </w:r>
      <w:r>
        <w:rPr>
          <w:u w:val="single"/>
        </w:rPr>
        <w:t xml:space="preserve">AUTHORITY TO EMPLOY OR CONTRACT WITH NONPHYSICIAN MENTAL HEALTH PROFESSIONAL.  (a)  A school district may employ or contract with one or more nonphysician mental health professionals.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"nonphysician mental health professional"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psychologist licensed to practice in this state and designated as a health-service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registered nurse with a master's or doctoral degree in psychiatric nursing;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clinical social worker;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counselor licensed to practice in this state;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marriage and family therapist licensed to practice in this state.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38.013(a),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make available to each school district one or more coordinated health programs [</w:t>
      </w:r>
      <w:r>
        <w:rPr>
          <w:strike/>
        </w:rPr>
        <w:t xml:space="preserve">designed to prevent obesity, cardiovascular disease, oral diseases, and Type 2 diabetes</w:t>
      </w:r>
      <w:r>
        <w:t xml:space="preserve">] in elementary school, middle school, and junior high school [</w:t>
      </w:r>
      <w:r>
        <w:rPr>
          <w:strike/>
        </w:rPr>
        <w:t xml:space="preserve">students</w:t>
      </w:r>
      <w:r>
        <w:t xml:space="preserve">].  Each program must provide for coordinating </w:t>
      </w:r>
      <w:r>
        <w:rPr>
          <w:u w:val="single"/>
        </w:rPr>
        <w:t xml:space="preserve">education and services related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physical</w:t>
      </w:r>
      <w:r>
        <w:t xml:space="preserve"> health education, including </w:t>
      </w:r>
      <w:r>
        <w:rPr>
          <w:u w:val="single"/>
        </w:rPr>
        <w:t xml:space="preserve">programs designed to prevent obesity, cardiovascular disease, oral diseases, and Type 2 diabetes and programs designed to promote the role of proper nutrition</w:t>
      </w:r>
      <w:r>
        <w:t xml:space="preserve"> [</w:t>
      </w:r>
      <w:r>
        <w:rPr>
          <w:strike/>
        </w:rPr>
        <w:t xml:space="preserve">oral health education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mental health education, including education about mental health conditions, mental health well-being, skills to manage emotions, establishing and maintaining positive relationships, and responsible decision-making;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substance abuse education, including education about alcohol abuse, prescription drug abuse, and abuse of other controlled substances;</w:t>
      </w:r>
    </w:p>
    <w:p w:rsidR="003F3435" w:rsidRDefault="0032493E">
      <w:pPr>
        <w:spacing w:line="480" w:lineRule="auto"/>
        <w:ind w:firstLine="1440"/>
        <w:jc w:val="both"/>
      </w:pPr>
      <w:r>
        <w:rPr>
          <w:u w:val="single"/>
        </w:rPr>
        <w:t xml:space="preserve">(4)</w:t>
      </w:r>
      <w:r xml:space="preserve">
        <w:t> </w:t>
      </w:r>
      <w:r xml:space="preserve">
        <w:t> </w:t>
      </w:r>
      <w:r>
        <w:t xml:space="preserve">physical education and physical activity; </w:t>
      </w:r>
      <w:r>
        <w:rPr>
          <w:u w:val="single"/>
        </w:rP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xml:space="preserve">
        <w:rPr>
          <w:strike/>
        </w:rPr>
        <w:t> </w:t>
      </w:r>
      <w:r xml:space="preserve">
        <w:rPr>
          <w:strike/>
        </w:rPr>
        <w:t> </w:t>
      </w:r>
      <w:r>
        <w:rPr>
          <w:strike/>
        </w:rPr>
        <w:t xml:space="preserve">nutrition services;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parental involvement.</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Sections 38.016(a)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"Nonphysician mental health professional" has the meaning assigned by Section 38.0101.</w:t>
      </w:r>
    </w:p>
    <w:p w:rsidR="003F3435" w:rsidRDefault="0032493E">
      <w:pPr>
        <w:spacing w:line="480" w:lineRule="auto"/>
        <w:ind w:firstLine="1440"/>
        <w:jc w:val="both"/>
      </w:pPr>
      <w:r>
        <w:rPr>
          <w:u w:val="single"/>
        </w:rPr>
        <w:t xml:space="preserve">(2)</w:t>
      </w:r>
      <w:r xml:space="preserve">
        <w:t> </w:t>
      </w:r>
      <w:r xml:space="preserve">
        <w:t> </w:t>
      </w:r>
      <w:r>
        <w:t xml:space="preserve">"Parent" includes a guardian or other person standing in parental relation.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"Psychotropic drug" means a substance that is:</w:t>
      </w:r>
    </w:p>
    <w:p w:rsidR="003F3435" w:rsidRDefault="0032493E">
      <w:pPr>
        <w:spacing w:line="480" w:lineRule="auto"/>
        <w:ind w:firstLine="2160"/>
        <w:jc w:val="both"/>
      </w:pPr>
      <w:r>
        <w:t xml:space="preserve">(A)</w:t>
      </w:r>
      <w:r xml:space="preserve">
        <w:t> </w:t>
      </w:r>
      <w:r xml:space="preserve">
        <w:t> </w:t>
      </w:r>
      <w:r>
        <w:t xml:space="preserve">used in the diagnosis, treatment, or prevention of a disease or as a component of a medication; and</w:t>
      </w:r>
    </w:p>
    <w:p w:rsidR="003F3435" w:rsidRDefault="0032493E">
      <w:pPr>
        <w:spacing w:line="480" w:lineRule="auto"/>
        <w:ind w:firstLine="2160"/>
        <w:jc w:val="both"/>
      </w:pPr>
      <w:r>
        <w:t xml:space="preserve">(B)</w:t>
      </w:r>
      <w:r xml:space="preserve">
        <w:t> </w:t>
      </w:r>
      <w:r xml:space="preserve">
        <w:t> </w:t>
      </w:r>
      <w:r>
        <w:t xml:space="preserve">intended to have an altering effect on perception, emotion, or behavior.</w:t>
      </w:r>
    </w:p>
    <w:p w:rsidR="003F3435" w:rsidRDefault="0032493E">
      <w:pPr>
        <w:spacing w:line="480" w:lineRule="auto"/>
        <w:ind w:firstLine="720"/>
        <w:jc w:val="both"/>
      </w:pPr>
      <w:r>
        <w:t xml:space="preserve">(c)</w:t>
      </w:r>
      <w:r xml:space="preserve">
        <w:t> </w:t>
      </w:r>
      <w:r xml:space="preserve">
        <w:t> </w:t>
      </w:r>
      <w:r>
        <w:t xml:space="preserve">Subsection (b) does not:</w:t>
      </w:r>
    </w:p>
    <w:p w:rsidR="003F3435" w:rsidRDefault="0032493E">
      <w:pPr>
        <w:spacing w:line="480" w:lineRule="auto"/>
        <w:ind w:firstLine="1440"/>
        <w:jc w:val="both"/>
      </w:pPr>
      <w:r>
        <w:t xml:space="preserve">(1)</w:t>
      </w:r>
      <w:r xml:space="preserve">
        <w:t> </w:t>
      </w:r>
      <w:r xml:space="preserve">
        <w:t> </w:t>
      </w:r>
      <w:r>
        <w:t xml:space="preserve">prevent an appropriate referral under the child find system required under 20 U.S.C. Section 1412, as amended;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prohibit a school district employee</w:t>
      </w:r>
      <w:r>
        <w:rPr>
          <w:u w:val="single"/>
        </w:rPr>
        <w:t xml:space="preserve">, or an employee of an entity with which the district contracts,</w:t>
      </w:r>
      <w:r>
        <w:t xml:space="preserve"> who is a registered nurse, advanced nurse practitioner, physician, or </w:t>
      </w:r>
      <w:r>
        <w:rPr>
          <w:u w:val="single"/>
        </w:rPr>
        <w:t xml:space="preserve">nonphysician mental health professional licensed or</w:t>
      </w:r>
      <w:r>
        <w:t xml:space="preserve"> certified </w:t>
      </w:r>
      <w:r>
        <w:rPr>
          <w:u w:val="single"/>
        </w:rPr>
        <w:t xml:space="preserve">to practice in this state</w:t>
      </w:r>
      <w:r>
        <w:t xml:space="preserve"> </w:t>
      </w:r>
      <w:r>
        <w:t xml:space="preserve">[</w:t>
      </w:r>
      <w:r>
        <w:rPr>
          <w:strike/>
        </w:rPr>
        <w:t xml:space="preserve">or appropriately credentialed mental health professional</w:t>
      </w:r>
      <w:r>
        <w:t xml:space="preserve">] from recommending that a child be evaluated by </w:t>
      </w:r>
      <w:r>
        <w:rPr>
          <w:u w:val="single"/>
        </w:rPr>
        <w:t xml:space="preserve">a physician or nonphysician mental health professional</w:t>
      </w:r>
      <w:r>
        <w:t xml:space="preserve"> [</w:t>
      </w:r>
      <w:r>
        <w:rPr>
          <w:strike/>
        </w:rPr>
        <w:t xml:space="preserve">an appropriate medical practitioner</w:t>
      </w:r>
      <w:r>
        <w:t xml:space="preserve">]; or</w:t>
      </w:r>
    </w:p>
    <w:p w:rsidR="003F3435" w:rsidRDefault="0032493E">
      <w:pPr>
        <w:spacing w:line="480" w:lineRule="auto"/>
        <w:ind w:firstLine="1440"/>
        <w:jc w:val="both"/>
      </w:pPr>
      <w:r>
        <w:t xml:space="preserve">(3)</w:t>
      </w:r>
      <w:r xml:space="preserve">
        <w:t> </w:t>
      </w:r>
      <w:r xml:space="preserve">
        <w:t> </w:t>
      </w:r>
      <w:r>
        <w:t xml:space="preserve">prohibit a school employee from discussing any aspect of a child's behavior or academic progress with the child's parent or another school district employee.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38.051(b),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On the recommendation of an advisory council established under Section 38.058 </w:t>
      </w:r>
      <w:r>
        <w:rPr>
          <w:u w:val="single"/>
        </w:rPr>
        <w:t xml:space="preserve">or on the initiative of the board of trustees or the governing body of an open-enrollment charter school</w:t>
      </w:r>
      <w:r>
        <w:t xml:space="preserve">, a school district </w:t>
      </w:r>
      <w:r>
        <w:rPr>
          <w:u w:val="single"/>
        </w:rPr>
        <w:t xml:space="preserve">or open-enrollment charter school</w:t>
      </w:r>
      <w:r>
        <w:t xml:space="preserve"> </w:t>
      </w:r>
      <w:r>
        <w:t xml:space="preserve">may establish a school-based health center at one or more campuses [</w:t>
      </w:r>
      <w:r>
        <w:rPr>
          <w:strike/>
        </w:rPr>
        <w:t xml:space="preserve">in the district</w:t>
      </w:r>
      <w:r>
        <w:t xml:space="preserve">] to meet the health care needs of students and their families.</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38.054, Education Code, is amended to read as follows:</w:t>
      </w:r>
    </w:p>
    <w:p w:rsidR="003F3435" w:rsidRDefault="0032493E">
      <w:pPr>
        <w:spacing w:line="480" w:lineRule="auto"/>
        <w:ind w:firstLine="720"/>
        <w:jc w:val="both"/>
      </w:pPr>
      <w:r>
        <w:t xml:space="preserve">Sec.</w:t>
      </w:r>
      <w:r xml:space="preserve">
        <w:t> </w:t>
      </w:r>
      <w:r>
        <w:t xml:space="preserve">38.054.</w:t>
      </w:r>
      <w:r xml:space="preserve">
        <w:t> </w:t>
      </w:r>
      <w:r xml:space="preserve">
        <w:t> </w:t>
      </w:r>
      <w:r>
        <w:t xml:space="preserve">CATEGORIES OF SERVICES. </w:t>
      </w:r>
      <w:r>
        <w:t xml:space="preserve"> </w:t>
      </w:r>
      <w:r>
        <w:t xml:space="preserve">The permissible categories of services are:</w:t>
      </w:r>
    </w:p>
    <w:p w:rsidR="003F3435" w:rsidRDefault="0032493E">
      <w:pPr>
        <w:spacing w:line="480" w:lineRule="auto"/>
        <w:ind w:firstLine="1440"/>
        <w:jc w:val="both"/>
      </w:pPr>
      <w:r>
        <w:t xml:space="preserve">(1)</w:t>
      </w:r>
      <w:r xml:space="preserve">
        <w:t> </w:t>
      </w:r>
      <w:r xml:space="preserve">
        <w:t> </w:t>
      </w:r>
      <w:r>
        <w:t xml:space="preserve">family and home support;</w:t>
      </w:r>
    </w:p>
    <w:p w:rsidR="003F3435" w:rsidRDefault="0032493E">
      <w:pPr>
        <w:spacing w:line="480" w:lineRule="auto"/>
        <w:ind w:firstLine="1440"/>
        <w:jc w:val="both"/>
      </w:pPr>
      <w:r>
        <w:t xml:space="preserve">(2)</w:t>
      </w:r>
      <w:r xml:space="preserve">
        <w:t> </w:t>
      </w:r>
      <w:r xml:space="preserve">
        <w:t> </w:t>
      </w:r>
      <w:r>
        <w:rPr>
          <w:u w:val="single"/>
        </w:rPr>
        <w:t xml:space="preserve">physical</w:t>
      </w:r>
      <w:r>
        <w:t xml:space="preserve"> health care, including immunizations;</w:t>
      </w:r>
    </w:p>
    <w:p w:rsidR="003F3435" w:rsidRDefault="0032493E">
      <w:pPr>
        <w:spacing w:line="480" w:lineRule="auto"/>
        <w:ind w:firstLine="1440"/>
        <w:jc w:val="both"/>
      </w:pPr>
      <w:r>
        <w:t xml:space="preserve">(3)</w:t>
      </w:r>
      <w:r xml:space="preserve">
        <w:t> </w:t>
      </w:r>
      <w:r xml:space="preserve">
        <w:t> </w:t>
      </w:r>
      <w:r>
        <w:t xml:space="preserve">dental health care;</w:t>
      </w:r>
    </w:p>
    <w:p w:rsidR="003F3435" w:rsidRDefault="0032493E">
      <w:pPr>
        <w:spacing w:line="480" w:lineRule="auto"/>
        <w:ind w:firstLine="1440"/>
        <w:jc w:val="both"/>
      </w:pPr>
      <w:r>
        <w:t xml:space="preserve">(4)</w:t>
      </w:r>
      <w:r xml:space="preserve">
        <w:t> </w:t>
      </w:r>
      <w:r xml:space="preserve">
        <w:t> </w:t>
      </w:r>
      <w:r>
        <w:t xml:space="preserve">health education;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preventive health strategies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treatment for mental health conditions;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treatment for substance abuse</w:t>
      </w:r>
      <w:r>
        <w:t xml:space="preserv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38.057(b),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it is determined that a student is in need of a referral for </w:t>
      </w:r>
      <w:r>
        <w:rPr>
          <w:u w:val="single"/>
        </w:rPr>
        <w:t xml:space="preserve">physical health services or</w:t>
      </w:r>
      <w:r>
        <w:t xml:space="preserve"> mental health services, the staff of the center shall notify the person whose consent is required under Section 38.053 verbally and in writing of the basis for the referral.  The referral may not be provided unless the person provides written consent for the type of service to be provided and provides specific written consent for each treatment occasion </w:t>
      </w:r>
      <w:r>
        <w:rPr>
          <w:u w:val="single"/>
        </w:rPr>
        <w:t xml:space="preserve">or for a course of treatment that includes multiple treatment occasions of the same type of service</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38.058, Education Code, is amended to read as follows:</w:t>
      </w:r>
    </w:p>
    <w:p w:rsidR="003F3435" w:rsidRDefault="0032493E">
      <w:pPr>
        <w:spacing w:line="480" w:lineRule="auto"/>
        <w:ind w:firstLine="720"/>
        <w:jc w:val="both"/>
      </w:pPr>
      <w:r>
        <w:t xml:space="preserve">Sec.</w:t>
      </w:r>
      <w:r xml:space="preserve">
        <w:t> </w:t>
      </w:r>
      <w:r>
        <w:t xml:space="preserve">38.058.</w:t>
      </w:r>
      <w:r xml:space="preserve">
        <w:t> </w:t>
      </w:r>
      <w:r xml:space="preserve">
        <w:t> </w:t>
      </w:r>
      <w:r>
        <w:t xml:space="preserve">HEALTH EDUCATION AND HEALTH CARE ADVISORY COUNCIL.  (a)   The board of trustees of a school district </w:t>
      </w:r>
      <w:r>
        <w:rPr>
          <w:u w:val="single"/>
        </w:rPr>
        <w:t xml:space="preserve">or the governing body of an open-enrollment charter school</w:t>
      </w:r>
      <w:r>
        <w:t xml:space="preserve"> may establish and appoint members to a local health education and health care advisory council to make recommendations to the district </w:t>
      </w:r>
      <w:r>
        <w:rPr>
          <w:u w:val="single"/>
        </w:rPr>
        <w:t xml:space="preserve">or school</w:t>
      </w:r>
      <w:r>
        <w:t xml:space="preserve"> on the establishment of school-based health centers and to assist the district </w:t>
      </w:r>
      <w:r>
        <w:rPr>
          <w:u w:val="single"/>
        </w:rPr>
        <w:t xml:space="preserve">or school</w:t>
      </w:r>
      <w:r>
        <w:t xml:space="preserve"> in ensuring that local community values are reflected in the operation of each center and in the provision of health education.</w:t>
      </w:r>
    </w:p>
    <w:p w:rsidR="003F3435" w:rsidRDefault="0032493E">
      <w:pPr>
        <w:spacing w:line="480" w:lineRule="auto"/>
        <w:ind w:firstLine="720"/>
        <w:jc w:val="both"/>
      </w:pPr>
      <w:r>
        <w:t xml:space="preserve">(b)</w:t>
      </w:r>
      <w:r xml:space="preserve">
        <w:t> </w:t>
      </w:r>
      <w:r xml:space="preserve">
        <w:t> </w:t>
      </w:r>
      <w:r>
        <w:t xml:space="preserve">A majority of the members of the council must be parents of students enrolled in the </w:t>
      </w:r>
      <w:r>
        <w:rPr>
          <w:u w:val="single"/>
        </w:rPr>
        <w:t xml:space="preserve">school</w:t>
      </w:r>
      <w:r>
        <w:t xml:space="preserve"> district </w:t>
      </w:r>
      <w:r>
        <w:rPr>
          <w:u w:val="single"/>
        </w:rPr>
        <w:t xml:space="preserve">or open-enrollment charter school</w:t>
      </w:r>
      <w:r>
        <w:t xml:space="preserve">.  In addition to the appointees who are parents of students, the board of trustees </w:t>
      </w:r>
      <w:r>
        <w:rPr>
          <w:u w:val="single"/>
        </w:rPr>
        <w:t xml:space="preserve">or governing body</w:t>
      </w:r>
      <w:r>
        <w:t xml:space="preserve"> </w:t>
      </w:r>
      <w:r>
        <w:t xml:space="preserve">shall also appoint at least one person from each of the following groups:</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t xml:space="preserve">teachers;</w:t>
      </w:r>
    </w:p>
    <w:p w:rsidR="003F3435" w:rsidRDefault="0032493E">
      <w:pPr>
        <w:spacing w:line="480" w:lineRule="auto"/>
        <w:ind w:firstLine="1440"/>
        <w:jc w:val="both"/>
      </w:pPr>
      <w:r>
        <w:t xml:space="preserve">(2)</w:t>
      </w:r>
      <w:r xml:space="preserve">
        <w:t> </w:t>
      </w:r>
      <w:r xml:space="preserve">
        <w:t> </w:t>
      </w:r>
      <w:r>
        <w:t xml:space="preserve">school administrators;</w:t>
      </w:r>
    </w:p>
    <w:p w:rsidR="003F3435" w:rsidRDefault="0032493E">
      <w:pPr>
        <w:spacing w:line="480" w:lineRule="auto"/>
        <w:ind w:firstLine="1440"/>
        <w:jc w:val="both"/>
      </w:pPr>
      <w:r>
        <w:t xml:space="preserve">(3)</w:t>
      </w:r>
      <w:r xml:space="preserve">
        <w:t> </w:t>
      </w:r>
      <w:r xml:space="preserve">
        <w:t> </w:t>
      </w:r>
      <w:r>
        <w:rPr>
          <w:u w:val="single"/>
        </w:rPr>
        <w:t xml:space="preserve">school counselors;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licensed</w:t>
      </w:r>
      <w:r>
        <w:t xml:space="preserve">] health care professionals </w:t>
      </w:r>
      <w:r>
        <w:rPr>
          <w:u w:val="single"/>
        </w:rPr>
        <w:t xml:space="preserve">licensed or certified to practice in this state</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students.</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Subchapter B, Chapter 38, Education Code, is amended by adding Section 38.0591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38.0591.</w:t>
      </w:r>
      <w:r>
        <w:rPr>
          <w:u w:val="single"/>
        </w:rPr>
        <w:t xml:space="preserve"> </w:t>
      </w:r>
      <w:r>
        <w:rPr>
          <w:u w:val="single"/>
        </w:rPr>
        <w:t xml:space="preserve"> </w:t>
      </w:r>
      <w:r>
        <w:rPr>
          <w:u w:val="single"/>
        </w:rPr>
        <w:t xml:space="preserve">ACCESS TO MENTAL HEALTH SERVICES.  The agency, in cooperation with the Health and Human Services Commission, shall develop guidelines for school districts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partnering with a local mental health authority and with community or other private mental health services providers and substance abuse services providers to increase student access to mental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mental health services through the medical assistance program under Chapter 32, Human Resources Code.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38.060(c),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school district or open-enrollment charter school</w:t>
      </w:r>
      <w:r>
        <w:t xml:space="preserve"> [</w:t>
      </w:r>
      <w:r>
        <w:rPr>
          <w:strike/>
        </w:rPr>
        <w:t xml:space="preserve">council</w:t>
      </w:r>
      <w:r>
        <w:t xml:space="preserve">] shall keep a record of efforts made to coordinate with existing providers.</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O-1, Chapter 161, Health and Safety Code, as amended by Chapter 522 (S.B. 179) and Chapter 714 (H.B. 4056), Acts of the 85th Legislature, Regular Session, 2017, is transferred to Chapter 38, Education Code, redesignated as Subchapter G, Chapter 38, Education Code, reenacted, and amended to read as follows:</w:t>
      </w:r>
    </w:p>
    <w:p w:rsidR="003F3435" w:rsidRDefault="0032493E">
      <w:pPr>
        <w:spacing w:line="480" w:lineRule="auto"/>
        <w:jc w:val="center"/>
      </w:pPr>
      <w:r>
        <w:t xml:space="preserve">SUBCHAPTER </w:t>
      </w:r>
      <w:r>
        <w:rPr>
          <w:u w:val="single"/>
        </w:rPr>
        <w:t xml:space="preserve">G</w:t>
      </w:r>
      <w:r>
        <w:t xml:space="preserve"> [</w:t>
      </w:r>
      <w:r>
        <w:rPr>
          <w:strike/>
        </w:rPr>
        <w:t xml:space="preserve">O-1</w:t>
      </w:r>
      <w:r>
        <w:t xml:space="preserve">].  MENTAL HEALTH, SUBSTANCE ABUSE, AND YOUTH SUICIDE</w:t>
      </w:r>
    </w:p>
    <w:p w:rsidR="003F3435" w:rsidRDefault="0032493E">
      <w:pPr>
        <w:spacing w:line="480" w:lineRule="auto"/>
        <w:ind w:firstLine="720"/>
        <w:jc w:val="both"/>
      </w:pPr>
      <w:r>
        <w:t xml:space="preserve">Sec.</w:t>
      </w:r>
      <w:r xml:space="preserve">
        <w:t> </w:t>
      </w:r>
      <w:r>
        <w:rPr>
          <w:u w:val="single"/>
        </w:rPr>
        <w:t xml:space="preserve">38.351</w:t>
      </w:r>
      <w:r xml:space="preserve">
        <w:t> </w:t>
      </w:r>
      <w:r xml:space="preserve">
        <w:t> </w:t>
      </w:r>
      <w:r>
        <w:t xml:space="preserve">[</w:t>
      </w:r>
      <w:r>
        <w:rPr>
          <w:strike/>
        </w:rPr>
        <w:t xml:space="preserve">161.325</w:t>
      </w:r>
      <w:r>
        <w:t xml:space="preserve">].  MENTAL HEALTH PROMOTION AND INTERVENTION, SUBSTANCE ABUSE PREVENTION AND INTERVENTION, AND SUICIDE PREVENTION.  (a)  The </w:t>
      </w:r>
      <w:r>
        <w:rPr>
          <w:u w:val="single"/>
        </w:rPr>
        <w:t xml:space="preserve">agency</w:t>
      </w:r>
      <w:r>
        <w:t xml:space="preserve"> [</w:t>
      </w:r>
      <w:r>
        <w:rPr>
          <w:strike/>
        </w:rPr>
        <w:t xml:space="preserve">department</w:t>
      </w:r>
      <w:r>
        <w:t xml:space="preserve">], in coordination with the </w:t>
      </w:r>
      <w:r>
        <w:rPr>
          <w:u w:val="single"/>
        </w:rPr>
        <w:t xml:space="preserve">Health and Human Services Commission</w:t>
      </w:r>
      <w:r>
        <w:t xml:space="preserve"> [</w:t>
      </w:r>
      <w:r>
        <w:rPr>
          <w:strike/>
        </w:rPr>
        <w:t xml:space="preserve">Texas Education Agency</w:t>
      </w:r>
      <w:r>
        <w:t xml:space="preserve">] and regional education service centers, shall provide and annually update a list of recommended best practice-based programs and research-based practices in the areas specified under Subsection </w:t>
      </w:r>
      <w:r>
        <w:rPr>
          <w:u w:val="single"/>
        </w:rPr>
        <w:t xml:space="preserve">(c)</w:t>
      </w:r>
      <w:r>
        <w:t xml:space="preserve"> [</w:t>
      </w:r>
      <w:r>
        <w:rPr>
          <w:strike/>
        </w:rPr>
        <w:t xml:space="preserve">(a-1)</w:t>
      </w:r>
      <w:r>
        <w:t xml:space="preserve">] for implementation in public elementary, junior high, middle, and high schools within the general education setting.</w:t>
      </w:r>
    </w:p>
    <w:p w:rsidR="003F3435" w:rsidRDefault="0032493E">
      <w:pPr>
        <w:spacing w:line="480" w:lineRule="auto"/>
        <w:ind w:firstLine="720"/>
        <w:jc w:val="both"/>
      </w:pPr>
      <w:r>
        <w:rPr>
          <w:u w:val="single"/>
        </w:rPr>
        <w:t xml:space="preserve">(b)</w:t>
      </w:r>
      <w:r xml:space="preserve">
        <w:t> </w:t>
      </w:r>
      <w:r xml:space="preserve">
        <w:t> </w:t>
      </w:r>
      <w:r>
        <w:t xml:space="preserve">Each school district may select from the list </w:t>
      </w:r>
      <w:r>
        <w:rPr>
          <w:u w:val="single"/>
        </w:rPr>
        <w:t xml:space="preserve">provided under Subsection (a)</w:t>
      </w:r>
      <w:r>
        <w:t xml:space="preserve"> a program or programs appropriate for implementation in the district.</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The list </w:t>
      </w:r>
      <w:r>
        <w:rPr>
          <w:u w:val="single"/>
        </w:rPr>
        <w:t xml:space="preserve">provided under Subsection (a)</w:t>
      </w:r>
      <w:r>
        <w:t xml:space="preserve"> must include programs and practices in the following areas:</w:t>
      </w:r>
    </w:p>
    <w:p w:rsidR="003F3435" w:rsidRDefault="0032493E">
      <w:pPr>
        <w:spacing w:line="480" w:lineRule="auto"/>
        <w:ind w:firstLine="1440"/>
        <w:jc w:val="both"/>
      </w:pPr>
      <w:r>
        <w:t xml:space="preserve">(1)</w:t>
      </w:r>
      <w:r xml:space="preserve">
        <w:t> </w:t>
      </w:r>
      <w:r xml:space="preserve">
        <w:t> </w:t>
      </w:r>
      <w:r>
        <w:t xml:space="preserve">early mental health </w:t>
      </w:r>
      <w:r>
        <w:rPr>
          <w:u w:val="single"/>
        </w:rPr>
        <w:t xml:space="preserve">prevention and</w:t>
      </w:r>
      <w:r>
        <w:t xml:space="preserve"> intervention;</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mental health promotion;</w:t>
      </w:r>
      <w:r>
        <w:t xml:space="preserve">]</w:t>
      </w:r>
    </w:p>
    <w:p w:rsidR="003F3435" w:rsidRDefault="0032493E">
      <w:pPr>
        <w:spacing w:line="480" w:lineRule="auto"/>
        <w:ind w:firstLine="1440"/>
        <w:jc w:val="both"/>
      </w:pPr>
      <w:r>
        <w:t xml:space="preserve">(3)</w:t>
      </w:r>
      <w:r xml:space="preserve">
        <w:t> </w:t>
      </w:r>
      <w:r xml:space="preserve">
        <w:t> </w:t>
      </w:r>
      <w:r>
        <w:t xml:space="preserve">substance abuse prevention </w:t>
      </w:r>
      <w:r>
        <w:rPr>
          <w:u w:val="single"/>
        </w:rPr>
        <w:t xml:space="preserve">and intervention</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substance abuse intervention;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suicide prevention</w:t>
      </w:r>
      <w:r>
        <w:rPr>
          <w:u w:val="single"/>
        </w:rPr>
        <w:t xml:space="preserve">, intervention, and postvention</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xml:space="preserve">
        <w:rPr>
          <w:strike/>
        </w:rPr>
        <w:t> </w:t>
      </w:r>
      <w:r xml:space="preserve">
        <w:rPr>
          <w:strike/>
        </w:rPr>
        <w:t> </w:t>
      </w:r>
      <w:r>
        <w:rPr>
          <w:strike/>
        </w:rPr>
        <w:t xml:space="preserve">trauma-informed practices;</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grief-informed and trauma-informed practices;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xml:space="preserve">
        <w:rPr>
          <w:strike/>
        </w:rPr>
        <w:t> </w:t>
      </w:r>
      <w:r xml:space="preserve">
        <w:rPr>
          <w:strike/>
        </w:rPr>
        <w:t> </w:t>
      </w:r>
      <w:r>
        <w:rPr>
          <w:strike/>
        </w:rP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positive school climates;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positive behavior </w:t>
      </w:r>
      <w:r>
        <w:rPr>
          <w:u w:val="single"/>
        </w:rPr>
        <w:t xml:space="preserve">interventions and</w:t>
      </w:r>
      <w:r>
        <w:t xml:space="preserve"> supports;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positive behavior interventions and supports and</w:t>
      </w:r>
      <w:r>
        <w:t xml:space="preserve">] positive youth development; and</w:t>
      </w:r>
    </w:p>
    <w:p w:rsidR="003F3435" w:rsidRDefault="0032493E">
      <w:pPr>
        <w:spacing w:line="480" w:lineRule="auto"/>
        <w:ind w:firstLine="1440"/>
        <w:jc w:val="both"/>
      </w:pPr>
      <w:r>
        <w:t xml:space="preserve">(9)</w:t>
      </w:r>
      <w:r xml:space="preserve">
        <w:t> </w:t>
      </w:r>
      <w:r xml:space="preserve">
        <w:t> </w:t>
      </w:r>
      <w:r>
        <w:t xml:space="preserve">safe</w:t>
      </w:r>
      <w:r>
        <w:rPr>
          <w:u w:val="single"/>
        </w:rPr>
        <w:t xml:space="preserve">,</w:t>
      </w:r>
      <w:r>
        <w:t xml:space="preserve"> [</w:t>
      </w:r>
      <w:r>
        <w:rPr>
          <w:strike/>
        </w:rPr>
        <w:t xml:space="preserve">and</w:t>
      </w:r>
      <w:r>
        <w:t xml:space="preserve">] supportive</w:t>
      </w:r>
      <w:r>
        <w:rPr>
          <w:u w:val="single"/>
        </w:rPr>
        <w:t xml:space="preserve">, and positive</w:t>
      </w:r>
      <w:r>
        <w:t xml:space="preserve"> school climate.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(a-2)</w:t>
      </w:r>
      <w:r xml:space="preserve">
        <w:rPr>
          <w:strike/>
        </w:rPr>
        <w:t> </w:t>
      </w:r>
      <w:r xml:space="preserve">
        <w:rPr>
          <w:strike/>
        </w:rPr>
        <w:t> </w:t>
      </w:r>
      <w:r>
        <w:rPr>
          <w:strike/>
        </w:rPr>
        <w:t xml:space="preserve">The department, the Texas Education Agency, and each regional education service center shall make the list easily accessible on their websites.</w:t>
      </w:r>
    </w:p>
    <w:p w:rsidR="003F3435" w:rsidRDefault="0032493E">
      <w:pPr>
        <w:spacing w:line="480" w:lineRule="auto"/>
        <w:ind w:firstLine="720"/>
        <w:jc w:val="both"/>
      </w:pPr>
      <w:r>
        <w:t xml:space="preserve">[</w:t>
      </w:r>
      <w:r>
        <w:rPr>
          <w:strike/>
        </w:rPr>
        <w:t xml:space="preserve">(a-3)</w:t>
      </w:r>
      <w:r>
        <w:t xml:space="preserve">] For purposes of Subsection </w:t>
      </w:r>
      <w:r>
        <w:rPr>
          <w:u w:val="single"/>
        </w:rPr>
        <w:t xml:space="preserve">(c)</w:t>
      </w:r>
      <w:r>
        <w:t xml:space="preserve"> [</w:t>
      </w:r>
      <w:r>
        <w:rPr>
          <w:strike/>
        </w:rPr>
        <w:t xml:space="preserve">(a-1)</w:t>
      </w:r>
      <w:r>
        <w:t xml:space="preserve">], "school climate" means the quality and character of school life, including interpersonal relationships, teaching and learning practices, and organizational structures, as experienced by students enrolled in the school district, parents of those students, and personnel employed by the district.</w:t>
      </w:r>
    </w:p>
    <w:p w:rsidR="003F3435" w:rsidRDefault="0032493E">
      <w:pPr>
        <w:spacing w:line="480" w:lineRule="auto"/>
        <w:ind w:firstLine="720"/>
        <w:jc w:val="both"/>
      </w:pPr>
      <w:r>
        <w:rPr>
          <w:u w:val="single"/>
        </w:rPr>
        <w:t xml:space="preserve">(e)</w:t>
      </w:r>
      <w:r xml:space="preserve">
        <w:t> </w:t>
      </w:r>
      <w:r>
        <w:t xml:space="preserve">[</w:t>
      </w:r>
      <w:r>
        <w:rPr>
          <w:strike/>
        </w:rPr>
        <w:t xml:space="preserve">(b)</w:t>
      </w:r>
      <w:r>
        <w:t xml:space="preserve">]</w:t>
      </w:r>
      <w:r xml:space="preserve">
        <w:t> </w:t>
      </w:r>
      <w:r xml:space="preserve">
        <w:t> </w:t>
      </w:r>
      <w:r>
        <w:t xml:space="preserve">The suicide prevention programs on the list </w:t>
      </w:r>
      <w:r>
        <w:rPr>
          <w:u w:val="single"/>
        </w:rPr>
        <w:t xml:space="preserve">provided under Subsection (a)</w:t>
      </w:r>
      <w:r>
        <w:t xml:space="preserve"> must include components that provide for training </w:t>
      </w:r>
      <w:r>
        <w:rPr>
          <w:u w:val="single"/>
        </w:rPr>
        <w:t xml:space="preserve">school</w:t>
      </w:r>
      <w:r>
        <w:t xml:space="preserve"> </w:t>
      </w:r>
      <w:r>
        <w:t xml:space="preserve">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t xml:space="preserve">(1)</w:t>
      </w:r>
      <w:r xml:space="preserve">
        <w:t> </w:t>
      </w:r>
      <w:r xml:space="preserve">
        <w:t> </w:t>
      </w:r>
      <w:r>
        <w:t xml:space="preserve">recognize students at risk of </w:t>
      </w:r>
      <w:r>
        <w:rPr>
          <w:u w:val="single"/>
        </w:rPr>
        <w:t xml:space="preserve">attempting</w:t>
      </w:r>
      <w:r>
        <w:t xml:space="preserve"> </w:t>
      </w:r>
      <w:r>
        <w:t xml:space="preserve">[</w:t>
      </w:r>
      <w:r>
        <w:rPr>
          <w:strike/>
        </w:rPr>
        <w:t xml:space="preserve">committing</w:t>
      </w:r>
      <w:r>
        <w:t xml:space="preserve">] suicide, including students who are or may be the victims of or who engage in bullying;</w:t>
      </w:r>
    </w:p>
    <w:p w:rsidR="003F3435" w:rsidRDefault="0032493E">
      <w:pPr>
        <w:spacing w:line="480" w:lineRule="auto"/>
        <w:ind w:firstLine="1440"/>
        <w:jc w:val="both"/>
      </w:pPr>
      <w:r>
        <w:t xml:space="preserve">(2)</w:t>
      </w:r>
      <w:r xml:space="preserve">
        <w:t> </w:t>
      </w:r>
      <w:r xml:space="preserve">
        <w:t> </w:t>
      </w:r>
      <w:r>
        <w:t xml:space="preserve">recognize students displaying early warning signs and a possible need for early mental health or substance abuse intervention, which warning signs may include declining academic performance, depression, anxiety, isolation, unexplained changes in sleep or eating habits, and destructive behavior toward self and others;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intervene effectively with students described by Subdivision (1) or (2) by providing notice and referral to a parent or guardian so appropriate action, such as seeking mental health or substance abuse services, may be taken by a parent or guardian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students in returning to school following treatment of a mental health concern or suicide attempt</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In developing the list of best practice-based  programs and research-based practices, the </w:t>
      </w:r>
      <w:r>
        <w:rPr>
          <w:u w:val="single"/>
        </w:rPr>
        <w:t xml:space="preserve">agency</w:t>
      </w:r>
      <w:r>
        <w:t xml:space="preserve"> [</w:t>
      </w:r>
      <w:r>
        <w:rPr>
          <w:strike/>
        </w:rPr>
        <w:t xml:space="preserve">department</w:t>
      </w:r>
      <w:r>
        <w:t xml:space="preserve">] and the </w:t>
      </w:r>
      <w:r>
        <w:rPr>
          <w:u w:val="single"/>
        </w:rPr>
        <w:t xml:space="preserve">Health and Human Services Commission</w:t>
      </w:r>
      <w:r>
        <w:t xml:space="preserve"> [</w:t>
      </w:r>
      <w:r>
        <w:rPr>
          <w:strike/>
        </w:rPr>
        <w:t xml:space="preserve">Texas Education Agency</w:t>
      </w:r>
      <w:r>
        <w:t xml:space="preserve">] shall consider:</w:t>
      </w:r>
    </w:p>
    <w:p w:rsidR="003F3435" w:rsidRDefault="0032493E">
      <w:pPr>
        <w:spacing w:line="480" w:lineRule="auto"/>
        <w:ind w:firstLine="1440"/>
        <w:jc w:val="both"/>
      </w:pPr>
      <w:r>
        <w:t xml:space="preserve">(1)</w:t>
      </w:r>
      <w:r xml:space="preserve">
        <w:t> </w:t>
      </w:r>
      <w:r xml:space="preserve">
        <w:t> </w:t>
      </w:r>
      <w:r>
        <w:t xml:space="preserve">any existing suicide prevention method developed by a school district; and</w:t>
      </w:r>
    </w:p>
    <w:p w:rsidR="003F3435" w:rsidRDefault="0032493E">
      <w:pPr>
        <w:spacing w:line="480" w:lineRule="auto"/>
        <w:ind w:firstLine="1440"/>
        <w:jc w:val="both"/>
      </w:pPr>
      <w:r>
        <w:t xml:space="preserve">(2)</w:t>
      </w:r>
      <w:r xml:space="preserve">
        <w:t> </w:t>
      </w:r>
      <w:r xml:space="preserve">
        <w:t> </w:t>
      </w:r>
      <w:r>
        <w:t xml:space="preserve">any Internet or online course or program developed in this state or another state that is based on best practices recognized by the Substance Abuse and Mental Health Services Administration or the Suicide Prevention Resource Center.</w:t>
      </w:r>
    </w:p>
    <w:p w:rsidR="003F3435" w:rsidRDefault="0032493E">
      <w:pPr>
        <w:spacing w:line="480" w:lineRule="auto"/>
        <w:ind w:firstLine="720"/>
        <w:jc w:val="both"/>
      </w:pPr>
      <w:r>
        <w:rPr>
          <w:u w:val="single"/>
        </w:rPr>
        <w:t xml:space="preserve">(g)</w:t>
      </w:r>
      <w:r xml:space="preserve">
        <w:t> </w:t>
      </w:r>
      <w:r>
        <w:t xml:space="preserve">[</w:t>
      </w:r>
      <w:r>
        <w:rPr>
          <w:strike/>
        </w:rPr>
        <w:t xml:space="preserve">(c-1)</w:t>
      </w:r>
      <w:r>
        <w:t xml:space="preserve">]</w:t>
      </w:r>
      <w:r xml:space="preserve">
        <w:t> </w:t>
      </w:r>
      <w:r xml:space="preserve">
        <w:t> </w:t>
      </w:r>
      <w:r>
        <w:t xml:space="preserve">Except as otherwise provided by this subsection, each school district shall provide training described in the components set forth under Subsection </w:t>
      </w:r>
      <w:r>
        <w:rPr>
          <w:u w:val="single"/>
        </w:rPr>
        <w:t xml:space="preserve">(e)</w:t>
      </w:r>
      <w:r>
        <w:t xml:space="preserve"> [</w:t>
      </w:r>
      <w:r>
        <w:rPr>
          <w:strike/>
        </w:rPr>
        <w:t xml:space="preserve">(b)</w:t>
      </w:r>
      <w:r>
        <w:t xml:space="preserve">] for teachers, </w:t>
      </w:r>
      <w:r>
        <w:rPr>
          <w:u w:val="single"/>
        </w:rPr>
        <w:t xml:space="preserve">school</w:t>
      </w:r>
      <w:r>
        <w:t xml:space="preserve"> </w:t>
      </w:r>
      <w:r>
        <w:t xml:space="preserve">counselors, principals, and all other appropriate personnel.  A school district is required to provide the training at an elementary school campus only to the extent that sufficient funding and programs are available.  A school district may implement a program on the list to satisfy the requirements of this subsection.</w:t>
      </w:r>
    </w:p>
    <w:p w:rsidR="003F3435" w:rsidRDefault="0032493E">
      <w:pPr>
        <w:spacing w:line="480" w:lineRule="auto"/>
        <w:ind w:firstLine="720"/>
        <w:jc w:val="both"/>
      </w:pPr>
      <w:r>
        <w:rPr>
          <w:u w:val="single"/>
        </w:rPr>
        <w:t xml:space="preserve">(h)</w:t>
      </w:r>
      <w:r xml:space="preserve">
        <w:t> </w:t>
      </w:r>
      <w:r>
        <w:t xml:space="preserve">[</w:t>
      </w:r>
      <w:r>
        <w:rPr>
          <w:strike/>
        </w:rPr>
        <w:t xml:space="preserve">(c-2)</w:t>
      </w:r>
      <w:r>
        <w:t xml:space="preserve">]</w:t>
      </w:r>
      <w:r xml:space="preserve">
        <w:t> </w:t>
      </w:r>
      <w:r xml:space="preserve">
        <w:t> </w:t>
      </w:r>
      <w:r>
        <w:t xml:space="preserve">If a school district provides the training under Subsection </w:t>
      </w:r>
      <w:r>
        <w:rPr>
          <w:u w:val="single"/>
        </w:rPr>
        <w:t xml:space="preserve">(g)</w:t>
      </w:r>
      <w:r>
        <w:t xml:space="preserve"> [</w:t>
      </w:r>
      <w:r>
        <w:rPr>
          <w:strike/>
        </w:rPr>
        <w:t xml:space="preserve">(c-1)</w:t>
      </w:r>
      <w:r>
        <w:t xml:space="preserve">]:</w:t>
      </w:r>
    </w:p>
    <w:p w:rsidR="003F3435" w:rsidRDefault="0032493E">
      <w:pPr>
        <w:spacing w:line="480" w:lineRule="auto"/>
        <w:ind w:firstLine="1440"/>
        <w:jc w:val="both"/>
      </w:pPr>
      <w:r>
        <w:t xml:space="preserve">(1)</w:t>
      </w:r>
      <w:r xml:space="preserve">
        <w:t> </w:t>
      </w:r>
      <w:r xml:space="preserve">
        <w:t> </w:t>
      </w:r>
      <w:r>
        <w:t xml:space="preserve">a school district employee described under that subsection must participate in the training at least one time; and</w:t>
      </w:r>
    </w:p>
    <w:p w:rsidR="003F3435" w:rsidRDefault="0032493E">
      <w:pPr>
        <w:spacing w:line="480" w:lineRule="auto"/>
        <w:ind w:firstLine="1440"/>
        <w:jc w:val="both"/>
      </w:pPr>
      <w:r>
        <w:t xml:space="preserve">(2)</w:t>
      </w:r>
      <w:r xml:space="preserve">
        <w:t> </w:t>
      </w:r>
      <w:r xml:space="preserve">
        <w:t> </w:t>
      </w:r>
      <w:r>
        <w:t xml:space="preserve">the school district shall maintain records that include the name of each district employee who participated in the training.</w:t>
      </w:r>
    </w:p>
    <w:p w:rsidR="003F3435" w:rsidRDefault="0032493E">
      <w:pPr>
        <w:spacing w:line="480" w:lineRule="auto"/>
        <w:ind w:firstLine="720"/>
        <w:jc w:val="both"/>
      </w:pPr>
      <w:r>
        <w:rPr>
          <w:u w:val="single"/>
        </w:rPr>
        <w:t xml:space="preserve">(i)</w:t>
      </w:r>
      <w:r xml:space="preserve">
        <w:t> </w:t>
      </w:r>
      <w:r>
        <w:t xml:space="preserve">[</w:t>
      </w:r>
      <w:r>
        <w:rPr>
          <w:strike/>
        </w:rPr>
        <w:t xml:space="preserve">(d)</w:t>
      </w:r>
      <w:r>
        <w:t xml:space="preserve">]</w:t>
      </w:r>
      <w:r xml:space="preserve">
        <w:t> </w:t>
      </w:r>
      <w:r xml:space="preserve">
        <w:t> </w:t>
      </w:r>
      <w:r>
        <w:t xml:space="preserve">A school district </w:t>
      </w:r>
      <w:r>
        <w:rPr>
          <w:u w:val="single"/>
        </w:rPr>
        <w:t xml:space="preserve">shall</w:t>
      </w:r>
      <w:r>
        <w:t xml:space="preserve"> [</w:t>
      </w:r>
      <w:r>
        <w:rPr>
          <w:strike/>
        </w:rPr>
        <w:t xml:space="preserve">may</w:t>
      </w:r>
      <w:r>
        <w:t xml:space="preserve">] develop practices and procedures concerning each area listed in Subsection </w:t>
      </w:r>
      <w:r>
        <w:rPr>
          <w:u w:val="single"/>
        </w:rPr>
        <w:t xml:space="preserve">(c)</w:t>
      </w:r>
      <w:r>
        <w:t xml:space="preserve"> [</w:t>
      </w:r>
      <w:r>
        <w:rPr>
          <w:strike/>
        </w:rPr>
        <w:t xml:space="preserve">(a-1)</w:t>
      </w:r>
      <w:r>
        <w:t xml:space="preserve">],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(2)</w:t>
      </w:r>
      <w:r xml:space="preserve">
        <w:t> </w:t>
      </w:r>
      <w:r xml:space="preserve">
        <w:t> </w:t>
      </w:r>
      <w:r>
        <w:t xml:space="preserve">include a procedure for providing notice of a student identified as at risk of </w:t>
      </w:r>
      <w:r>
        <w:rPr>
          <w:u w:val="single"/>
        </w:rPr>
        <w:t xml:space="preserve">attempting</w:t>
      </w:r>
      <w:r>
        <w:t xml:space="preserve"> </w:t>
      </w:r>
      <w:r>
        <w:t xml:space="preserve">[</w:t>
      </w:r>
      <w:r>
        <w:rPr>
          <w:strike/>
        </w:rPr>
        <w:t xml:space="preserve">committing</w:t>
      </w:r>
      <w:r>
        <w:t xml:space="preserve">] suicide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(3)</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procedures: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support the return of a student to school following hospitalization or residential treatment for a mental health condition or substance abuse;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suicide prevention, intervention, and postvention</w:t>
      </w:r>
      <w:r>
        <w:t xml:space="preserve">.</w:t>
      </w:r>
    </w:p>
    <w:p w:rsidR="003F3435" w:rsidRDefault="0032493E">
      <w:pPr>
        <w:spacing w:line="480" w:lineRule="auto"/>
        <w:ind w:firstLine="720"/>
        <w:jc w:val="both"/>
      </w:pPr>
      <w:r>
        <w:rPr>
          <w:u w:val="single"/>
        </w:rPr>
        <w:t xml:space="preserve">(j)</w:t>
      </w:r>
      <w:r xml:space="preserve">
        <w:t> </w:t>
      </w:r>
      <w:r>
        <w:t xml:space="preserve">[</w:t>
      </w:r>
      <w:r>
        <w:rPr>
          <w:strike/>
        </w:rPr>
        <w:t xml:space="preserve">(e)</w:t>
      </w:r>
      <w:r>
        <w:t xml:space="preserve">]</w:t>
      </w:r>
      <w:r xml:space="preserve">
        <w:t> </w:t>
      </w:r>
      <w:r xml:space="preserve">
        <w:t> </w:t>
      </w:r>
      <w:r>
        <w:t xml:space="preserve">The practices and procedures developed under Subsection </w:t>
      </w:r>
      <w:r>
        <w:rPr>
          <w:u w:val="single"/>
        </w:rPr>
        <w:t xml:space="preserve">(i):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address multiple areas listed in Subsection (c) together;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(d)</w:t>
      </w:r>
      <w:r>
        <w:t xml:space="preserve">] must prohibit the use without the prior consent of a student's parent or guardian of a medical screening of the student as part of the process of identifying whether the student is possibly in need of early mental health or substance abuse intervention or suicide prevention.</w:t>
      </w:r>
    </w:p>
    <w:p w:rsidR="003F3435" w:rsidRDefault="0032493E">
      <w:pPr>
        <w:spacing w:line="480" w:lineRule="auto"/>
        <w:ind w:firstLine="720"/>
        <w:jc w:val="both"/>
      </w:pPr>
      <w:r>
        <w:rPr>
          <w:u w:val="single"/>
        </w:rPr>
        <w:t xml:space="preserve">(k)</w:t>
      </w:r>
      <w:r xml:space="preserve">
        <w:t> </w:t>
      </w:r>
      <w:r>
        <w:t xml:space="preserve">[</w:t>
      </w:r>
      <w:r>
        <w:rPr>
          <w:strike/>
        </w:rPr>
        <w:t xml:space="preserve">(f)</w:t>
      </w:r>
      <w:r>
        <w:t xml:space="preserve">]</w:t>
      </w:r>
      <w:r xml:space="preserve">
        <w:t> </w:t>
      </w:r>
      <w:r xml:space="preserve">
        <w:t> </w:t>
      </w:r>
      <w:r>
        <w:t xml:space="preserve">The practices and procedures developed under Subsection </w:t>
      </w:r>
      <w:r>
        <w:rPr>
          <w:u w:val="single"/>
        </w:rPr>
        <w:t xml:space="preserve">(i)</w:t>
      </w:r>
      <w:r>
        <w:t xml:space="preserve"> [</w:t>
      </w:r>
      <w:r>
        <w:rPr>
          <w:strike/>
        </w:rPr>
        <w:t xml:space="preserve">(d)</w:t>
      </w:r>
      <w:r>
        <w:t xml:space="preserve">] must be included in:</w:t>
      </w:r>
    </w:p>
    <w:p w:rsidR="003F3435" w:rsidRDefault="0032493E">
      <w:pPr>
        <w:spacing w:line="480" w:lineRule="auto"/>
        <w:ind w:firstLine="1440"/>
        <w:jc w:val="both"/>
      </w:pPr>
      <w:r>
        <w:t xml:space="preserve">(1)</w:t>
      </w:r>
      <w:r xml:space="preserve">
        <w:t> </w:t>
      </w:r>
      <w:r xml:space="preserve">
        <w:t> </w:t>
      </w:r>
      <w:r>
        <w:t xml:space="preserve">the annual student handbook; and</w:t>
      </w:r>
    </w:p>
    <w:p w:rsidR="003F3435" w:rsidRDefault="0032493E">
      <w:pPr>
        <w:spacing w:line="480" w:lineRule="auto"/>
        <w:ind w:firstLine="1440"/>
        <w:jc w:val="both"/>
      </w:pPr>
      <w:r>
        <w:t xml:space="preserve">(2)</w:t>
      </w:r>
      <w:r xml:space="preserve">
        <w:t> </w:t>
      </w:r>
      <w:r xml:space="preserve">
        <w:t> </w:t>
      </w:r>
      <w:r>
        <w:t xml:space="preserve">the district improvement plan under Section 11.252[</w:t>
      </w:r>
      <w:r>
        <w:rPr>
          <w:strike/>
        </w:rPr>
        <w:t xml:space="preserve">, Education Code</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agency shall develop and make available to school districts guiding principles on the coordination of programs and practices in areas listed under Subsection (c).</w:t>
      </w:r>
    </w:p>
    <w:p w:rsidR="003F3435" w:rsidRDefault="0032493E">
      <w:pPr>
        <w:spacing w:line="480" w:lineRule="auto"/>
        <w:ind w:firstLine="720"/>
        <w:jc w:val="both"/>
      </w:pPr>
      <w:r>
        <w:rPr>
          <w:u w:val="single"/>
        </w:rPr>
        <w:t xml:space="preserve">(m)</w:t>
      </w:r>
      <w:r xml:space="preserve">
        <w:t> </w:t>
      </w:r>
      <w:r>
        <w:t xml:space="preserve">[</w:t>
      </w:r>
      <w:r>
        <w:rPr>
          <w:strike/>
        </w:rPr>
        <w:t xml:space="preserve">(g)</w:t>
      </w:r>
      <w:r>
        <w:t xml:space="preserve">]</w:t>
      </w:r>
      <w:r xml:space="preserve">
        <w:t> </w:t>
      </w:r>
      <w:r xml:space="preserve">
        <w:t> </w:t>
      </w:r>
      <w:r>
        <w:t xml:space="preserve">The </w:t>
      </w:r>
      <w:r>
        <w:rPr>
          <w:u w:val="single"/>
        </w:rPr>
        <w:t xml:space="preserve">agency, the Health and Human Services Commission, and each regional education service center: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department</w:t>
      </w:r>
      <w:r>
        <w:t xml:space="preserve">] may accept donations for purposes of this section from sources without a conflict of interest</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department</w:t>
      </w:r>
      <w:r>
        <w:t xml:space="preserve">] may not accept donations for purposes of this section from an anonymous source.</w:t>
      </w:r>
    </w:p>
    <w:p w:rsidR="003F3435" w:rsidRDefault="0032493E">
      <w:pPr>
        <w:spacing w:line="480" w:lineRule="auto"/>
        <w:ind w:firstLine="720"/>
        <w:jc w:val="both"/>
      </w:pPr>
      <w:r>
        <w:rPr>
          <w:u w:val="single"/>
        </w:rPr>
        <w:t xml:space="preserve">(n)</w:t>
      </w:r>
      <w:r xml:space="preserve">
        <w:t> </w:t>
      </w:r>
      <w:r>
        <w:t xml:space="preserve">[</w:t>
      </w:r>
      <w:r>
        <w:rPr>
          <w:strike/>
        </w:rPr>
        <w:t xml:space="preserve">(i)</w:t>
      </w:r>
      <w:r>
        <w:t xml:space="preserve">]</w:t>
      </w:r>
      <w:r xml:space="preserve">
        <w:t> </w:t>
      </w:r>
      <w:r xml:space="preserve">
        <w:t> </w:t>
      </w:r>
      <w:r>
        <w:t xml:space="preserve">Nothing in this section is intended to interfere with the rights of parents or guardians and the decision-making regarding the best interest of the child.  Practices and procedures developed in accordance with this section are intended to notify a parent or guardian of a need for mental health or substance abuse intervention so that a parent or guardian may take appropriate action.  Nothing in this section shall be construed as giving school districts the authority to prescribe medications.  Any and all medical decisions are to be made by a parent or guardian of a student.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In this section, "postvention" includes activities that promote healing necessary to reduce the risk of suicide by a person affected by the suicide of another.</w:t>
      </w:r>
    </w:p>
    <w:p w:rsidR="003F3435" w:rsidRDefault="0032493E">
      <w:pPr>
        <w:spacing w:line="480" w:lineRule="auto"/>
        <w:ind w:firstLine="720"/>
        <w:jc w:val="both"/>
      </w:pPr>
      <w:r>
        <w:t xml:space="preserve">Sec.</w:t>
      </w:r>
      <w:r xml:space="preserve">
        <w:t> </w:t>
      </w:r>
      <w:r>
        <w:rPr>
          <w:u w:val="single"/>
        </w:rPr>
        <w:t xml:space="preserve">38.352</w:t>
      </w:r>
      <w:r>
        <w:t xml:space="preserve"> [</w:t>
      </w:r>
      <w:r>
        <w:rPr>
          <w:strike/>
        </w:rPr>
        <w:t xml:space="preserve">161.326</w:t>
      </w:r>
      <w:r>
        <w:t xml:space="preserve">].</w:t>
      </w:r>
      <w:r xml:space="preserve">
        <w:t> </w:t>
      </w:r>
      <w:r xml:space="preserve">
        <w:t> </w:t>
      </w:r>
      <w:r>
        <w:t xml:space="preserve">IMMUNITY.  This subchapter does not:</w:t>
      </w:r>
    </w:p>
    <w:p w:rsidR="003F3435" w:rsidRDefault="0032493E">
      <w:pPr>
        <w:spacing w:line="480" w:lineRule="auto"/>
        <w:ind w:firstLine="1440"/>
        <w:jc w:val="both"/>
      </w:pPr>
      <w:r>
        <w:t xml:space="preserve">(1)</w:t>
      </w:r>
      <w:r xml:space="preserve">
        <w:t> </w:t>
      </w:r>
      <w:r xml:space="preserve">
        <w:t> </w:t>
      </w:r>
      <w:r>
        <w:t xml:space="preserve">waive any immunity from liability of a school district or of district school officers or employees;</w:t>
      </w:r>
    </w:p>
    <w:p w:rsidR="003F3435" w:rsidRDefault="0032493E">
      <w:pPr>
        <w:spacing w:line="480" w:lineRule="auto"/>
        <w:ind w:firstLine="1440"/>
        <w:jc w:val="both"/>
      </w:pPr>
      <w:r>
        <w:t xml:space="preserve">(2)</w:t>
      </w:r>
      <w:r xml:space="preserve">
        <w:t> </w:t>
      </w:r>
      <w:r xml:space="preserve">
        <w:t> </w:t>
      </w:r>
      <w:r>
        <w:t xml:space="preserve">create any liability for a cause of action against a school district or against district school officers or employees; or</w:t>
      </w:r>
    </w:p>
    <w:p w:rsidR="003F3435" w:rsidRDefault="0032493E">
      <w:pPr>
        <w:spacing w:line="480" w:lineRule="auto"/>
        <w:ind w:firstLine="1440"/>
        <w:jc w:val="both"/>
      </w:pPr>
      <w:r>
        <w:t xml:space="preserve">(3)</w:t>
      </w:r>
      <w:r xml:space="preserve">
        <w:t> </w:t>
      </w:r>
      <w:r xml:space="preserve">
        <w:t> </w:t>
      </w:r>
      <w:r>
        <w:t xml:space="preserve">waive any immunity from liability under Section 74.151, Civil Practice and Remedies Code.</w:t>
      </w:r>
    </w:p>
    <w:p w:rsidR="003F3435" w:rsidRDefault="0032493E">
      <w:pPr>
        <w:spacing w:line="480" w:lineRule="auto"/>
        <w:jc w:val="center"/>
      </w:pPr>
      <w:r>
        <w:t xml:space="preserve">ARTICLE 2.  MENTAL HEALTH FIRST AID PROGRAM TRAINING AND REPORTING</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1001.205, Health and Safety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w:t>
      </w:r>
      <w:r>
        <w:rPr>
          <w:u w:val="single"/>
        </w:rPr>
        <w:t xml:space="preserve">categorized by local mental health authority region, university or school district, as applicable, and category of personnel</w:t>
      </w:r>
      <w:r>
        <w:t xml:space="preserve">; and</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 [</w:t>
      </w:r>
      <w:r>
        <w:rPr>
          <w:strike/>
        </w:rPr>
        <w:t xml:space="preserve">the number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number of</w:t>
      </w:r>
      <w:r>
        <w:t xml:space="preserve"> authority employees and contractors trained as mental health first aid trainers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number of</w:t>
      </w:r>
      <w:r>
        <w:t xml:space="preserve"> university employees, school district employees, and school resource officers who completed a mental health first aid training program provided by an authority during the preceding fiscal year </w:t>
      </w:r>
      <w:r>
        <w:rPr>
          <w:u w:val="single"/>
        </w:rPr>
        <w:t xml:space="preserve">categorized by local mental health authority region, university or school district, as applicable, and category of personnel</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number of</w:t>
      </w:r>
      <w:r>
        <w:t xml:space="preserve"> individuals who are not university employees, school district employees, or school resource officers who completed a mental health first aid training program provided by an authority during the preceding fiscal year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expenditures of money appropriated for the purpose of implementing this subchapter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and provide to local mental health authorities a form to be used for the reporting of information required under Subsection (a), including the reporting of each category of personnel described by that subsection.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H, Chapter 1001, Health and Safety Code, is amended by adding Section 1001.207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1001.207.</w:t>
      </w:r>
      <w:r>
        <w:rPr>
          <w:u w:val="single"/>
        </w:rPr>
        <w:t xml:space="preserve"> </w:t>
      </w:r>
      <w:r>
        <w:rPr>
          <w:u w:val="single"/>
        </w:rPr>
        <w:t xml:space="preserve"> </w:t>
      </w:r>
      <w:r>
        <w:rPr>
          <w:u w:val="single"/>
        </w:rPr>
        <w:t xml:space="preserve">PROGRAM PROMOTION.  (a) The commission shall make available on its official Internet website information about the mental health first aid training program for the purpose of promoting public awareness of the program. An electronic link to an outside source of information is not sufficient.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Education Agency shall make available on its official Internet website information about the mental health first aid training program for the purpose of promoting public awareness of the program. An electronic link to an outside source of information is not sufficient.</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74.151(e), Civil Practice and Remedies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this subsection, this section does not apply to a person whose negligent act or omission was a producing cause of the emergency for which care is being administered.  This subsection does not apply to liability of a school district or district school officer or employee arising from an act or omission under a program or </w:t>
      </w:r>
      <w:r>
        <w:rPr>
          <w:u w:val="single"/>
        </w:rPr>
        <w:t xml:space="preserve">practice</w:t>
      </w:r>
      <w:r>
        <w:t xml:space="preserve"> </w:t>
      </w:r>
      <w:r>
        <w:t xml:space="preserve">[</w:t>
      </w:r>
      <w:r>
        <w:rPr>
          <w:strike/>
        </w:rPr>
        <w:t xml:space="preserve">policy</w:t>
      </w:r>
      <w:r>
        <w:t xml:space="preserve">] or procedure </w:t>
      </w:r>
      <w:r>
        <w:rPr>
          <w:u w:val="single"/>
        </w:rPr>
        <w:t xml:space="preserve">developed</w:t>
      </w:r>
      <w:r>
        <w:t xml:space="preserve"> </w:t>
      </w:r>
      <w:r>
        <w:t xml:space="preserve">[</w:t>
      </w:r>
      <w:r>
        <w:rPr>
          <w:strike/>
        </w:rPr>
        <w:t xml:space="preserve">adopted</w:t>
      </w:r>
      <w:r>
        <w:t xml:space="preserve">] under Subchapter </w:t>
      </w:r>
      <w:r>
        <w:rPr>
          <w:u w:val="single"/>
        </w:rPr>
        <w:t xml:space="preserve">G, Chapter 38, Education</w:t>
      </w:r>
      <w:r>
        <w:t xml:space="preserve"> [</w:t>
      </w:r>
      <w:r>
        <w:rPr>
          <w:strike/>
        </w:rPr>
        <w:t xml:space="preserve">O-1, Chapter 161, Health and Safety</w:t>
      </w:r>
      <w:r>
        <w:t xml:space="preserve">] Code, other than liability arising from wilful or intentional misconduct.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38.0141(a),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provide to the agency information as required by the commissioner, including statistics and data, relating to student health and physical activity and information described by </w:t>
      </w:r>
      <w:r>
        <w:rPr>
          <w:u w:val="single"/>
        </w:rPr>
        <w:t xml:space="preserve">Sections 28.004(k)(2), (3), and (4)</w:t>
      </w:r>
      <w:r>
        <w:t xml:space="preserve"> [</w:t>
      </w:r>
      <w:r>
        <w:rPr>
          <w:strike/>
        </w:rPr>
        <w:t xml:space="preserve">Section 28.004(k),</w:t>
      </w:r>
      <w:r>
        <w:t xml:space="preserve">] presented in a form determined by the commissioner.  The district shall provide the information required by this subsection for the district and for each campus in the district.</w:t>
      </w:r>
    </w:p>
    <w:p w:rsidR="003F3435" w:rsidRDefault="0032493E">
      <w:pPr>
        <w:spacing w:line="480" w:lineRule="auto"/>
        <w:jc w:val="center"/>
      </w:pPr>
      <w:r>
        <w:t xml:space="preserve">ARTICLE 4.  REPEALER;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21.463; and</w:t>
      </w:r>
    </w:p>
    <w:p w:rsidR="003F3435" w:rsidRDefault="0032493E">
      <w:pPr>
        <w:spacing w:line="480" w:lineRule="auto"/>
        <w:ind w:firstLine="1440"/>
        <w:jc w:val="both"/>
      </w:pPr>
      <w:r>
        <w:t xml:space="preserve">(2)</w:t>
      </w:r>
      <w:r xml:space="preserve">
        <w:t> </w:t>
      </w:r>
      <w:r xml:space="preserve">
        <w:t> </w:t>
      </w:r>
      <w:r>
        <w:t xml:space="preserve">Section 28.002(w).</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  Not later than May 1, 2020:</w:t>
      </w:r>
    </w:p>
    <w:p w:rsidR="003F3435" w:rsidRDefault="0032493E">
      <w:pPr>
        <w:spacing w:line="480" w:lineRule="auto"/>
        <w:ind w:firstLine="1440"/>
        <w:jc w:val="both"/>
      </w:pPr>
      <w:r>
        <w:t xml:space="preserve">(1)</w:t>
      </w:r>
      <w:r xml:space="preserve">
        <w:t> </w:t>
      </w:r>
      <w:r xml:space="preserve">
        <w:t> </w:t>
      </w:r>
      <w:r>
        <w:t xml:space="preserve">the State Board for Educator Certification shall propose rules under Section 21.054, Education Code, to comply with the changes in law made to that section by this Act; and</w:t>
      </w:r>
    </w:p>
    <w:p w:rsidR="003F3435" w:rsidRDefault="0032493E">
      <w:pPr>
        <w:spacing w:line="480" w:lineRule="auto"/>
        <w:ind w:firstLine="1440"/>
        <w:jc w:val="both"/>
      </w:pPr>
      <w:r>
        <w:t xml:space="preserve">(2)</w:t>
      </w:r>
      <w:r xml:space="preserve">
        <w:t> </w:t>
      </w:r>
      <w:r xml:space="preserve">
        <w:t> </w:t>
      </w:r>
      <w:r>
        <w:t xml:space="preserve">the Texas Education Agency, in cooperation with the Health and Human Services Commission, shall develop the guidelines required by Section 38.0591,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2020, the Texas Education Agency, in coordination with the Health and Human Services Commission and regional education service centers, shall provide a list of recommended best practice-based programs as required by Section 38.351, Education Code, as transferred, redesignated, reenacted, and amended by this Act.</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Any change in law made by this Act that imposes a new duty or requirement on a school district or an open-enrollment charter school applies beginning with the 2020-2021 school year.</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 Section 1001.205(a), Health and Safety Code, as amended by this Act, applies only to a report due under that subsection after December 31, 2019.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1001.205(b), Health and Safety Code, as amended by this Act, applies only to a report due under that subsection after March 1, 2020.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Not later than May 1, 2020, the Health and Human Services Commission shall develop and make available the form required under Section 1001.205(c), Health and Safety Code, as added by this Act.</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Not later than March 1, 2020, the Health and Human Services Commission and the Texas Education Agency shall update their Internet websites to include the information required by Section 1001.207, Health and Safety Code, as added by this Act.</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