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86R2593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489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weapons in or on the beds or banks of certain rivers and streams in particular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284.001(b),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 a navigable river or stream located wholly or partly in Dimmit, Edwards, Frio, </w:t>
      </w:r>
      <w:r>
        <w:rPr>
          <w:u w:val="single"/>
        </w:rPr>
        <w:t xml:space="preserve">Hall,</w:t>
      </w:r>
      <w:r>
        <w:t xml:space="preserve"> Kenedy, Llano, Maverick, Real, Uvalde, or Zavala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