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86R4267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288 in Harris County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BARBARA JORDAN MEMORIAL PARKWAY.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288 in Harris County between Interstate Highway 610 and Almeda Genoa Road is designated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Barbara Jordan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