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220,000;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less than 40,000 and is adjacent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(7);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(8)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