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86R5411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mobile Internet service access in an area subject to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MOBILE INTERNET SERVICE IN AREA SUBJECT TO DISASTER DECLARATION.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"mobile Internet service provider" means a person who provides mobile Internet service to a wireless communication device as defined by Section 545.425, Transportation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mobile Internet service provider may not impair or degrade lawful mobile Internet service access in an area subject to a declared state of disaster under Section 418.014.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