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regulation of land surveyors and the transfer of the regulation to the Texas Board of Professional Engineers and Land Surveyors, following the recommendations of the Sunset Advisory Commission;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BOARD OF PROFESSIONAL ENGINEERS AND LAND SURVEYORS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1001, Occupations Code, is amended to read as follows:</w:t>
      </w:r>
    </w:p>
    <w:p w:rsidR="003F3435" w:rsidRDefault="0032493E">
      <w:pPr>
        <w:spacing w:line="480" w:lineRule="auto"/>
        <w:jc w:val="center"/>
      </w:pPr>
      <w:r>
        <w:t xml:space="preserve">CHAPTER 1001. </w:t>
      </w:r>
      <w:r>
        <w:rPr>
          <w:u w:val="single"/>
        </w:rPr>
        <w:t xml:space="preserve">TEXAS BOARD OF PROFESSIONAL</w:t>
      </w:r>
      <w:r>
        <w:t xml:space="preserve"> </w:t>
      </w:r>
      <w:r>
        <w:t xml:space="preserve">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1001.002, Occupations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surveyor,"</w:t>
      </w:r>
      <w:r>
        <w:rPr>
          <w:u w:val="single"/>
        </w:rPr>
        <w:t xml:space="preserve"> </w:t>
      </w:r>
      <w:r>
        <w:rPr>
          <w:u w:val="single"/>
        </w:rPr>
        <w:t xml:space="preserve">"licensed state land surveyor," "professional surveying," "registered professional land surveyor," and "state land surveying" have the meanings assigned by Section 1071.002.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repeal or amend a law affecting or regulating a licensed state land surveyor;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affect or prevent the practice of any other legally recognized profession by a member of the profession who is licensed by the state or under the state's authority.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1001.005, Occupations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APPLICATION OF SUNSET ACT.  The Texas Board of Professional Engineers </w:t>
      </w:r>
      <w:r>
        <w:rPr>
          <w:u w:val="single"/>
        </w:rPr>
        <w:t xml:space="preserve">and Land Surveyors</w:t>
      </w:r>
      <w:r>
        <w:t xml:space="preserve"> is subject to Chapter 325, Government Code (Texas Sunset Act). Unless continued in existence as provided by that chapter, the board is abolished and this chapter expires September 1, 2025.</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1001.064, Occupations Code, is amended to read as follows:</w:t>
      </w:r>
    </w:p>
    <w:p w:rsidR="003F3435" w:rsidRDefault="0032493E">
      <w:pPr>
        <w:spacing w:line="480" w:lineRule="auto"/>
        <w:ind w:firstLine="720"/>
        <w:jc w:val="both"/>
      </w:pPr>
      <w:r>
        <w:t xml:space="preserve">Sec.</w:t>
      </w:r>
      <w:r xml:space="preserve">
        <w:t> </w:t>
      </w:r>
      <w:r>
        <w:t xml:space="preserve">1001.064.</w:t>
      </w:r>
      <w:r xml:space="preserve">
        <w:t> </w:t>
      </w:r>
      <w:r xml:space="preserve">
        <w:t> </w:t>
      </w:r>
      <w:r>
        <w:t xml:space="preserve">STATE LAND SURVEYORS.  A licensed state land surveyor is exempt from </w:t>
      </w:r>
      <w:r>
        <w:rPr>
          <w:u w:val="single"/>
        </w:rPr>
        <w:t xml:space="preserve">the requirements of</w:t>
      </w:r>
      <w:r>
        <w:t xml:space="preserve"> this chapter </w:t>
      </w:r>
      <w:r>
        <w:rPr>
          <w:u w:val="single"/>
        </w:rPr>
        <w:t xml:space="preserve">regulating the practice of engineering</w:t>
      </w:r>
      <w:r>
        <w:t xml:space="preserve"> in performing </w:t>
      </w:r>
      <w:r>
        <w:rPr>
          <w:u w:val="single"/>
        </w:rPr>
        <w:t xml:space="preserve">the</w:t>
      </w:r>
      <w:r>
        <w:t xml:space="preserve"> [</w:t>
      </w:r>
      <w:r>
        <w:rPr>
          <w:strike/>
        </w:rPr>
        <w:t xml:space="preserve">a</w:t>
      </w:r>
      <w:r>
        <w:t xml:space="preserve">] state land surveyor's duties.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Subchapter C, Chapter 1001, Occupations Code, is amended to read as follows:</w:t>
      </w:r>
    </w:p>
    <w:p w:rsidR="003F3435" w:rsidRDefault="0032493E">
      <w:pPr>
        <w:spacing w:line="480" w:lineRule="auto"/>
        <w:jc w:val="center"/>
      </w:pPr>
      <w:r>
        <w:t xml:space="preserve">SUBCHAPTER C. TEXAS BOARD OF PROFESSIONAL 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1001.101(a),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Board of Professional Engineers </w:t>
      </w:r>
      <w:r>
        <w:rPr>
          <w:u w:val="single"/>
        </w:rPr>
        <w:t xml:space="preserve">and Land Surveyors</w:t>
      </w:r>
      <w:r>
        <w:t xml:space="preserve">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rPr>
          <w:u w:val="single"/>
        </w:rPr>
        <w:t xml:space="preserve">five</w:t>
      </w:r>
      <w:r>
        <w:t xml:space="preserve"> [</w:t>
      </w:r>
      <w:r>
        <w:rPr>
          <w:strike/>
        </w:rPr>
        <w:t xml:space="preserve">six</w:t>
      </w:r>
      <w:r>
        <w:t xml:space="preserve">] engineers;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one land surveyor; and</w:t>
      </w:r>
    </w:p>
    <w:p w:rsidR="003F3435" w:rsidRDefault="0032493E">
      <w:pPr>
        <w:spacing w:line="480" w:lineRule="auto"/>
        <w:ind w:firstLine="1440"/>
        <w:jc w:val="both"/>
      </w:pPr>
      <w:r>
        <w:rPr>
          <w:u w:val="single"/>
        </w:rP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1001, Occupations Code, is amended by adding Section 1001.1011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1001.1011.</w:t>
      </w:r>
      <w:r>
        <w:rPr>
          <w:u w:val="single"/>
        </w:rPr>
        <w:t xml:space="preserve"> </w:t>
      </w:r>
      <w:r>
        <w:rPr>
          <w:u w:val="single"/>
        </w:rPr>
        <w:t xml:space="preserve"> </w:t>
      </w:r>
      <w:r>
        <w:rPr>
          <w:u w:val="single"/>
        </w:rPr>
        <w:t xml:space="preserve">EX OFFICIO MEMBER.  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1001.102,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w:t>
      </w:r>
      <w:r>
        <w:rPr>
          <w:u w:val="single"/>
        </w:rPr>
        <w:t xml:space="preserve">or land surveying</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surveyor member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licensed as an engineer.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1001.103(a-1),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w:t>
      </w:r>
      <w:r>
        <w:rPr>
          <w:u w:val="single"/>
        </w:rPr>
        <w:t xml:space="preserve">or land surveying</w:t>
      </w:r>
      <w:r>
        <w:t xml:space="preserv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w:t>
      </w:r>
      <w:r>
        <w:rPr>
          <w:u w:val="single"/>
        </w:rPr>
        <w:t xml:space="preserve">or land surveying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1001.105, Occupations Code, is amended to read as follows:</w:t>
      </w:r>
    </w:p>
    <w:p w:rsidR="003F3435" w:rsidRDefault="0032493E">
      <w:pPr>
        <w:spacing w:line="480" w:lineRule="auto"/>
        <w:ind w:firstLine="720"/>
        <w:jc w:val="both"/>
      </w:pPr>
      <w:r>
        <w:t xml:space="preserve">Sec.</w:t>
      </w:r>
      <w:r xml:space="preserve">
        <w:t> </w:t>
      </w:r>
      <w:r>
        <w:t xml:space="preserve">1001.105.</w:t>
      </w:r>
      <w:r xml:space="preserve">
        <w:t> </w:t>
      </w:r>
      <w:r xml:space="preserve">
        <w:t> </w:t>
      </w:r>
      <w:r>
        <w:t xml:space="preserve">PARTICIPATION OF PUBLIC MEMBERS.  (a)  The board by majority vote may limit the participation of public members in evaluating license</w:t>
      </w:r>
      <w:r>
        <w:rPr>
          <w:u w:val="single"/>
        </w:rPr>
        <w:t xml:space="preserve">, registration, or certification</w:t>
      </w:r>
      <w:r>
        <w:t xml:space="preserve">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w:t>
      </w:r>
      <w:r>
        <w:rPr>
          <w:u w:val="single"/>
        </w:rPr>
        <w:t xml:space="preserve">, registration, or certification</w:t>
      </w:r>
      <w:r>
        <w:t xml:space="preserve"> applications at an official meeting of the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1001.107, Occupations Code, is amended to read as follows:</w:t>
      </w:r>
    </w:p>
    <w:p w:rsidR="003F3435" w:rsidRDefault="0032493E">
      <w:pPr>
        <w:spacing w:line="480" w:lineRule="auto"/>
        <w:ind w:firstLine="720"/>
        <w:jc w:val="both"/>
      </w:pPr>
      <w:r>
        <w:t xml:space="preserve">Sec.</w:t>
      </w:r>
      <w:r xml:space="preserve">
        <w:t> </w:t>
      </w:r>
      <w:r>
        <w:t xml:space="preserve">1001.107.</w:t>
      </w:r>
      <w:r xml:space="preserve">
        <w:t> </w:t>
      </w:r>
      <w:r xml:space="preserve">
        <w:t> </w:t>
      </w:r>
      <w:r>
        <w:t xml:space="preserve">PER DIEM. </w:t>
      </w:r>
      <w:r>
        <w:rPr>
          <w:u w:val="single"/>
        </w:rPr>
        <w:t xml:space="preserve">Each</w:t>
      </w:r>
      <w:r>
        <w:t xml:space="preserve"> [</w:t>
      </w:r>
      <w:r>
        <w:rPr>
          <w:strike/>
        </w:rPr>
        <w:t xml:space="preserve">A</w:t>
      </w:r>
      <w:r>
        <w:t xml:space="preserve">] board member</w:t>
      </w:r>
      <w:r>
        <w:rPr>
          <w:u w:val="single"/>
        </w:rPr>
        <w:t xml:space="preserve">, other than the commissioner of the General Land Office,</w:t>
      </w:r>
      <w:r>
        <w:t xml:space="preserve"> is entitled to receive a per diem as set by the General Appropriations Act for each day that the member engages in the business of the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1001.112(b),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and Chapter 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1001.201, Occupations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GENERAL POWERS AND DUTIES.  (a) The board shall administer and enforce this chapter </w:t>
      </w:r>
      <w:r>
        <w:rPr>
          <w:u w:val="single"/>
        </w:rPr>
        <w:t xml:space="preserve">and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1001.202, Occupations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RULES.  The board may adopt and enforce any rule or bylaw necessary to perform its duties, govern its proceedings, and regulate the practice of engineering </w:t>
      </w:r>
      <w:r>
        <w:rPr>
          <w:u w:val="single"/>
        </w:rPr>
        <w:t xml:space="preserve">and land surveying</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1001.203(b)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w:t>
      </w:r>
      <w:r>
        <w:rPr>
          <w:u w:val="single"/>
        </w:rPr>
        <w:t xml:space="preserve">person regulated by the board</w:t>
      </w:r>
      <w:r>
        <w:t xml:space="preserve"> [</w:t>
      </w:r>
      <w:r>
        <w:rPr>
          <w:strike/>
        </w:rPr>
        <w:t xml:space="preserve">license holder</w:t>
      </w:r>
      <w:r>
        <w:t xml:space="preserve">]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w:t>
      </w:r>
      <w:r>
        <w:rPr>
          <w:u w:val="single"/>
        </w:rPr>
        <w:t xml:space="preserve">by a person regulated by the board</w:t>
      </w:r>
      <w:r>
        <w:t xml:space="preserv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w:t>
      </w:r>
      <w:r>
        <w:rPr>
          <w:u w:val="single"/>
        </w:rPr>
        <w:t xml:space="preserve">the person's</w:t>
      </w:r>
      <w:r>
        <w:t xml:space="preserve"> [</w:t>
      </w:r>
      <w:r>
        <w:rPr>
          <w:strike/>
        </w:rPr>
        <w:t xml:space="preserve">a license holder's</w:t>
      </w:r>
      <w:r>
        <w:t xml:space="preserve">]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w:t>
      </w:r>
      <w:r>
        <w:rPr>
          <w:u w:val="single"/>
        </w:rPr>
        <w:t xml:space="preserve">person</w:t>
      </w:r>
      <w:r>
        <w:t xml:space="preserve"> [</w:t>
      </w:r>
      <w:r>
        <w:rPr>
          <w:strike/>
        </w:rPr>
        <w:t xml:space="preserve">license holder</w:t>
      </w:r>
      <w:r>
        <w:t xml:space="preserve">]; or</w:t>
      </w:r>
    </w:p>
    <w:p w:rsidR="003F3435" w:rsidRDefault="0032493E">
      <w:pPr>
        <w:spacing w:line="480" w:lineRule="auto"/>
        <w:ind w:firstLine="1440"/>
        <w:jc w:val="both"/>
      </w:pPr>
      <w:r>
        <w:t xml:space="preserve">(4)</w:t>
      </w:r>
      <w:r xml:space="preserve">
        <w:t> </w:t>
      </w:r>
      <w:r xml:space="preserve">
        <w:t> </w:t>
      </w:r>
      <w:r>
        <w:t xml:space="preserve">restricts the </w:t>
      </w:r>
      <w:r>
        <w:rPr>
          <w:u w:val="single"/>
        </w:rPr>
        <w:t xml:space="preserve">person's</w:t>
      </w:r>
      <w:r>
        <w:t xml:space="preserve"> [</w:t>
      </w:r>
      <w:r>
        <w:rPr>
          <w:strike/>
        </w:rPr>
        <w:t xml:space="preserve">license holder's</w:t>
      </w:r>
      <w:r>
        <w:t xml:space="preserve">] advertisement under a trade name.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1001.204, Occupations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FEES.  (a) </w:t>
      </w:r>
      <w:r>
        <w:t xml:space="preserve"> </w:t>
      </w:r>
      <w:r>
        <w:t xml:space="preserve">The board shall establish [</w:t>
      </w:r>
      <w:r>
        <w:rPr>
          <w:strike/>
        </w:rPr>
        <w:t xml:space="preserve">the following</w:t>
      </w:r>
      <w:r>
        <w:t xml:space="preserve">] fees in amounts reasonable and necessary to cover the costs of administering this chapter </w:t>
      </w:r>
      <w:r>
        <w:rPr>
          <w:u w:val="single"/>
        </w:rPr>
        <w:t xml:space="preserve">and Chapter 1071, including</w:t>
      </w:r>
      <w:r>
        <w:t xml:space="preserve">:</w:t>
      </w:r>
    </w:p>
    <w:p w:rsidR="003F3435" w:rsidRDefault="0032493E">
      <w:pPr>
        <w:spacing w:line="480" w:lineRule="auto"/>
        <w:ind w:firstLine="1440"/>
        <w:jc w:val="both"/>
      </w:pPr>
      <w:r>
        <w:t xml:space="preserve">(1)</w:t>
      </w:r>
      <w:r xml:space="preserve">
        <w:t> </w:t>
      </w:r>
      <w:r xml:space="preserve">
        <w:t> </w:t>
      </w:r>
      <w:r>
        <w:t xml:space="preserve">license</w:t>
      </w:r>
      <w:r>
        <w:rPr>
          <w:u w:val="single"/>
        </w:rPr>
        <w:t xml:space="preserve">, registration, and certification fees</w:t>
      </w:r>
      <w:r>
        <w:t xml:space="preserve"> </w:t>
      </w:r>
      <w:r>
        <w:t xml:space="preserve">[</w:t>
      </w:r>
      <w:r>
        <w:rPr>
          <w:strike/>
        </w:rPr>
        <w:t xml:space="preserve">fee</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annual and late</w:t>
      </w:r>
      <w:r>
        <w:t xml:space="preserve">] renewal </w:t>
      </w:r>
      <w:r>
        <w:rPr>
          <w:u w:val="single"/>
        </w:rPr>
        <w:t xml:space="preserve">fee</w:t>
      </w:r>
      <w:r>
        <w:t xml:space="preserve"> </w:t>
      </w:r>
      <w:r>
        <w:t xml:space="preserve">[</w:t>
      </w:r>
      <w:r>
        <w:rPr>
          <w:strike/>
        </w:rPr>
        <w:t xml:space="preserve">fees</w:t>
      </w:r>
      <w:r>
        <w:t xml:space="preserv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engineer-in-training certificate fee;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roster [</w:t>
      </w:r>
      <w:r>
        <w:rPr>
          <w:strike/>
        </w:rPr>
        <w:t xml:space="preserve">of engineers</w:t>
      </w:r>
      <w:r>
        <w:t xml:space="preserve">] fee;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examination fee;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registration fee for engineering firm;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w:t>
      </w:r>
      <w:r>
        <w:rPr>
          <w:u w:val="single"/>
        </w:rPr>
        <w:t xml:space="preserve">and Chapter 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w:t>
      </w:r>
      <w:r>
        <w:rPr>
          <w:u w:val="single"/>
        </w:rPr>
        <w:t xml:space="preserve">and Chapter 1071</w:t>
      </w:r>
      <w:r>
        <w:t xml:space="preserve"> in an amount that exceeds the amount of fees received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1001.205, Occupations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REDUCED FEES: ELDERLY, DISABLED, INACTIVE STATUS. (a) For purposes of this section, a person is disabled if the person has a mental or physical impairment that substantially limits the ability of the person to earn a living as an engineer </w:t>
      </w:r>
      <w:r>
        <w:rPr>
          <w:u w:val="single"/>
        </w:rPr>
        <w:t xml:space="preserve">or land surveyor</w:t>
      </w:r>
      <w:r>
        <w:t xml:space="preserve">,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w:t>
      </w:r>
      <w:r>
        <w:rPr>
          <w:strike/>
        </w:rPr>
        <w:t xml:space="preserve">annual</w:t>
      </w:r>
      <w:r>
        <w:t xml:space="preserve">] renewal fees for engineers </w:t>
      </w:r>
      <w:r>
        <w:rPr>
          <w:u w:val="single"/>
        </w:rPr>
        <w:t xml:space="preserve">and land surveyors</w:t>
      </w:r>
      <w:r>
        <w:t xml:space="preserve">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w:t>
      </w:r>
      <w:r>
        <w:rPr>
          <w:u w:val="single"/>
        </w:rPr>
        <w:t xml:space="preserve">or land surveying</w:t>
      </w:r>
      <w:r>
        <w:t xml:space="preserve">.</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w:t>
      </w:r>
      <w:r>
        <w:rPr>
          <w:u w:val="single"/>
        </w:rPr>
        <w:t xml:space="preserve">or land surveying</w:t>
      </w:r>
      <w:r>
        <w:t xml:space="preserve"> not later than the 15th day after the date the person resumes active practice.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1001.207, Occupations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STANDARDS OF CONDUCT AND ETHICS.  The board may establish standards of conduct and ethics for engineers </w:t>
      </w:r>
      <w:r>
        <w:rPr>
          <w:u w:val="single"/>
        </w:rPr>
        <w:t xml:space="preserve">and land surveyors</w:t>
      </w:r>
      <w:r>
        <w:t xml:space="preserve"> in keeping with the purposes and intent of this chapter </w:t>
      </w:r>
      <w:r>
        <w:rPr>
          <w:u w:val="single"/>
        </w:rPr>
        <w:t xml:space="preserve">and Chapter 1071</w:t>
      </w:r>
      <w:r>
        <w:t xml:space="preserve"> and to ensure strict compliance with and enforcement of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heading to Section 1001.208, Occupations Code, is amended to read as follows:</w:t>
      </w:r>
    </w:p>
    <w:p w:rsidR="003F3435" w:rsidRDefault="0032493E">
      <w:pPr>
        <w:spacing w:line="480" w:lineRule="auto"/>
        <w:ind w:firstLine="720"/>
        <w:jc w:val="both"/>
      </w:pPr>
      <w:r>
        <w:t xml:space="preserve">Sec.</w:t>
      </w:r>
      <w:r xml:space="preserve">
        <w:t> </w:t>
      </w:r>
      <w:r>
        <w:t xml:space="preserve">1001.208.</w:t>
      </w:r>
      <w:r xml:space="preserve">
        <w:t> </w:t>
      </w:r>
      <w:r xml:space="preserve">
        <w:t> </w:t>
      </w:r>
      <w:r>
        <w:t xml:space="preserve">ROSTER OF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1001.209, Occupations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REGISTER OF APPLICANTS.  The board shall maintain a register of </w:t>
      </w:r>
      <w:r>
        <w:rPr>
          <w:u w:val="single"/>
        </w:rPr>
        <w:t xml:space="preserve">each application for a</w:t>
      </w:r>
      <w:r>
        <w:t xml:space="preserve"> license </w:t>
      </w:r>
      <w:r>
        <w:rPr>
          <w:u w:val="single"/>
        </w:rPr>
        <w:t xml:space="preserve">or registration under this chapter or Chapter 1071</w:t>
      </w:r>
      <w:r>
        <w:t xml:space="preserve"> [</w:t>
      </w:r>
      <w:r>
        <w:rPr>
          <w:strike/>
        </w:rPr>
        <w:t xml:space="preserve">applications</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w:t>
      </w:r>
      <w:r>
        <w:rPr>
          <w:u w:val="single"/>
        </w:rPr>
        <w:t xml:space="preserve">or registration</w:t>
      </w:r>
      <w:r>
        <w:t xml:space="preserve">;</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1001.210, Occupations Code, is amended 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CONTINUING EDUCATION PROGRAMS </w:t>
      </w:r>
      <w:r>
        <w:rPr>
          <w:u w:val="single"/>
        </w:rPr>
        <w:t xml:space="preserve">FOR ENGINEERS</w:t>
      </w:r>
      <w:r>
        <w:t xml:space="preserve">. (a) The board shall recognize, prepare, or administer continuing education programs for </w:t>
      </w:r>
      <w:r>
        <w:rPr>
          <w:u w:val="single"/>
        </w:rPr>
        <w:t xml:space="preserve">engineers</w:t>
      </w:r>
      <w:r>
        <w:t xml:space="preserve"> [</w:t>
      </w:r>
      <w:r>
        <w:rPr>
          <w:strike/>
        </w:rPr>
        <w:t xml:space="preserve">its license holders</w:t>
      </w:r>
      <w:r>
        <w:t xml:space="preserve">]. </w:t>
      </w:r>
      <w:r>
        <w:rPr>
          <w:u w:val="single"/>
        </w:rPr>
        <w:t xml:space="preserve">An engineer</w:t>
      </w:r>
      <w:r>
        <w:t xml:space="preserve"> [</w:t>
      </w:r>
      <w:r>
        <w:rPr>
          <w:strike/>
        </w:rPr>
        <w:t xml:space="preserve">A license holder</w:t>
      </w:r>
      <w:r>
        <w:t xml:space="preserve">] must participate in the programs to the extent required by the board to keep the </w:t>
      </w:r>
      <w:r>
        <w:rPr>
          <w:u w:val="single"/>
        </w:rPr>
        <w:t xml:space="preserve">engineer's</w:t>
      </w:r>
      <w:r>
        <w:t xml:space="preserve"> [</w:t>
      </w:r>
      <w:r>
        <w:rPr>
          <w:strike/>
        </w:rPr>
        <w:t xml:space="preserve">person's</w:t>
      </w:r>
      <w:r>
        <w:t xml:space="preserve">] license.</w:t>
      </w:r>
    </w:p>
    <w:p w:rsidR="003F3435" w:rsidRDefault="0032493E">
      <w:pPr>
        <w:spacing w:line="480" w:lineRule="auto"/>
        <w:ind w:firstLine="720"/>
        <w:jc w:val="both"/>
      </w:pPr>
      <w:r>
        <w:t xml:space="preserve">(b)</w:t>
      </w:r>
      <w:r xml:space="preserve">
        <w:t> </w:t>
      </w:r>
      <w:r xml:space="preserve">
        <w:t> </w:t>
      </w:r>
      <w:r>
        <w:t xml:space="preserve">The board may not require </w:t>
      </w:r>
      <w:r>
        <w:rPr>
          <w:u w:val="single"/>
        </w:rPr>
        <w:t xml:space="preserve">an engineer</w:t>
      </w:r>
      <w:r>
        <w:t xml:space="preserve"> [</w:t>
      </w:r>
      <w:r>
        <w:rPr>
          <w:strike/>
        </w:rPr>
        <w:t xml:space="preserve">a license holder</w:t>
      </w:r>
      <w:r>
        <w:t xml:space="preserve">] to obtain more than 15 hours of continuing education annually. The board shall permit </w:t>
      </w:r>
      <w:r>
        <w:rPr>
          <w:u w:val="single"/>
        </w:rPr>
        <w:t xml:space="preserve">an engineer</w:t>
      </w:r>
      <w:r>
        <w:t xml:space="preserve"> [</w:t>
      </w:r>
      <w:r>
        <w:rPr>
          <w:strike/>
        </w:rPr>
        <w:t xml:space="preserve">a license holder</w:t>
      </w:r>
      <w:r>
        <w:t xml:space="preserve">] to certify at the time the license is renewed that the </w:t>
      </w:r>
      <w:r>
        <w:rPr>
          <w:u w:val="single"/>
        </w:rPr>
        <w:t xml:space="preserve">engineer</w:t>
      </w:r>
      <w:r>
        <w:t xml:space="preserve"> [</w:t>
      </w:r>
      <w:r>
        <w:rPr>
          <w:strike/>
        </w:rPr>
        <w:t xml:space="preserve">license holder</w:t>
      </w:r>
      <w:r>
        <w:t xml:space="preserve">]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w:t>
      </w:r>
      <w:r>
        <w:rPr>
          <w:u w:val="single"/>
        </w:rPr>
        <w:t xml:space="preserve">an engineer</w:t>
      </w:r>
      <w:r>
        <w:t xml:space="preserve"> [</w:t>
      </w:r>
      <w:r>
        <w:rPr>
          <w:strike/>
        </w:rPr>
        <w:t xml:space="preserve">a license holder</w:t>
      </w:r>
      <w:r>
        <w:t xml:space="preserve">]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rPr>
          <w:u w:val="single"/>
        </w:rPr>
        <w:t xml:space="preserve">An engineer</w:t>
      </w:r>
      <w:r>
        <w:t xml:space="preserve"> [</w:t>
      </w:r>
      <w:r>
        <w:rPr>
          <w:strike/>
        </w:rPr>
        <w:t xml:space="preserve">A license holder</w:t>
      </w:r>
      <w:r>
        <w:t xml:space="preserve">] may not receive more than five continuing education credit hours annually for engaging in self-directed study.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1001.212, Occupations Code, is amended to read as follows:</w:t>
      </w:r>
    </w:p>
    <w:p w:rsidR="003F3435" w:rsidRDefault="0032493E">
      <w:pPr>
        <w:spacing w:line="480" w:lineRule="auto"/>
        <w:ind w:firstLine="720"/>
        <w:jc w:val="both"/>
      </w:pPr>
      <w:r>
        <w:t xml:space="preserve">Sec.</w:t>
      </w:r>
      <w:r xml:space="preserve">
        <w:t> </w:t>
      </w:r>
      <w:r>
        <w:t xml:space="preserve">1001.212.</w:t>
      </w:r>
      <w:r xml:space="preserve">
        <w:t> </w:t>
      </w:r>
      <w:r xml:space="preserve">
        <w:t> </w:t>
      </w:r>
      <w:r>
        <w:t xml:space="preserve">CONFIDENTIALITY OF CERTAIN INFORMATION RELATED TO [</w:t>
      </w:r>
      <w:r>
        <w:rPr>
          <w:strike/>
        </w:rPr>
        <w:t xml:space="preserve">LICENSE</w:t>
      </w:r>
      <w:r>
        <w:t xml:space="preserve">] APPLICATION.  (a)  A statement made by a person providing a reference for an applicant and other pertinent information compiled by or submitted to the board relating to an applicant for </w:t>
      </w:r>
      <w:r>
        <w:rPr>
          <w:u w:val="single"/>
        </w:rPr>
        <w:t xml:space="preserve">licensing, registration, or certification</w:t>
      </w:r>
      <w:r>
        <w:t xml:space="preserve"> </w:t>
      </w:r>
      <w:r>
        <w:t xml:space="preserve">[</w:t>
      </w:r>
      <w:r>
        <w:rPr>
          <w:strike/>
        </w:rPr>
        <w:t xml:space="preserve">a license</w:t>
      </w:r>
      <w:r>
        <w:t xml:space="preserve">] under this chapter </w:t>
      </w:r>
      <w:r>
        <w:rPr>
          <w:u w:val="single"/>
        </w:rPr>
        <w:t xml:space="preserve">or Chapter 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w:t>
      </w:r>
      <w:r>
        <w:rPr>
          <w:u w:val="single"/>
        </w:rPr>
        <w:t xml:space="preserve">, registration, or certification</w:t>
      </w:r>
      <w:r>
        <w:t xml:space="preserve"> process.  The information is not subject to discovery, subpoena, or other disclosure.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1001.213(a),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Subchapter E, Chapter 1001, Occupations Code, is amended by adding Section 1001.216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1001.216.</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shall appoint an advisory committee composed of five land surveyors for the  purpose of providing advice and recommendations to the board on matters related to the regulation of land surveying.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adopt a rule related to the scope of practice of, the professional or technical standards for, or the standards of conduct and ethics for land surveyors before considering advice and recommendations from the advisory committee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appoint additional advisory committees to provide advice and recommendations to the board on any other matter relevant to the administration of this chapter or Chapter 1071.</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1001.251(a),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prepare information of consumer interest describing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regulatory functions of the board </w:t>
      </w:r>
      <w:r>
        <w:rPr>
          <w:u w:val="single"/>
        </w:rPr>
        <w:t xml:space="preserve">under this chapter and Chapter 1071;</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1001.252(a)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that permit the board to receive and investigate a confidential complaint against a [</w:t>
      </w:r>
      <w:r>
        <w:rPr>
          <w:strike/>
        </w:rPr>
        <w:t xml:space="preserve">license holder or other</w:t>
      </w:r>
      <w:r>
        <w:t xml:space="preserve">] person who may have violated this chapter </w:t>
      </w:r>
      <w:r>
        <w:rPr>
          <w:u w:val="single"/>
        </w:rPr>
        <w:t xml:space="preserve">or Chapter 1071</w:t>
      </w:r>
      <w:r>
        <w:t xml:space="preserve">.  The board shall maintain the confidentiality of the complaint during the investigation.</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w:t>
      </w:r>
      <w:r>
        <w:rPr>
          <w:strike/>
        </w:rPr>
        <w:t xml:space="preserve">license holder or other</w:t>
      </w:r>
      <w:r>
        <w:t xml:space="preserve">] person filed with the board as a complaint.</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Chapter 1001, Occupations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GENERAL LICENSE, REGISTRATION, AND CERTIFICATION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"license"</w:t>
      </w:r>
      <w:r>
        <w:rPr>
          <w:u w:val="single"/>
        </w:rPr>
        <w:t xml:space="preserve"> </w:t>
      </w:r>
      <w:r>
        <w:rPr>
          <w:u w:val="single"/>
        </w:rPr>
        <w:t xml:space="preserve">means a license, certification, registration, or other authorization that is issued by the board under this chapter or Chapter 1071.</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1001.3035, Occupations Code, is transferred to Subchapter F-1, Chapter 1001, Occupations Code, as added by this Act, and redesignated as Section 1001.272, Occupations Code, to read as follows:</w:t>
      </w:r>
    </w:p>
    <w:p w:rsidR="003F3435" w:rsidRDefault="0032493E">
      <w:pPr>
        <w:spacing w:line="480" w:lineRule="auto"/>
        <w:ind w:firstLine="720"/>
        <w:jc w:val="both"/>
      </w:pPr>
      <w:r>
        <w:t xml:space="preserve">Sec.</w:t>
      </w:r>
      <w:r xml:space="preserve">
        <w:t> </w:t>
      </w:r>
      <w:r>
        <w:rPr>
          <w:u w:val="single"/>
        </w:rPr>
        <w:t xml:space="preserve">1001.272</w:t>
      </w:r>
      <w:r xml:space="preserve">
        <w:t> </w:t>
      </w:r>
      <w:r>
        <w:t xml:space="preserve">[</w:t>
      </w:r>
      <w:r>
        <w:rPr>
          <w:strike/>
        </w:rPr>
        <w:t xml:space="preserve">1001.3035</w:t>
      </w:r>
      <w:r>
        <w:t xml:space="preserve">].</w:t>
      </w:r>
      <w:r xml:space="preserve">
        <w:t> </w:t>
      </w:r>
      <w:r xml:space="preserve">
        <w:t> </w:t>
      </w:r>
      <w:r>
        <w:t xml:space="preserve">CRIMINAL HISTORY RECORD INFORMATION REQUIREMENT FOR LICENSE ISSUANCE.  (a) </w:t>
      </w:r>
      <w:r>
        <w:t xml:space="preserve">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Subchapter F-1, Chapter 1001, Occupations Code, as added by this Act, is amended by adding Section 1001.2721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1001.2721.</w:t>
      </w:r>
      <w:r>
        <w:rPr>
          <w:u w:val="single"/>
        </w:rPr>
        <w:t xml:space="preserve"> </w:t>
      </w:r>
      <w:r>
        <w:rPr>
          <w:u w:val="single"/>
        </w:rPr>
        <w:t xml:space="preserve"> </w:t>
      </w:r>
      <w:r>
        <w:rPr>
          <w:u w:val="single"/>
        </w:rPr>
        <w:t xml:space="preserve">EXAMINATION DEVELOPMENT AND ADMINISTRATION.  Notwithstanding any other law, the board may adopt, recognize, develop, or contract for an examination required by this chapter or Chapter 1071, including the administration of the examination.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1001.306, Occupations Code, is transferred to Subchapter F-1, Chapter 1001, Occupations Code, as added by this Act, redesignated as Section 1001.273,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1001.273</w:t>
      </w:r>
      <w:r xml:space="preserve">
        <w:t> </w:t>
      </w:r>
      <w:r>
        <w:t xml:space="preserve">[</w:t>
      </w:r>
      <w:r>
        <w:rPr>
          <w:strike/>
        </w:rPr>
        <w:t xml:space="preserve">1001.306</w:t>
      </w:r>
      <w:r>
        <w:t xml:space="preserve">].</w:t>
      </w:r>
      <w:r xml:space="preserve">
        <w:t> </w:t>
      </w:r>
      <w:r xml:space="preserve">
        <w:t> </w:t>
      </w:r>
      <w:r>
        <w:t xml:space="preserve">EXAMINATION RESULTS. </w:t>
      </w:r>
      <w:r>
        <w:t xml:space="preserve"> </w:t>
      </w:r>
      <w:r>
        <w:t xml:space="preserve">(a) </w:t>
      </w:r>
      <w:r>
        <w:t xml:space="preserve"> </w:t>
      </w:r>
      <w:r>
        <w:t xml:space="preserve">Not later than the 30th day after the date a person takes </w:t>
      </w:r>
      <w:r>
        <w:rPr>
          <w:u w:val="single"/>
        </w:rPr>
        <w:t xml:space="preserve">an</w:t>
      </w:r>
      <w:r>
        <w:t xml:space="preserve"> [</w:t>
      </w:r>
      <w:r>
        <w:rPr>
          <w:strike/>
        </w:rPr>
        <w:t xml:space="preserve">a licensing</w:t>
      </w:r>
      <w:r>
        <w:t xml:space="preserve">] examination under this chapter </w:t>
      </w:r>
      <w:r>
        <w:rPr>
          <w:u w:val="single"/>
        </w:rPr>
        <w:t xml:space="preserve">or Chapter 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w:t>
      </w:r>
      <w:r>
        <w:rPr>
          <w:u w:val="single"/>
        </w:rPr>
        <w:t xml:space="preserve">an</w:t>
      </w:r>
      <w:r>
        <w:t xml:space="preserve"> [</w:t>
      </w:r>
      <w:r>
        <w:rPr>
          <w:strike/>
        </w:rPr>
        <w:t xml:space="preserve">a licensing</w:t>
      </w:r>
      <w:r>
        <w:t xml:space="preserve">] examination administered under this chapter </w:t>
      </w:r>
      <w:r>
        <w:rPr>
          <w:u w:val="single"/>
        </w:rPr>
        <w:t xml:space="preserve">or Chapter 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Sections 1001.307 and 1001.352, Occupations Code, are transferred to Subchapter F-1, Chapter 1001, Occupations Code, as added by this Act, and redesignated as Sections 1001.274 and 1001.275, Occupations Code, respectively, to read as follows:</w:t>
      </w:r>
    </w:p>
    <w:p w:rsidR="003F3435" w:rsidRDefault="0032493E">
      <w:pPr>
        <w:spacing w:line="480" w:lineRule="auto"/>
        <w:ind w:firstLine="720"/>
        <w:jc w:val="both"/>
      </w:pPr>
      <w:r>
        <w:t xml:space="preserve">Sec.</w:t>
      </w:r>
      <w:r xml:space="preserve">
        <w:t> </w:t>
      </w:r>
      <w:r>
        <w:rPr>
          <w:u w:val="single"/>
        </w:rPr>
        <w:t xml:space="preserve">1001.274</w:t>
      </w:r>
      <w:r xml:space="preserve">
        <w:t> </w:t>
      </w:r>
      <w:r>
        <w:t xml:space="preserve">[</w:t>
      </w:r>
      <w:r>
        <w:rPr>
          <w:strike/>
        </w:rPr>
        <w:t xml:space="preserve">1001.307</w:t>
      </w:r>
      <w:r>
        <w:t xml:space="preserve">].</w:t>
      </w:r>
      <w:r xml:space="preserve">
        <w:t> </w:t>
      </w:r>
      <w:r xml:space="preserve">
        <w:t> </w:t>
      </w:r>
      <w:r>
        <w:t xml:space="preserve">REEXAMINATION.  The board may permit reexamination of an applicant on payment of an appropriate reexamination fee in an amount set by the board.</w:t>
      </w:r>
    </w:p>
    <w:p w:rsidR="003F3435" w:rsidRDefault="0032493E">
      <w:pPr>
        <w:spacing w:line="480" w:lineRule="auto"/>
        <w:ind w:firstLine="720"/>
        <w:jc w:val="both"/>
      </w:pPr>
      <w:r>
        <w:t xml:space="preserve">Sec.</w:t>
      </w:r>
      <w:r xml:space="preserve">
        <w:t> </w:t>
      </w:r>
      <w:r>
        <w:rPr>
          <w:u w:val="single"/>
        </w:rPr>
        <w:t xml:space="preserve">1001.275</w:t>
      </w:r>
      <w:r xml:space="preserve">
        <w:t> </w:t>
      </w:r>
      <w:r>
        <w:t xml:space="preserve">[</w:t>
      </w:r>
      <w:r>
        <w:rPr>
          <w:strike/>
        </w:rPr>
        <w:t xml:space="preserve">1001.352</w:t>
      </w:r>
      <w:r>
        <w:t xml:space="preserve">].</w:t>
      </w:r>
      <w:r xml:space="preserve">
        <w:t> </w:t>
      </w:r>
      <w:r xml:space="preserve">
        <w:t> </w:t>
      </w:r>
      <w:r>
        <w:t xml:space="preserve">NOTICE OF LICENSE EXPIRATION.  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1001.353 and 1001.3535, Occupations Code, are transferred to Subchapter F-1, Chapter 1001, Occupations Code, as added by this Act, redesignated as Sections 1001.276 and 1001.277, Occupations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1001.276</w:t>
      </w:r>
      <w:r xml:space="preserve">
        <w:t> </w:t>
      </w:r>
      <w:r>
        <w:t xml:space="preserve">[</w:t>
      </w:r>
      <w:r>
        <w:rPr>
          <w:strike/>
        </w:rPr>
        <w:t xml:space="preserve">1001.353</w:t>
      </w:r>
      <w:r>
        <w:t xml:space="preserve">].</w:t>
      </w:r>
      <w:r xml:space="preserve">
        <w:t> </w:t>
      </w:r>
      <w:r xml:space="preserve">
        <w:t> </w:t>
      </w:r>
      <w:r>
        <w:t xml:space="preserve">PROCEDURE FOR RENEWAL.  (a)  A person who is otherwise eligible to renew a license may renew an unexpired license by paying the required [</w:t>
      </w:r>
      <w:r>
        <w:rPr>
          <w:strike/>
        </w:rPr>
        <w:t xml:space="preserve">annual</w:t>
      </w:r>
      <w:r>
        <w:t xml:space="preserve">] renewal fee to the board before the expiration date of the license. </w:t>
      </w:r>
      <w:r>
        <w:t xml:space="preserve">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w:t>
      </w:r>
      <w:r>
        <w:rPr>
          <w:strike/>
        </w:rPr>
        <w:t xml:space="preserve">annual</w:t>
      </w:r>
      <w:r>
        <w:t xml:space="preserve">]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w:t>
      </w:r>
      <w:r>
        <w:rPr>
          <w:strike/>
        </w:rPr>
        <w:t xml:space="preserve">annual</w:t>
      </w:r>
      <w:r>
        <w:t xml:space="preserve">]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Sec.</w:t>
      </w:r>
      <w:r xml:space="preserve">
        <w:t> </w:t>
      </w:r>
      <w:r>
        <w:rPr>
          <w:u w:val="single"/>
        </w:rPr>
        <w:t xml:space="preserve">1001.277</w:t>
      </w:r>
      <w:r xml:space="preserve">
        <w:t> </w:t>
      </w:r>
      <w:r>
        <w:t xml:space="preserve">[</w:t>
      </w:r>
      <w:r>
        <w:rPr>
          <w:strike/>
        </w:rPr>
        <w:t xml:space="preserve">1001.3535</w:t>
      </w:r>
      <w:r>
        <w:t xml:space="preserve">].</w:t>
      </w:r>
      <w:r xml:space="preserve">
        <w:t> </w:t>
      </w:r>
      <w:r xml:space="preserve">
        <w:t> </w:t>
      </w:r>
      <w:r>
        <w:t xml:space="preserve">CRIMINAL HISTORY RECORD INFORMATION REQUIREMENT FOR LICENSE RENEWAL.  (a)  An applicant renewing a license [</w:t>
      </w:r>
      <w:r>
        <w:rPr>
          <w:strike/>
        </w:rPr>
        <w:t xml:space="preserve">issued under this chapter</w:t>
      </w:r>
      <w:r>
        <w:t xml:space="preserve">] shall submit a complete and legible set of fingerprints for purposes of performing a criminal history check of the applicant as provided by Section </w:t>
      </w:r>
      <w:r>
        <w:rPr>
          <w:u w:val="single"/>
        </w:rPr>
        <w:t xml:space="preserve">1001.272</w:t>
      </w:r>
      <w:r>
        <w:t xml:space="preserve"> </w:t>
      </w:r>
      <w:r>
        <w:t xml:space="preserve">[</w:t>
      </w:r>
      <w:r>
        <w:rPr>
          <w:strike/>
        </w:rPr>
        <w:t xml:space="preserve">1001.3035</w:t>
      </w:r>
      <w:r>
        <w:t xml:space="preserve">].</w:t>
      </w:r>
    </w:p>
    <w:p w:rsidR="003F3435" w:rsidRDefault="0032493E">
      <w:pPr>
        <w:spacing w:line="480" w:lineRule="auto"/>
        <w:ind w:firstLine="720"/>
        <w:jc w:val="both"/>
      </w:pPr>
      <w:r>
        <w:t xml:space="preserve">(b)</w:t>
      </w:r>
      <w:r xml:space="preserve">
        <w:t> </w:t>
      </w:r>
      <w:r xml:space="preserve">
        <w:t> </w:t>
      </w:r>
      <w:r>
        <w:t xml:space="preserve">The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1001.272</w:t>
      </w:r>
      <w:r>
        <w:t xml:space="preserve"> [</w:t>
      </w:r>
      <w:r>
        <w:rPr>
          <w:strike/>
        </w:rPr>
        <w:t xml:space="preserve">1001.3035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1001.354, Occupations Code, is transferred to Subchapter F-1, Chapter 1001, Occupations Code, as added by this Act, and redesignated as Section 1001.278, Occupations Code, to read as follows:</w:t>
      </w:r>
    </w:p>
    <w:p w:rsidR="003F3435" w:rsidRDefault="0032493E">
      <w:pPr>
        <w:spacing w:line="480" w:lineRule="auto"/>
        <w:ind w:firstLine="720"/>
        <w:jc w:val="both"/>
      </w:pPr>
      <w:r>
        <w:t xml:space="preserve">Sec.</w:t>
      </w:r>
      <w:r xml:space="preserve">
        <w:t> </w:t>
      </w:r>
      <w:r>
        <w:rPr>
          <w:u w:val="single"/>
        </w:rPr>
        <w:t xml:space="preserve">1001.278</w:t>
      </w:r>
      <w:r xml:space="preserve">
        <w:t> </w:t>
      </w:r>
      <w:r>
        <w:t xml:space="preserve">[</w:t>
      </w:r>
      <w:r>
        <w:rPr>
          <w:strike/>
        </w:rPr>
        <w:t xml:space="preserve">1001.354</w:t>
      </w:r>
      <w:r>
        <w:t xml:space="preserve">].</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1001.355, Occupations Code, is transferred to Subchapter F-1, Chapter 1001, Occupations Code, as added by this Act, redesignated as Section 1001.279,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1001.279</w:t>
      </w:r>
      <w:r xml:space="preserve">
        <w:t> </w:t>
      </w:r>
      <w:r>
        <w:t xml:space="preserve">[</w:t>
      </w:r>
      <w:r>
        <w:rPr>
          <w:strike/>
        </w:rPr>
        <w:t xml:space="preserve">1001.355</w:t>
      </w:r>
      <w:r>
        <w:t xml:space="preserve">].</w:t>
      </w:r>
      <w:r xml:space="preserve">
        <w:t> </w:t>
      </w:r>
      <w:r xml:space="preserve">
        <w:t> </w:t>
      </w:r>
      <w:r>
        <w:t xml:space="preserve">INACTIVE STATUS.  (a)  An engineer </w:t>
      </w:r>
      <w:r>
        <w:rPr>
          <w:u w:val="single"/>
        </w:rPr>
        <w:t xml:space="preserve">or land surveyor</w:t>
      </w:r>
      <w:r>
        <w:t xml:space="preserve"> may request inactive status at any time.  </w:t>
      </w:r>
      <w:r>
        <w:rPr>
          <w:u w:val="single"/>
        </w:rPr>
        <w:t xml:space="preserve">An engineer or land surveyor</w:t>
      </w:r>
      <w:r>
        <w:t xml:space="preserve"> </w:t>
      </w:r>
      <w:r>
        <w:t xml:space="preserve">[</w:t>
      </w:r>
      <w:r>
        <w:rPr>
          <w:strike/>
        </w:rPr>
        <w:t xml:space="preserve">A license holder</w:t>
      </w:r>
      <w:r>
        <w:t xml:space="preserve">] on inactive status may not practice engineering </w:t>
      </w:r>
      <w:r>
        <w:rPr>
          <w:u w:val="single"/>
        </w:rPr>
        <w:t xml:space="preserve">or land surveying,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must pay </w:t>
      </w:r>
      <w:r>
        <w:rPr>
          <w:u w:val="single"/>
        </w:rPr>
        <w:t xml:space="preserve">a</w:t>
      </w:r>
      <w:r>
        <w:t xml:space="preserve"> [</w:t>
      </w:r>
      <w:r>
        <w:rPr>
          <w:strike/>
        </w:rPr>
        <w:t xml:space="preserve">an annual</w:t>
      </w:r>
      <w:r>
        <w:t xml:space="preserve">] fee </w:t>
      </w:r>
      <w:r>
        <w:rPr>
          <w:u w:val="single"/>
        </w:rPr>
        <w:t xml:space="preserve">in an amount and at times prescribed</w:t>
      </w:r>
      <w:r>
        <w:t xml:space="preserve"> </w:t>
      </w:r>
      <w:r>
        <w:t xml:space="preserve">[</w:t>
      </w:r>
      <w:r>
        <w:rPr>
          <w:strike/>
        </w:rPr>
        <w:t xml:space="preserve">set</w:t>
      </w:r>
      <w:r>
        <w:t xml:space="preserve">] by the board.</w:t>
      </w:r>
    </w:p>
    <w:p w:rsidR="003F3435" w:rsidRDefault="0032493E">
      <w:pPr>
        <w:spacing w:line="480" w:lineRule="auto"/>
        <w:ind w:firstLine="720"/>
        <w:jc w:val="both"/>
      </w:pPr>
      <w:r>
        <w:t xml:space="preserve">(c)</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w:t>
      </w:r>
      <w:r>
        <w:rPr>
          <w:u w:val="single"/>
        </w:rPr>
        <w:t xml:space="preserve">under Section 1001.210 or 1071.305, as applicable</w:t>
      </w:r>
      <w:r>
        <w:t xml:space="preserv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w:t>
      </w:r>
      <w:r>
        <w:rPr>
          <w:u w:val="single"/>
        </w:rPr>
        <w:t xml:space="preserve">an engineer or land surveyor</w:t>
      </w:r>
      <w:r>
        <w:t xml:space="preserve"> [</w:t>
      </w:r>
      <w:r>
        <w:rPr>
          <w:strike/>
        </w:rPr>
        <w:t xml:space="preserve">a license holder</w:t>
      </w:r>
      <w:r>
        <w:t xml:space="preserve">]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w:t>
      </w:r>
      <w:r>
        <w:rPr>
          <w:strike/>
        </w:rPr>
        <w:t xml:space="preserve">annual</w:t>
      </w:r>
      <w:r>
        <w:t xml:space="preserv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w:t>
      </w:r>
      <w:r>
        <w:rPr>
          <w:u w:val="single"/>
        </w:rPr>
        <w:t xml:space="preserve">under Section 1001.210 or 1071.305, as applicable</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The heading to Subchapter G, Chapter 1001, Occupations Code, is amended to read as follows:</w:t>
      </w:r>
    </w:p>
    <w:p w:rsidR="003F3435" w:rsidRDefault="0032493E">
      <w:pPr>
        <w:spacing w:line="480" w:lineRule="auto"/>
        <w:jc w:val="center"/>
      </w:pPr>
      <w:r>
        <w:t xml:space="preserve">SUBCHAPTER G.  </w:t>
      </w:r>
      <w:r>
        <w:rPr>
          <w:u w:val="single"/>
        </w:rPr>
        <w:t xml:space="preserve">ENGINEERING</w:t>
      </w:r>
      <w:r>
        <w:t xml:space="preserve"> LICENSE REQUIREMENTS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1001.305, Occupations Code, is amended to read as follows:</w:t>
      </w:r>
    </w:p>
    <w:p w:rsidR="003F3435" w:rsidRDefault="0032493E">
      <w:pPr>
        <w:spacing w:line="480" w:lineRule="auto"/>
        <w:ind w:firstLine="720"/>
        <w:jc w:val="both"/>
      </w:pPr>
      <w:r>
        <w:t xml:space="preserve">Sec.</w:t>
      </w:r>
      <w:r xml:space="preserve">
        <w:t> </w:t>
      </w:r>
      <w:r>
        <w:t xml:space="preserve">1001.305.</w:t>
      </w:r>
      <w:r xml:space="preserve">
        <w:t> </w:t>
      </w:r>
      <w:r xml:space="preserve">
        <w:t> </w:t>
      </w:r>
      <w:r>
        <w:t xml:space="preserve">WAIVER OF EXAMINATION REQUIREMENT.  The board by rule may waive all or part of the examination requirement for an applicant for the issuance or reissuance of a license </w:t>
      </w:r>
      <w:r>
        <w:rPr>
          <w:u w:val="single"/>
        </w:rPr>
        <w:t xml:space="preserve">under this chapter</w:t>
      </w:r>
      <w:r>
        <w:t xml:space="preserve">.  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1001.311, Occupations Code, is amended to read as follows:</w:t>
      </w:r>
    </w:p>
    <w:p w:rsidR="003F3435" w:rsidRDefault="0032493E">
      <w:pPr>
        <w:spacing w:line="480" w:lineRule="auto"/>
        <w:ind w:firstLine="720"/>
        <w:jc w:val="both"/>
      </w:pPr>
      <w:r>
        <w:t xml:space="preserve">Sec.</w:t>
      </w:r>
      <w:r xml:space="preserve">
        <w:t> </w:t>
      </w:r>
      <w:r>
        <w:t xml:space="preserve">1001.311.</w:t>
      </w:r>
      <w:r xml:space="preserve">
        <w:t> </w:t>
      </w:r>
      <w:r xml:space="preserve">
        <w:t> </w:t>
      </w:r>
      <w:r>
        <w:t xml:space="preserve">APPLICATION BY NONRESIDENT.  (a)  A person who holds a license or certificate of registration issued by another state or a foreign country may apply </w:t>
      </w:r>
      <w:r>
        <w:rPr>
          <w:u w:val="single"/>
        </w:rPr>
        <w:t xml:space="preserve">under this chapter</w:t>
      </w:r>
      <w:r>
        <w:t xml:space="preserve"> </w:t>
      </w:r>
      <w:r>
        <w:t xml:space="preserve">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w:t>
      </w:r>
      <w:r>
        <w:rPr>
          <w:u w:val="single"/>
        </w:rPr>
        <w:t xml:space="preserve">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1001.312, Occupations Code, is amended to read as follows:</w:t>
      </w:r>
    </w:p>
    <w:p w:rsidR="003F3435" w:rsidRDefault="0032493E">
      <w:pPr>
        <w:spacing w:line="480" w:lineRule="auto"/>
        <w:ind w:firstLine="720"/>
        <w:jc w:val="both"/>
      </w:pPr>
      <w:r>
        <w:t xml:space="preserve">Sec.</w:t>
      </w:r>
      <w:r xml:space="preserve">
        <w:t> </w:t>
      </w:r>
      <w:r>
        <w:t xml:space="preserve">1001.312.</w:t>
      </w:r>
      <w:r xml:space="preserve">
        <w:t> </w:t>
      </w:r>
      <w:r xml:space="preserve">
        <w:t> </w:t>
      </w:r>
      <w:r>
        <w:t xml:space="preserve">REPLACEMENT LICENSE.  The board, subject to board rules, may issue a new license to replace a license </w:t>
      </w:r>
      <w:r>
        <w:rPr>
          <w:u w:val="single"/>
        </w:rPr>
        <w:t xml:space="preserve">issued under this chapter</w:t>
      </w:r>
      <w:r>
        <w:t xml:space="preserve"> that is lost, destroyed, or mutilated.</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The heading to Subchapter H, Chapter 1001, Occupations Code, is amended to read as follows:</w:t>
      </w:r>
    </w:p>
    <w:p w:rsidR="003F3435" w:rsidRDefault="0032493E">
      <w:pPr>
        <w:spacing w:line="480" w:lineRule="auto"/>
        <w:jc w:val="center"/>
      </w:pPr>
      <w:r>
        <w:t xml:space="preserve">SUBCHAPTER H.  </w:t>
      </w:r>
      <w:r>
        <w:rPr>
          <w:u w:val="single"/>
        </w:rPr>
        <w:t xml:space="preserve">ENGINEERING</w:t>
      </w:r>
      <w:r>
        <w:t xml:space="preserve"> LICENSE RENEWAL</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1001.452, Occupations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GROUNDS FOR DISCIPLINARY ACTION.  A person is subject to disciplinary action under Section 1001.451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w:t>
      </w:r>
      <w:r>
        <w:rPr>
          <w:u w:val="single"/>
        </w:rPr>
        <w:t xml:space="preserve">Chapter 469, Government Code</w:t>
      </w:r>
      <w:r>
        <w:t xml:space="preserve"> [</w:t>
      </w:r>
      <w:r>
        <w:rPr>
          <w:strike/>
        </w:rPr>
        <w:t xml:space="preserve">Article 9102, Revised Statutes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1001.501, Occupations Code, is amended to read as follows:</w:t>
      </w:r>
    </w:p>
    <w:p w:rsidR="003F3435" w:rsidRDefault="0032493E">
      <w:pPr>
        <w:spacing w:line="480" w:lineRule="auto"/>
        <w:ind w:firstLine="720"/>
        <w:jc w:val="both"/>
      </w:pPr>
      <w:r>
        <w:t xml:space="preserve">Sec.</w:t>
      </w:r>
      <w:r xml:space="preserve">
        <w:t> </w:t>
      </w:r>
      <w:r>
        <w:t xml:space="preserve">1001.501.</w:t>
      </w:r>
      <w:r xml:space="preserve">
        <w:t> </w:t>
      </w:r>
      <w:r xml:space="preserve">
        <w:t> </w:t>
      </w:r>
      <w:r>
        <w:t xml:space="preserve">IMPOSITION OF ADMINISTRATIVE PENALTY.  The board may impose an administrative penalty on a person who violates this chapter </w:t>
      </w:r>
      <w:r>
        <w:rPr>
          <w:u w:val="single"/>
        </w:rPr>
        <w:t xml:space="preserve">or Chapter 1071</w:t>
      </w:r>
      <w:r>
        <w:t xml:space="preserve"> or a rule adopted or order issued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1001.502,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amount of an administrative penalty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$5,000 for each violation </w:t>
      </w:r>
      <w:r>
        <w:rPr>
          <w:u w:val="single"/>
        </w:rPr>
        <w:t xml:space="preserve">of this chapter or a rule adopted or order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for each violation of Chapter 1071 or a rule adopted or order issued under Chapter 1071</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1001.551(a)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action authorized by law, the board may bring an action in the board's name to enjoin a person from violating this chapter </w:t>
      </w:r>
      <w:r>
        <w:rPr>
          <w:u w:val="single"/>
        </w:rPr>
        <w:t xml:space="preserve">or Chapter 1071</w:t>
      </w:r>
      <w:r>
        <w:t xml:space="preserve"> or a board rule </w:t>
      </w:r>
      <w:r>
        <w:rPr>
          <w:u w:val="single"/>
        </w:rPr>
        <w:t xml:space="preserve">adopted under this chapter or Chapter 1071</w:t>
      </w:r>
      <w:r>
        <w:t xml:space="preserve">.</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w:t>
      </w:r>
      <w:r>
        <w:rPr>
          <w:u w:val="single"/>
        </w:rPr>
        <w:t xml:space="preserve">, certificate, or registration</w:t>
      </w:r>
      <w:r>
        <w:t xml:space="preserve">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1001.5511, Occupations Code, is amended to read as follows:</w:t>
      </w:r>
    </w:p>
    <w:p w:rsidR="003F3435" w:rsidRDefault="0032493E">
      <w:pPr>
        <w:spacing w:line="480" w:lineRule="auto"/>
        <w:ind w:firstLine="720"/>
        <w:jc w:val="both"/>
      </w:pPr>
      <w:r>
        <w:t xml:space="preserve">Sec.</w:t>
      </w:r>
      <w:r xml:space="preserve">
        <w:t> </w:t>
      </w:r>
      <w:r>
        <w:t xml:space="preserve">1001.5511.</w:t>
      </w:r>
      <w:r xml:space="preserve">
        <w:t> </w:t>
      </w:r>
      <w:r xml:space="preserve">
        <w:t> </w:t>
      </w:r>
      <w:r>
        <w:t xml:space="preserve">CEASE AND DESIST ORDER.  If it appears to the board that a person who is not licensed, certified, or registered under this chapter </w:t>
      </w:r>
      <w:r>
        <w:rPr>
          <w:u w:val="single"/>
        </w:rPr>
        <w:t xml:space="preserve">or Chapter 1071</w:t>
      </w:r>
      <w:r>
        <w:t xml:space="preserve"> is violating this chapter </w:t>
      </w:r>
      <w:r>
        <w:rPr>
          <w:u w:val="single"/>
        </w:rPr>
        <w:t xml:space="preserve">or Chapter 1071</w:t>
      </w:r>
      <w:r>
        <w:t xml:space="preserve">, a rule adopted under this chapter </w:t>
      </w:r>
      <w:r>
        <w:rPr>
          <w:u w:val="single"/>
        </w:rPr>
        <w:t xml:space="preserve">or Chapter 1071</w:t>
      </w:r>
      <w:r>
        <w:t xml:space="preserve">, or another state statute or rule relating to the practice of engineering </w:t>
      </w:r>
      <w:r>
        <w:rPr>
          <w:u w:val="single"/>
        </w:rPr>
        <w:t xml:space="preserve">or land surveying</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1001.552(a),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t>
      </w:r>
      <w:r>
        <w:rPr>
          <w:u w:val="single"/>
        </w:rPr>
        <w:t xml:space="preserve">with respect to the regulation of engineering</w:t>
      </w:r>
      <w:r>
        <w:t xml:space="preserve">;</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w:t>
      </w:r>
      <w:r>
        <w:rPr>
          <w:u w:val="single"/>
        </w:rPr>
        <w:t xml:space="preserve">engineering</w:t>
      </w:r>
      <w:r>
        <w:t xml:space="preserve">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w:t>
      </w:r>
      <w:r>
        <w:rPr>
          <w:u w:val="single"/>
        </w:rPr>
        <w:t xml:space="preserve">an engineering</w:t>
      </w:r>
      <w:r>
        <w:t xml:space="preserve"> [</w:t>
      </w:r>
      <w:r>
        <w:rPr>
          <w:strike/>
        </w:rPr>
        <w:t xml:space="preserve">a</w:t>
      </w:r>
      <w:r>
        <w:t xml:space="preserve">] license.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1001.553, Occupations Code, is amended to read as follows:</w:t>
      </w:r>
    </w:p>
    <w:p w:rsidR="003F3435" w:rsidRDefault="0032493E">
      <w:pPr>
        <w:spacing w:line="480" w:lineRule="auto"/>
        <w:ind w:firstLine="720"/>
        <w:jc w:val="both"/>
      </w:pPr>
      <w:r>
        <w:t xml:space="preserve">Sec.</w:t>
      </w:r>
      <w:r xml:space="preserve">
        <w:t> </w:t>
      </w:r>
      <w:r>
        <w:t xml:space="preserve">1001.553.</w:t>
      </w:r>
      <w:r xml:space="preserve">
        <w:t> </w:t>
      </w:r>
      <w:r xml:space="preserve">
        <w:t> </w:t>
      </w:r>
      <w:r>
        <w:t xml:space="preserve">REPORT OF VIOLATION.  A public official shall report a violation of this chapter </w:t>
      </w:r>
      <w:r>
        <w:rPr>
          <w:u w:val="single"/>
        </w:rPr>
        <w:t xml:space="preserve">or Chapter 1071</w:t>
      </w:r>
      <w:r>
        <w:t xml:space="preserve"> to the proper authorities.</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1001.554, Occupations Code, is amended to read as follows:</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PRESENTATION OF COMPLAINTS BY BOARD; ASSISTANCE AT TRIAL.  (a)  A member of the board may present to a prosecuting officer a complaint relating to a violation of this chapter </w:t>
      </w:r>
      <w:r>
        <w:rPr>
          <w:u w:val="single"/>
        </w:rPr>
        <w:t xml:space="preserve">or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1001.555(a),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w:t>
      </w:r>
      <w:r>
        <w:rPr>
          <w:u w:val="single"/>
        </w:rPr>
        <w:t xml:space="preserve">or Chapter 1071</w:t>
      </w:r>
      <w:r>
        <w:t xml:space="preserve"> and make </w:t>
      </w:r>
      <w:r>
        <w:rPr>
          <w:u w:val="single"/>
        </w:rPr>
        <w:t xml:space="preserve">those laws</w:t>
      </w:r>
      <w:r>
        <w:t xml:space="preserve"> [</w:t>
      </w:r>
      <w:r>
        <w:rPr>
          <w:strike/>
        </w:rPr>
        <w:t xml:space="preserve">it</w:t>
      </w:r>
      <w:r>
        <w:t xml:space="preserve">]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1001.556, Occupations Code, is amended to read as follows:</w:t>
      </w:r>
    </w:p>
    <w:p w:rsidR="003F3435" w:rsidRDefault="0032493E">
      <w:pPr>
        <w:spacing w:line="480" w:lineRule="auto"/>
        <w:ind w:firstLine="720"/>
        <w:jc w:val="both"/>
      </w:pPr>
      <w:r>
        <w:t xml:space="preserve">Sec.</w:t>
      </w:r>
      <w:r xml:space="preserve">
        <w:t> </w:t>
      </w:r>
      <w:r>
        <w:t xml:space="preserve">1001.556.</w:t>
      </w:r>
      <w:r xml:space="preserve">
        <w:t> </w:t>
      </w:r>
      <w:r xml:space="preserve">
        <w:t> </w:t>
      </w:r>
      <w:r>
        <w:t xml:space="preserve">APPEAL BOND.  The board is not required to give an appeal bond in a cause arising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1071.002(1),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w:t>
      </w:r>
      <w:r>
        <w:rPr>
          <w:u w:val="single"/>
        </w:rPr>
        <w:t xml:space="preserve">Engineers and</w:t>
      </w:r>
      <w:r>
        <w:t xml:space="preserve"> Land </w:t>
      </w:r>
      <w:r>
        <w:rPr>
          <w:u w:val="single"/>
        </w:rPr>
        <w:t xml:space="preserve">Surveyors</w:t>
      </w:r>
      <w:r>
        <w:t xml:space="preserve"> [</w:t>
      </w:r>
      <w:r>
        <w:rPr>
          <w:strike/>
        </w:rPr>
        <w:t xml:space="preserve">Surveying</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Section 1071.254(a),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registration as a registered professional land surveyor must:</w:t>
      </w:r>
    </w:p>
    <w:p w:rsidR="003F3435" w:rsidRDefault="0032493E">
      <w:pPr>
        <w:spacing w:line="480" w:lineRule="auto"/>
        <w:ind w:firstLine="1440"/>
        <w:jc w:val="both"/>
      </w:pPr>
      <w:r>
        <w:t xml:space="preserve">(1)</w:t>
      </w:r>
      <w:r xml:space="preserve">
        <w:t> </w:t>
      </w:r>
      <w:r xml:space="preserve">
        <w:t> </w:t>
      </w:r>
      <w:r>
        <w:t xml:space="preserve">hold a certificate as a surveyor-in-training;</w:t>
      </w:r>
    </w:p>
    <w:p w:rsidR="003F3435" w:rsidRDefault="0032493E">
      <w:pPr>
        <w:spacing w:line="480" w:lineRule="auto"/>
        <w:ind w:firstLine="1440"/>
        <w:jc w:val="both"/>
      </w:pPr>
      <w:r>
        <w:t xml:space="preserve">(2)</w:t>
      </w:r>
      <w:r xml:space="preserve">
        <w:t> </w:t>
      </w:r>
      <w:r xml:space="preserve">
        <w:t> </w:t>
      </w:r>
      <w:r>
        <w:t xml:space="preserve">have at least two years of experience satisfactory to the board as a surveyor-in-training in performing surveying in delegated responsible charge as a subordinate to a surveyor registered or licensed to engage in the practice of surveying in this state or in another state having registration or licensing requirements equivalent to the requirements of this state;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application is filed after January 1, 2003,</w:t>
      </w:r>
      <w:r>
        <w:t xml:space="preserve">] have earned </w:t>
      </w:r>
      <w:r>
        <w:rPr>
          <w:u w:val="single"/>
        </w:rPr>
        <w:t xml:space="preserve">an associate or</w:t>
      </w:r>
      <w:r>
        <w:t xml:space="preserve"> [</w:t>
      </w:r>
      <w:r>
        <w:rPr>
          <w:strike/>
        </w:rPr>
        <w:t xml:space="preserve">a</w:t>
      </w:r>
      <w:r>
        <w:t xml:space="preserve">] bachelor's degree from an accredited institution of higher education that included at least </w:t>
      </w:r>
      <w:r>
        <w:rPr>
          <w:u w:val="single"/>
        </w:rPr>
        <w:t xml:space="preserve">16</w:t>
      </w:r>
      <w:r>
        <w:t xml:space="preserve"> [</w:t>
      </w:r>
      <w:r>
        <w:rPr>
          <w:strike/>
        </w:rPr>
        <w:t xml:space="preserve">32</w:t>
      </w:r>
      <w:r>
        <w:t xml:space="preserve">] semester hours in a combination of courses acceptable to the board in:</w:t>
      </w:r>
    </w:p>
    <w:p w:rsidR="003F3435" w:rsidRDefault="0032493E">
      <w:pPr>
        <w:spacing w:line="480" w:lineRule="auto"/>
        <w:ind w:firstLine="2160"/>
        <w:jc w:val="both"/>
      </w:pPr>
      <w:r>
        <w:t xml:space="preserve">(A)</w:t>
      </w:r>
      <w:r xml:space="preserve">
        <w:t> </w:t>
      </w:r>
      <w:r xml:space="preserve">
        <w:t> </w:t>
      </w:r>
      <w:r>
        <w:t xml:space="preserve">civil engineering;</w:t>
      </w:r>
    </w:p>
    <w:p w:rsidR="003F3435" w:rsidRDefault="0032493E">
      <w:pPr>
        <w:spacing w:line="480" w:lineRule="auto"/>
        <w:ind w:firstLine="2160"/>
        <w:jc w:val="both"/>
      </w:pPr>
      <w:r>
        <w:t xml:space="preserve">(B)</w:t>
      </w:r>
      <w:r xml:space="preserve">
        <w:t> </w:t>
      </w:r>
      <w:r xml:space="preserve">
        <w:t> </w:t>
      </w:r>
      <w:r>
        <w:t xml:space="preserve">land surveying;</w:t>
      </w:r>
    </w:p>
    <w:p w:rsidR="003F3435" w:rsidRDefault="0032493E">
      <w:pPr>
        <w:spacing w:line="480" w:lineRule="auto"/>
        <w:ind w:firstLine="2160"/>
        <w:jc w:val="both"/>
      </w:pPr>
      <w:r>
        <w:t xml:space="preserve">(C)</w:t>
      </w:r>
      <w:r xml:space="preserve">
        <w:t> </w:t>
      </w:r>
      <w:r xml:space="preserve">
        <w:t> </w:t>
      </w:r>
      <w:r>
        <w:t xml:space="preserve">mathematics;</w:t>
      </w:r>
    </w:p>
    <w:p w:rsidR="003F3435" w:rsidRDefault="0032493E">
      <w:pPr>
        <w:spacing w:line="480" w:lineRule="auto"/>
        <w:ind w:firstLine="2160"/>
        <w:jc w:val="both"/>
      </w:pPr>
      <w:r>
        <w:t xml:space="preserve">(D)</w:t>
      </w:r>
      <w:r xml:space="preserve">
        <w:t> </w:t>
      </w:r>
      <w:r xml:space="preserve">
        <w:t> </w:t>
      </w:r>
      <w:r>
        <w:t xml:space="preserve">photogrammetry;</w:t>
      </w:r>
    </w:p>
    <w:p w:rsidR="003F3435" w:rsidRDefault="0032493E">
      <w:pPr>
        <w:spacing w:line="480" w:lineRule="auto"/>
        <w:ind w:firstLine="2160"/>
        <w:jc w:val="both"/>
      </w:pPr>
      <w:r>
        <w:t xml:space="preserve">(E)</w:t>
      </w:r>
      <w:r xml:space="preserve">
        <w:t> </w:t>
      </w:r>
      <w:r xml:space="preserve">
        <w:t> </w:t>
      </w:r>
      <w:r>
        <w:t xml:space="preserve">forestry;</w:t>
      </w:r>
    </w:p>
    <w:p w:rsidR="003F3435" w:rsidRDefault="0032493E">
      <w:pPr>
        <w:spacing w:line="480" w:lineRule="auto"/>
        <w:ind w:firstLine="2160"/>
        <w:jc w:val="both"/>
      </w:pPr>
      <w:r>
        <w:t xml:space="preserve">(F)</w:t>
      </w:r>
      <w:r xml:space="preserve">
        <w:t> </w:t>
      </w:r>
      <w:r xml:space="preserve">
        <w:t> </w:t>
      </w:r>
      <w:r>
        <w:t xml:space="preserve">land law; or</w:t>
      </w:r>
    </w:p>
    <w:p w:rsidR="003F3435" w:rsidRDefault="0032493E">
      <w:pPr>
        <w:spacing w:line="480" w:lineRule="auto"/>
        <w:ind w:firstLine="2160"/>
        <w:jc w:val="both"/>
      </w:pPr>
      <w:r>
        <w:t xml:space="preserve">(G)</w:t>
      </w:r>
      <w:r xml:space="preserve">
        <w:t> </w:t>
      </w:r>
      <w:r xml:space="preserve">
        <w:t> </w:t>
      </w:r>
      <w:r>
        <w:t xml:space="preserve">the physical sciences.</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The heading to Section 1071.301, Occupations Code, is amended to read as follows:</w:t>
      </w:r>
    </w:p>
    <w:p w:rsidR="003F3435" w:rsidRDefault="0032493E">
      <w:pPr>
        <w:spacing w:line="480" w:lineRule="auto"/>
        <w:ind w:firstLine="720"/>
        <w:jc w:val="both"/>
      </w:pPr>
      <w:r>
        <w:t xml:space="preserve">Sec.</w:t>
      </w:r>
      <w:r xml:space="preserve">
        <w:t> </w:t>
      </w:r>
      <w:r>
        <w:t xml:space="preserve">1071.301.</w:t>
      </w:r>
      <w:r xml:space="preserve">
        <w:t> </w:t>
      </w:r>
      <w:r xml:space="preserve">
        <w:t> </w:t>
      </w:r>
      <w:r>
        <w:rPr>
          <w:u w:val="single"/>
        </w:rPr>
        <w:t xml:space="preserve">LICENSE TERM AND</w:t>
      </w:r>
      <w:r>
        <w:t xml:space="preserve"> [</w:t>
      </w:r>
      <w:r>
        <w:rPr>
          <w:strike/>
        </w:rPr>
        <w:t xml:space="preserve">ANNUAL</w:t>
      </w:r>
      <w:r>
        <w:t xml:space="preserve">] RENEWAL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1071.301,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each certificate of registration or license under this chapter is valid for a term of one year or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renewal of the certificate or license.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w:t>
      </w:r>
      <w:r>
        <w:t xml:space="preserve"> by rule may adopt a system under which certificates of registration and licenses expire on various dates during the year.</w:t>
      </w:r>
    </w:p>
    <w:p w:rsidR="003F3435" w:rsidRDefault="0032493E">
      <w:pPr>
        <w:spacing w:line="480" w:lineRule="auto"/>
        <w:ind w:firstLine="720"/>
        <w:jc w:val="both"/>
      </w:pPr>
      <w:r>
        <w:rPr>
          <w:u w:val="single"/>
        </w:rP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1071.352(a-2),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w:t>
      </w:r>
      <w:r>
        <w:rPr>
          <w:u w:val="single"/>
        </w:rPr>
        <w:t xml:space="preserve">under Subchapter K, Chapter 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 1071.401(a),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Sections 1071.4035(a)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guidelines for an informal settlement conference related to a complaint filed with the board </w:t>
      </w:r>
      <w:r>
        <w:rPr>
          <w:u w:val="single"/>
        </w:rPr>
        <w:t xml:space="preserve">regarding conduct regulated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 xml:space="preserve">Subchapter K, Chapter 1001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1.58.</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1071.003;</w:t>
      </w:r>
    </w:p>
    <w:p w:rsidR="003F3435" w:rsidRDefault="0032493E">
      <w:pPr>
        <w:spacing w:line="480" w:lineRule="auto"/>
        <w:ind w:firstLine="1440"/>
        <w:jc w:val="both"/>
      </w:pPr>
      <w:r>
        <w:t xml:space="preserve">(2)</w:t>
      </w:r>
      <w:r xml:space="preserve">
        <w:t> </w:t>
      </w:r>
      <w:r xml:space="preserve">
        <w:t> </w:t>
      </w:r>
      <w:r>
        <w:t xml:space="preserve">Subchapter B, Chapter 1071;</w:t>
      </w:r>
    </w:p>
    <w:p w:rsidR="003F3435" w:rsidRDefault="0032493E">
      <w:pPr>
        <w:spacing w:line="480" w:lineRule="auto"/>
        <w:ind w:firstLine="1440"/>
        <w:jc w:val="both"/>
      </w:pPr>
      <w:r>
        <w:t xml:space="preserve">(3)</w:t>
      </w:r>
      <w:r xml:space="preserve">
        <w:t> </w:t>
      </w:r>
      <w:r xml:space="preserve">
        <w:t> </w:t>
      </w:r>
      <w:r>
        <w:t xml:space="preserve">Subchapter C, Chapter 1071;</w:t>
      </w:r>
    </w:p>
    <w:p w:rsidR="003F3435" w:rsidRDefault="0032493E">
      <w:pPr>
        <w:spacing w:line="480" w:lineRule="auto"/>
        <w:ind w:firstLine="1440"/>
        <w:jc w:val="both"/>
      </w:pPr>
      <w:r>
        <w:t xml:space="preserve">(4)</w:t>
      </w:r>
      <w:r xml:space="preserve">
        <w:t> </w:t>
      </w:r>
      <w:r xml:space="preserve">
        <w:t> </w:t>
      </w:r>
      <w:r>
        <w:t xml:space="preserve">Subchapter D, Chapter 1071;</w:t>
      </w:r>
    </w:p>
    <w:p w:rsidR="003F3435" w:rsidRDefault="0032493E">
      <w:pPr>
        <w:spacing w:line="480" w:lineRule="auto"/>
        <w:ind w:firstLine="1440"/>
        <w:jc w:val="both"/>
      </w:pPr>
      <w:r>
        <w:t xml:space="preserve">(5)</w:t>
      </w:r>
      <w:r xml:space="preserve">
        <w:t> </w:t>
      </w:r>
      <w:r xml:space="preserve">
        <w:t> </w:t>
      </w:r>
      <w:r>
        <w:t xml:space="preserve">Subchapter E, Chapter 1071; </w:t>
      </w:r>
    </w:p>
    <w:p w:rsidR="003F3435" w:rsidRDefault="0032493E">
      <w:pPr>
        <w:spacing w:line="480" w:lineRule="auto"/>
        <w:ind w:firstLine="1440"/>
        <w:jc w:val="both"/>
      </w:pPr>
      <w:r>
        <w:t xml:space="preserve">(6)</w:t>
      </w:r>
      <w:r xml:space="preserve">
        <w:t> </w:t>
      </w:r>
      <w:r xml:space="preserve">
        <w:t> </w:t>
      </w:r>
      <w:r>
        <w:t xml:space="preserve">Section 1071.255(c); </w:t>
      </w:r>
    </w:p>
    <w:p w:rsidR="003F3435" w:rsidRDefault="0032493E">
      <w:pPr>
        <w:spacing w:line="480" w:lineRule="auto"/>
        <w:ind w:firstLine="1440"/>
        <w:jc w:val="both"/>
      </w:pPr>
      <w:r>
        <w:t xml:space="preserve">(7)</w:t>
      </w:r>
      <w:r xml:space="preserve">
        <w:t> </w:t>
      </w:r>
      <w:r xml:space="preserve">
        <w:t> </w:t>
      </w:r>
      <w:r>
        <w:t xml:space="preserve">Section 1071.257;</w:t>
      </w:r>
    </w:p>
    <w:p w:rsidR="003F3435" w:rsidRDefault="0032493E">
      <w:pPr>
        <w:spacing w:line="480" w:lineRule="auto"/>
        <w:ind w:firstLine="1440"/>
        <w:jc w:val="both"/>
      </w:pPr>
      <w:r>
        <w:t xml:space="preserve">(8)</w:t>
      </w:r>
      <w:r xml:space="preserve">
        <w:t> </w:t>
      </w:r>
      <w:r xml:space="preserve">
        <w:t> </w:t>
      </w:r>
      <w:r>
        <w:t xml:space="preserve">Section 1071.258;</w:t>
      </w:r>
    </w:p>
    <w:p w:rsidR="003F3435" w:rsidRDefault="0032493E">
      <w:pPr>
        <w:spacing w:line="480" w:lineRule="auto"/>
        <w:ind w:firstLine="1440"/>
        <w:jc w:val="both"/>
      </w:pPr>
      <w:r>
        <w:t xml:space="preserve">(9)</w:t>
      </w:r>
      <w:r xml:space="preserve">
        <w:t> </w:t>
      </w:r>
      <w:r xml:space="preserve">
        <w:t> </w:t>
      </w:r>
      <w:r>
        <w:t xml:space="preserve">Section 1071.263;</w:t>
      </w:r>
    </w:p>
    <w:p w:rsidR="003F3435" w:rsidRDefault="0032493E">
      <w:pPr>
        <w:spacing w:line="480" w:lineRule="auto"/>
        <w:ind w:firstLine="1440"/>
        <w:jc w:val="both"/>
      </w:pPr>
      <w:r>
        <w:t xml:space="preserve">(10)</w:t>
      </w:r>
      <w:r xml:space="preserve">
        <w:t> </w:t>
      </w:r>
      <w:r xml:space="preserve">
        <w:t> </w:t>
      </w:r>
      <w:r>
        <w:t xml:space="preserve">Section 1071.302;</w:t>
      </w:r>
    </w:p>
    <w:p w:rsidR="003F3435" w:rsidRDefault="0032493E">
      <w:pPr>
        <w:spacing w:line="480" w:lineRule="auto"/>
        <w:ind w:firstLine="1440"/>
        <w:jc w:val="both"/>
      </w:pPr>
      <w:r>
        <w:t xml:space="preserve">(11)</w:t>
      </w:r>
      <w:r xml:space="preserve">
        <w:t> </w:t>
      </w:r>
      <w:r xml:space="preserve">
        <w:t> </w:t>
      </w:r>
      <w:r>
        <w:t xml:space="preserve">Section 1071.303;</w:t>
      </w:r>
    </w:p>
    <w:p w:rsidR="003F3435" w:rsidRDefault="0032493E">
      <w:pPr>
        <w:spacing w:line="480" w:lineRule="auto"/>
        <w:ind w:firstLine="1440"/>
        <w:jc w:val="both"/>
      </w:pPr>
      <w:r>
        <w:t xml:space="preserve">(12)</w:t>
      </w:r>
      <w:r xml:space="preserve">
        <w:t> </w:t>
      </w:r>
      <w:r xml:space="preserve">
        <w:t> </w:t>
      </w:r>
      <w:r>
        <w:t xml:space="preserve">Sections 1071.402(b), (c), (d), (e), (f), and (g); </w:t>
      </w:r>
    </w:p>
    <w:p w:rsidR="003F3435" w:rsidRDefault="0032493E">
      <w:pPr>
        <w:spacing w:line="480" w:lineRule="auto"/>
        <w:ind w:firstLine="1440"/>
        <w:jc w:val="both"/>
      </w:pPr>
      <w:r>
        <w:t xml:space="preserve">(13)</w:t>
      </w:r>
      <w:r xml:space="preserve">
        <w:t> </w:t>
      </w:r>
      <w:r xml:space="preserve">
        <w:t> </w:t>
      </w:r>
      <w:r>
        <w:t xml:space="preserve">Subchapter J, Chapter 1071;</w:t>
      </w:r>
    </w:p>
    <w:p w:rsidR="003F3435" w:rsidRDefault="0032493E">
      <w:pPr>
        <w:spacing w:line="480" w:lineRule="auto"/>
        <w:ind w:firstLine="1440"/>
        <w:jc w:val="both"/>
      </w:pPr>
      <w:r>
        <w:t xml:space="preserve">(14)</w:t>
      </w:r>
      <w:r xml:space="preserve">
        <w:t> </w:t>
      </w:r>
      <w:r xml:space="preserve">
        <w:t> </w:t>
      </w:r>
      <w:r>
        <w:t xml:space="preserve">Section 1071.501;</w:t>
      </w:r>
    </w:p>
    <w:p w:rsidR="003F3435" w:rsidRDefault="0032493E">
      <w:pPr>
        <w:spacing w:line="480" w:lineRule="auto"/>
        <w:ind w:firstLine="1440"/>
        <w:jc w:val="both"/>
      </w:pPr>
      <w:r>
        <w:t xml:space="preserve">(15)</w:t>
      </w:r>
      <w:r xml:space="preserve">
        <w:t> </w:t>
      </w:r>
      <w:r xml:space="preserve">
        <w:t> </w:t>
      </w:r>
      <w:r>
        <w:t xml:space="preserve">Section 1071.502; and</w:t>
      </w:r>
    </w:p>
    <w:p w:rsidR="003F3435" w:rsidRDefault="0032493E">
      <w:pPr>
        <w:spacing w:line="480" w:lineRule="auto"/>
        <w:ind w:firstLine="1440"/>
        <w:jc w:val="both"/>
      </w:pPr>
      <w:r>
        <w:t xml:space="preserve">(16)</w:t>
      </w:r>
      <w:r xml:space="preserve">
        <w:t> </w:t>
      </w:r>
      <w:r xml:space="preserve">
        <w:t> </w:t>
      </w:r>
      <w:r>
        <w:t xml:space="preserve">Subchapter L, Chapter 1071.</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1001, Occupations Code;</w:t>
      </w:r>
    </w:p>
    <w:p w:rsidR="003F3435" w:rsidRDefault="0032493E">
      <w:pPr>
        <w:spacing w:line="480" w:lineRule="auto"/>
        <w:ind w:firstLine="2160"/>
        <w:jc w:val="both"/>
      </w:pPr>
      <w:r>
        <w:t xml:space="preserve">(B)</w:t>
      </w:r>
      <w:r xml:space="preserve">
        <w:t> </w:t>
      </w:r>
      <w:r xml:space="preserve">
        <w:t> </w:t>
      </w:r>
      <w:r>
        <w:t xml:space="preserve">Chapter 1051, Occupations Code;</w:t>
      </w:r>
    </w:p>
    <w:p w:rsidR="003F3435" w:rsidRDefault="0032493E">
      <w:pPr>
        <w:spacing w:line="480" w:lineRule="auto"/>
        <w:ind w:firstLine="2160"/>
        <w:jc w:val="both"/>
      </w:pPr>
      <w:r>
        <w:t xml:space="preserve">(C)</w:t>
      </w:r>
      <w:r xml:space="preserve">
        <w:t> </w:t>
      </w:r>
      <w:r xml:space="preserve">
        <w:t> </w:t>
      </w:r>
      <w:r>
        <w:t xml:space="preserve">22 T.A.C.  Part 6 (Texas Board of Professional Engineers </w:t>
      </w:r>
      <w:r>
        <w:rPr>
          <w:u w:val="single"/>
        </w:rPr>
        <w:t xml:space="preserve">and Land Surveyors</w:t>
      </w:r>
      <w:r>
        <w:t xml:space="preserve">),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  Part 1 (Texas Board of Architectural Examiners), Chapter 1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433.001, Government Code, or a declared state of disaster under Section 418.014,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(11)</w:t>
      </w:r>
      <w:r>
        <w:t xml:space="preserve">]</w:t>
      </w:r>
      <w:r xml:space="preserve">
        <w:t> </w:t>
      </w:r>
      <w:r>
        <w:t xml:space="preserve">Texas Commission on Environmental Quality;</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w:t xml:space="preserve">]</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(13)</w:t>
      </w:r>
      <w:r>
        <w:t xml:space="preserve">]</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(14)</w:t>
      </w:r>
      <w:r>
        <w:t xml:space="preserve">]</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(15)</w:t>
      </w:r>
      <w:r>
        <w:t xml:space="preserve">]</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(16)</w:t>
      </w:r>
      <w:r>
        <w:t xml:space="preserve">]</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xml:space="preserve">
        <w:t> </w:t>
      </w:r>
      <w:r>
        <w:t xml:space="preserve">[</w:t>
      </w:r>
      <w:r>
        <w:rPr>
          <w:strike/>
        </w:rPr>
        <w:t xml:space="preserve">(17)</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469.104, Government Code, is amended to read as follows:</w:t>
      </w:r>
    </w:p>
    <w:p w:rsidR="003F3435" w:rsidRDefault="0032493E">
      <w:pPr>
        <w:spacing w:line="480" w:lineRule="auto"/>
        <w:ind w:firstLine="720"/>
        <w:jc w:val="both"/>
      </w:pPr>
      <w:r>
        <w:t xml:space="preserve">Sec.</w:t>
      </w:r>
      <w:r xml:space="preserve">
        <w:t> </w:t>
      </w:r>
      <w:r>
        <w:t xml:space="preserve">469.104.</w:t>
      </w:r>
      <w:r xml:space="preserve">
        <w:t> </w:t>
      </w:r>
      <w:r xml:space="preserve">
        <w:t> </w:t>
      </w:r>
      <w:r>
        <w:t xml:space="preserve">FAILURE TO SUBMIT PLANS AND SPECIFICATIONS.  The commission shall report to the Texas Board of Architectural Examiners, the Texas Board of Professional Engineers </w:t>
      </w:r>
      <w:r>
        <w:rPr>
          <w:u w:val="single"/>
        </w:rPr>
        <w:t xml:space="preserve">and Land Surveyors</w:t>
      </w:r>
      <w:r>
        <w:t xml:space="preserve">,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472.102(c),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w:t>
      </w:r>
      <w:r>
        <w:rPr>
          <w:u w:val="single"/>
        </w:rPr>
        <w:t xml:space="preserve">and Land Surveyors</w:t>
      </w:r>
      <w:r>
        <w:t xml:space="preserve"> shall annually remit $373,900 to the general revenue fund, and the Texas Board of Architectural Examiners shall annually remit $510,000 to the general revenue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(6)</w:t>
      </w:r>
      <w:r>
        <w:t xml:space="preserve">] Texas Medical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Texas Board of Nursing;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xml:space="preserve">
        <w:rPr>
          <w:strike/>
        </w:rPr>
        <w:t> </w:t>
      </w:r>
      <w:r xml:space="preserve">
        <w:rPr>
          <w:strike/>
        </w:rPr>
        <w:t> </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2166.202(b),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w:t>
      </w:r>
      <w:r>
        <w:rPr>
          <w:u w:val="single"/>
        </w:rPr>
        <w:t xml:space="preserve">and Land Surveyors</w:t>
      </w:r>
      <w:r>
        <w:t xml:space="preserve">, shall adopt by rule criteria to evaluate the competence and qualifications of a prospective private design professional.</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361.901(6),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w:t>
      </w:r>
      <w:r>
        <w:rPr>
          <w:u w:val="single"/>
        </w:rPr>
        <w:t xml:space="preserve">as an engineer</w:t>
      </w:r>
      <w:r>
        <w:t xml:space="preserve"> </w:t>
      </w:r>
      <w:r>
        <w:t xml:space="preserve">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366.071(c),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 xml:space="preserve">and Land Surveyors</w:t>
      </w:r>
      <w:r>
        <w:t xml:space="preserve"> as an engineer.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2210.2515(c)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completes a sealed post-construction evaluation report that confirms compliance with the applicable building code under the plan of operation.</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w:t>
      </w:r>
      <w:r>
        <w:rPr>
          <w:u w:val="single"/>
        </w:rPr>
        <w:t xml:space="preserve">and Land Surveyors</w:t>
      </w:r>
      <w:r>
        <w:t xml:space="preserve">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89.023(a),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89.029;</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w:t>
      </w:r>
      <w:r>
        <w:rPr>
          <w:u w:val="single"/>
        </w:rPr>
        <w:t xml:space="preserve">and Land Surveyors as an engineer</w:t>
      </w:r>
      <w:r>
        <w:t xml:space="preserve"> or </w:t>
      </w:r>
      <w:r>
        <w:rPr>
          <w:u w:val="single"/>
        </w:rPr>
        <w:t xml:space="preserve">by</w:t>
      </w:r>
      <w:r>
        <w:t xml:space="preserve"> </w:t>
      </w:r>
      <w:r>
        <w:t xml:space="preserve">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91;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w:t>
      </w:r>
      <w:r xml:space="preserve">
        <w:t> </w:t>
      </w:r>
      <w:r>
        <w:t xml:space="preserve">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1002.004(j),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w:t>
      </w:r>
      <w:r>
        <w:rPr>
          <w:u w:val="single"/>
        </w:rPr>
        <w:t xml:space="preserve">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1051.607(b), (g),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w:t>
      </w:r>
      <w:r>
        <w:rPr>
          <w:u w:val="single"/>
        </w:rPr>
        <w:t xml:space="preserve">and Land Surveyors</w:t>
      </w:r>
      <w:r>
        <w:t xml:space="preserve">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w:t>
      </w:r>
      <w:r>
        <w:rPr>
          <w:u w:val="single"/>
        </w:rPr>
        <w:t xml:space="preserve">and Land Surveyors</w:t>
      </w:r>
      <w:r>
        <w:t xml:space="preserve"> has exclusive regulatory oversight over an engineer listed under Subsection (a).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223.151, Transportation Code, is amended to read as follows:</w:t>
      </w:r>
    </w:p>
    <w:p w:rsidR="003F3435" w:rsidRDefault="0032493E">
      <w:pPr>
        <w:spacing w:line="480" w:lineRule="auto"/>
        <w:ind w:firstLine="720"/>
        <w:jc w:val="both"/>
      </w:pPr>
      <w:r>
        <w:t xml:space="preserve">Sec.</w:t>
      </w:r>
      <w:r xml:space="preserve">
        <w:t> </w:t>
      </w:r>
      <w:r>
        <w:t xml:space="preserve">223.151.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w:t>
      </w:r>
      <w:r>
        <w:rPr>
          <w:u w:val="single"/>
        </w:rPr>
        <w:t xml:space="preserve">and Land Surveyors</w:t>
      </w:r>
      <w:r>
        <w:t xml:space="preserve"> under Chapter 1001, Occupations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26.3573(u), Water Code, is amended to read as follows:</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26.364(b),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w:t>
      </w:r>
      <w:r>
        <w:rPr>
          <w:u w:val="single"/>
        </w:rPr>
        <w:t xml:space="preserve">and Land Surveyors</w:t>
      </w:r>
      <w:r>
        <w:t xml:space="preserve"> determines the engineer is not qualified to perform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contract with an eligible owner or operator to perform a corrective action under this subchapter.</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26.366(b),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w:t>
      </w:r>
      <w:r>
        <w:rPr>
          <w:u w:val="single"/>
        </w:rPr>
        <w:t xml:space="preserve">and Land Surveyors</w:t>
      </w:r>
      <w:r>
        <w:t xml:space="preserve"> determines the engineer is not qualified to supervise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supervise a corrective action under this subchapter.</w:t>
      </w:r>
    </w:p>
    <w:p w:rsidR="003F3435" w:rsidRDefault="0032493E">
      <w:pPr>
        <w:spacing w:line="480" w:lineRule="auto"/>
        <w:jc w:val="center"/>
      </w:pPr>
      <w:r>
        <w:t xml:space="preserve">ARTICLE 3. </w:t>
      </w:r>
      <w:r>
        <w:t xml:space="preserve"> </w:t>
      </w:r>
      <w:r>
        <w:t xml:space="preserve">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w:t>
      </w:r>
      <w:r>
        <w:t xml:space="preserve"> </w:t>
      </w:r>
      <w:r>
        <w:t xml:space="preserve">All unexpended funds appropriated to the Texas Board of Professional Land Surveying are transferred to the Texas Board of Professional Engineers and Land Surveyors.</w:t>
      </w:r>
    </w:p>
    <w:p w:rsidR="003F3435" w:rsidRDefault="0032493E">
      <w:pPr>
        <w:spacing w:line="480" w:lineRule="auto"/>
        <w:ind w:firstLine="720"/>
        <w:jc w:val="both"/>
      </w:pPr>
      <w:r>
        <w:t xml:space="preserve">(b)</w:t>
      </w:r>
      <w:r xml:space="preserve">
        <w:t> </w:t>
      </w:r>
      <w:r xml:space="preserve">
        <w:t> </w:t>
      </w:r>
      <w:r>
        <w:t xml:space="preserve">The Texas Board of Professional Engineers and Land Surveyors and the Texas Board of Professional Land Surveying shall, in consultation with appropriate state entities, ensure that the transfer of the obligations, property, rights, powers, and duties of the Texas Board of Professional Land Surveying to the Texas Board of Professional Engineers and Land Surveyors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Board of Professional Land Surveying are continued in effect as rules of the Texas Board of Professional Engineers and Land Surveyors until superseded by a rule of the Texas Board of Professional Engineers and Land Surveyors. </w:t>
      </w:r>
      <w:r>
        <w:t xml:space="preserve"> </w:t>
      </w:r>
      <w:r>
        <w:t xml:space="preserve">A certificate, license, registration, or other authorization issued by the Texas Board of Professional Land Surveying is continued in effect as provided by the law in effect immediately before the effective date of this Act. </w:t>
      </w:r>
      <w:r>
        <w:t xml:space="preserve"> </w:t>
      </w:r>
      <w:r>
        <w:t xml:space="preserve">An application for a certificate, license, registration, or other authorization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t xml:space="preserve"> </w:t>
      </w:r>
      <w:r>
        <w:t xml:space="preserve">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provided by Subsection (b) of this section, Section 1001.112, Occupations Code, as amended by this Act, applies to a member of the Texas Board of Professional Engineers and Land Surveyors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t xml:space="preserve"> </w:t>
      </w:r>
      <w:r>
        <w:t xml:space="preserve">A board member described by this subsection may not vote, deliberate, or be counted as a member in attendance at a meeting of the board held on or after September 1, 2020, until the member completes the additional training.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1071.254(a), Occupations Code, as amended by this Act, applies only to an application for registration as a registered professional land surveyor that is filed on or after the effective date of this Act. </w:t>
      </w:r>
      <w:r>
        <w:t xml:space="preserve"> </w:t>
      </w:r>
      <w:r>
        <w:t xml:space="preserve">An application for a registration that was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