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86R7857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1523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the regulation of land surveyors and the transfer of the regulation to the Texas Board of Professional Engineers and Land Surveyors, following the recommendations of the Sunset Advisory Commission; changing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TEXAS BOARD OF PROFESSIONAL ENGINEERS AND LAND SURVEYORS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Chapter 1001, Occupations Code, is amended to read as follows:</w:t>
      </w:r>
    </w:p>
    <w:p w:rsidR="003F3435" w:rsidRDefault="0032493E">
      <w:pPr>
        <w:spacing w:line="480" w:lineRule="auto"/>
        <w:jc w:val="center"/>
      </w:pPr>
      <w:r>
        <w:t xml:space="preserve">CHAPTER 1001. </w:t>
      </w:r>
      <w:r>
        <w:rPr>
          <w:u w:val="single"/>
        </w:rPr>
        <w:t xml:space="preserve">TEXAS BOARD OF PROFESSIONAL</w:t>
      </w:r>
      <w:r>
        <w:t xml:space="preserve"> </w:t>
      </w:r>
      <w:r>
        <w:t xml:space="preserve">ENGINEERS </w:t>
      </w:r>
      <w:r>
        <w:rPr>
          <w:u w:val="single"/>
        </w:rPr>
        <w:t xml:space="preserve">AND LAND SURVEYORS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1001.002, Occupations Code, is amended by amending Subdivision (1) and adding Subdivision (3) to read as follows:</w:t>
      </w:r>
    </w:p>
    <w:p w:rsidR="003F3435" w:rsidRDefault="0032493E">
      <w:pPr>
        <w:spacing w:line="480" w:lineRule="auto"/>
        <w:ind w:firstLine="1440"/>
        <w:jc w:val="both"/>
      </w:pPr>
      <w:r>
        <w:t xml:space="preserve">(1)</w:t>
      </w:r>
      <w:r xml:space="preserve">
        <w:t> </w:t>
      </w:r>
      <w:r xml:space="preserve">
        <w:t> </w:t>
      </w:r>
      <w:r>
        <w:t xml:space="preserve">"Board" means the Texas Board of Professional Engineers </w:t>
      </w:r>
      <w:r>
        <w:rPr>
          <w:u w:val="single"/>
        </w:rPr>
        <w:t xml:space="preserve">and Land Surveyors</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"Land surveyor,"</w:t>
      </w:r>
      <w:r>
        <w:rPr>
          <w:u w:val="single"/>
        </w:rPr>
        <w:t xml:space="preserve"> </w:t>
      </w:r>
      <w:r>
        <w:rPr>
          <w:u w:val="single"/>
        </w:rPr>
        <w:t xml:space="preserve">"licensed state land surveyor," "professional surveying," "registered professional land surveyor," and "state land surveying" have the meanings assigned by Section 1071.002.</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1001.004(e),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prevent a person from identifying the person in the name and trade of any engineers' labor organization with which the person is affiliated;</w:t>
      </w:r>
    </w:p>
    <w:p w:rsidR="003F3435" w:rsidRDefault="0032493E">
      <w:pPr>
        <w:spacing w:line="480" w:lineRule="auto"/>
        <w:ind w:firstLine="1440"/>
        <w:jc w:val="both"/>
      </w:pPr>
      <w:r>
        <w:t xml:space="preserve">(2)</w:t>
      </w:r>
      <w:r xml:space="preserve">
        <w:t> </w:t>
      </w:r>
      <w:r xml:space="preserve">
        <w:t> </w:t>
      </w:r>
      <w:r>
        <w:t xml:space="preserve">prohibit or otherwise restrict a person from giving testimony or preparing an exhibit or document for the sole purpose of being placed in evidence before an administrative or judicial tribunal, subject to the board's disciplinary powers under Subchapter J regarding negligence, incompetency, or misconduct in the practice of engineering;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repeal or amend a law affecting or regulating a licensed state land surveyor; or</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affect or prevent the practice of any other legally recognized profession by a member of the profession who is licensed by the state or under the state's authority.</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1001.005, Occupations Code, is amended to read as follows:</w:t>
      </w:r>
    </w:p>
    <w:p w:rsidR="003F3435" w:rsidRDefault="0032493E">
      <w:pPr>
        <w:spacing w:line="480" w:lineRule="auto"/>
        <w:ind w:firstLine="720"/>
        <w:jc w:val="both"/>
      </w:pPr>
      <w:r>
        <w:t xml:space="preserve">Sec.</w:t>
      </w:r>
      <w:r xml:space="preserve">
        <w:t> </w:t>
      </w:r>
      <w:r>
        <w:t xml:space="preserve">1001.005.</w:t>
      </w:r>
      <w:r xml:space="preserve">
        <w:t> </w:t>
      </w:r>
      <w:r xml:space="preserve">
        <w:t> </w:t>
      </w:r>
      <w:r>
        <w:t xml:space="preserve">APPLICATION OF SUNSET ACT.  The Texas Board of Professional Engineers </w:t>
      </w:r>
      <w:r>
        <w:rPr>
          <w:u w:val="single"/>
        </w:rPr>
        <w:t xml:space="preserve">and Land Surveyors</w:t>
      </w:r>
      <w:r>
        <w:t xml:space="preserve"> is subject to Chapter 325, Government Code (Texas Sunset Act). Unless continued in existence as provided by that chapter, the board is abolished and this chapter expires September 1, 2025.</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1001.064, Occupations Code, is amended to read as follows:</w:t>
      </w:r>
    </w:p>
    <w:p w:rsidR="003F3435" w:rsidRDefault="0032493E">
      <w:pPr>
        <w:spacing w:line="480" w:lineRule="auto"/>
        <w:ind w:firstLine="720"/>
        <w:jc w:val="both"/>
      </w:pPr>
      <w:r>
        <w:t xml:space="preserve">Sec.</w:t>
      </w:r>
      <w:r xml:space="preserve">
        <w:t> </w:t>
      </w:r>
      <w:r>
        <w:t xml:space="preserve">1001.064.</w:t>
      </w:r>
      <w:r xml:space="preserve">
        <w:t> </w:t>
      </w:r>
      <w:r xml:space="preserve">
        <w:t> </w:t>
      </w:r>
      <w:r>
        <w:t xml:space="preserve">STATE LAND SURVEYORS.  A licensed state land surveyor is exempt from </w:t>
      </w:r>
      <w:r>
        <w:rPr>
          <w:u w:val="single"/>
        </w:rPr>
        <w:t xml:space="preserve">the requirements of</w:t>
      </w:r>
      <w:r>
        <w:t xml:space="preserve"> this chapter </w:t>
      </w:r>
      <w:r>
        <w:rPr>
          <w:u w:val="single"/>
        </w:rPr>
        <w:t xml:space="preserve">regulating the practice of engineering</w:t>
      </w:r>
      <w:r>
        <w:t xml:space="preserve"> in performing </w:t>
      </w:r>
      <w:r>
        <w:rPr>
          <w:u w:val="single"/>
        </w:rPr>
        <w:t xml:space="preserve">the</w:t>
      </w:r>
      <w:r>
        <w:t xml:space="preserve"> [</w:t>
      </w:r>
      <w:r>
        <w:rPr>
          <w:strike/>
        </w:rPr>
        <w:t xml:space="preserve">a</w:t>
      </w:r>
      <w:r>
        <w:t xml:space="preserve">] state land surveyor's duties.</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The heading to Subchapter C, Chapter 1001, Occupations Code, is amended to read as follows:</w:t>
      </w:r>
    </w:p>
    <w:p w:rsidR="003F3435" w:rsidRDefault="0032493E">
      <w:pPr>
        <w:spacing w:line="480" w:lineRule="auto"/>
        <w:jc w:val="center"/>
      </w:pPr>
      <w:r>
        <w:t xml:space="preserve">SUBCHAPTER C. TEXAS BOARD OF PROFESSIONAL ENGINEERS </w:t>
      </w:r>
      <w:r>
        <w:rPr>
          <w:u w:val="single"/>
        </w:rPr>
        <w:t xml:space="preserve">AND LAND SURVEYORS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1001.101(a),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Texas Board of Professional Engineers </w:t>
      </w:r>
      <w:r>
        <w:rPr>
          <w:u w:val="single"/>
        </w:rPr>
        <w:t xml:space="preserve">and Land Surveyors</w:t>
      </w:r>
      <w:r>
        <w:t xml:space="preserve">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rPr>
          <w:u w:val="single"/>
        </w:rPr>
        <w:t xml:space="preserve">five</w:t>
      </w:r>
      <w:r>
        <w:t xml:space="preserve"> [</w:t>
      </w:r>
      <w:r>
        <w:rPr>
          <w:strike/>
        </w:rPr>
        <w:t xml:space="preserve">six</w:t>
      </w:r>
      <w:r>
        <w:t xml:space="preserve">] engineers;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one land surveyor; and</w:t>
      </w:r>
    </w:p>
    <w:p w:rsidR="003F3435" w:rsidRDefault="0032493E">
      <w:pPr>
        <w:spacing w:line="480" w:lineRule="auto"/>
        <w:ind w:firstLine="1440"/>
        <w:jc w:val="both"/>
      </w:pPr>
      <w:r>
        <w:rPr>
          <w:u w:val="single"/>
        </w:rP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Subchapter C, Chapter 1001, Occupations Code, is amended by adding Section 1001.1011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1001.1011.</w:t>
      </w:r>
      <w:r>
        <w:rPr>
          <w:u w:val="single"/>
        </w:rPr>
        <w:t xml:space="preserve"> </w:t>
      </w:r>
      <w:r>
        <w:rPr>
          <w:u w:val="single"/>
        </w:rPr>
        <w:t xml:space="preserve"> </w:t>
      </w:r>
      <w:r>
        <w:rPr>
          <w:u w:val="single"/>
        </w:rPr>
        <w:t xml:space="preserve">EX OFFICIO MEMBER.  The commissioner of the General Land Office or a licensed state land surveyor employee of the General Land Office designated by the commissioner as director of surveying shall serve as an ex officio, nonvoting member of the board.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1001.102, Occupations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person may not be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engineering </w:t>
      </w:r>
      <w:r>
        <w:rPr>
          <w:u w:val="single"/>
        </w:rPr>
        <w:t xml:space="preserve">or land surveying</w:t>
      </w:r>
      <w:r>
        <w:t xml:space="preserv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board other than compensation or reimbursement authorized by law for board membership, attendance, or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land surveyor member of the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state land surveyor actively engaged in the practice of state land surveying for not less than the five years preceding appointment;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registered professional land surveyor actively engaged in the practice of professional surveying in this state for not less than the five years preceding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licensed as an engineer.</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1001.103(a-1), Occupations Code, is amended to read as follows:</w:t>
      </w:r>
    </w:p>
    <w:p w:rsidR="003F3435" w:rsidRDefault="0032493E">
      <w:pPr>
        <w:spacing w:line="480" w:lineRule="auto"/>
        <w:ind w:firstLine="720"/>
        <w:jc w:val="both"/>
      </w:pPr>
      <w:r>
        <w:t xml:space="preserve">(a-1)</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engineering </w:t>
      </w:r>
      <w:r>
        <w:rPr>
          <w:u w:val="single"/>
        </w:rPr>
        <w:t xml:space="preserve">or land surveying</w:t>
      </w:r>
      <w:r>
        <w:t xml:space="preserv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engineering </w:t>
      </w:r>
      <w:r>
        <w:rPr>
          <w:u w:val="single"/>
        </w:rPr>
        <w:t xml:space="preserve">or land surveying</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1001.105, Occupations Code, is amended to read as follows:</w:t>
      </w:r>
    </w:p>
    <w:p w:rsidR="003F3435" w:rsidRDefault="0032493E">
      <w:pPr>
        <w:spacing w:line="480" w:lineRule="auto"/>
        <w:ind w:firstLine="720"/>
        <w:jc w:val="both"/>
      </w:pPr>
      <w:r>
        <w:t xml:space="preserve">Sec.</w:t>
      </w:r>
      <w:r xml:space="preserve">
        <w:t> </w:t>
      </w:r>
      <w:r>
        <w:t xml:space="preserve">1001.105.</w:t>
      </w:r>
      <w:r xml:space="preserve">
        <w:t> </w:t>
      </w:r>
      <w:r xml:space="preserve">
        <w:t> </w:t>
      </w:r>
      <w:r>
        <w:t xml:space="preserve">PARTICIPATION OF PUBLIC MEMBERS.  (a)  The board by majority vote may limit the participation of public members in evaluating license</w:t>
      </w:r>
      <w:r>
        <w:rPr>
          <w:u w:val="single"/>
        </w:rPr>
        <w:t xml:space="preserve">, registration, or certification</w:t>
      </w:r>
      <w:r>
        <w:t xml:space="preserve"> applications.</w:t>
      </w:r>
    </w:p>
    <w:p w:rsidR="003F3435" w:rsidRDefault="0032493E">
      <w:pPr>
        <w:spacing w:line="480" w:lineRule="auto"/>
        <w:ind w:firstLine="720"/>
        <w:jc w:val="both"/>
      </w:pPr>
      <w:r>
        <w:t xml:space="preserve">(b)</w:t>
      </w:r>
      <w:r xml:space="preserve">
        <w:t> </w:t>
      </w:r>
      <w:r xml:space="preserve">
        <w:t> </w:t>
      </w:r>
      <w:r>
        <w:t xml:space="preserve">This section does not apply to the evaluation of license</w:t>
      </w:r>
      <w:r>
        <w:rPr>
          <w:u w:val="single"/>
        </w:rPr>
        <w:t xml:space="preserve">, registration, or certification</w:t>
      </w:r>
      <w:r>
        <w:t xml:space="preserve"> applications at an official meeting of the board.</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1001.107, Occupations Code, is amended to read as follows:</w:t>
      </w:r>
    </w:p>
    <w:p w:rsidR="003F3435" w:rsidRDefault="0032493E">
      <w:pPr>
        <w:spacing w:line="480" w:lineRule="auto"/>
        <w:ind w:firstLine="720"/>
        <w:jc w:val="both"/>
      </w:pPr>
      <w:r>
        <w:t xml:space="preserve">Sec.</w:t>
      </w:r>
      <w:r xml:space="preserve">
        <w:t> </w:t>
      </w:r>
      <w:r>
        <w:t xml:space="preserve">1001.107.</w:t>
      </w:r>
      <w:r xml:space="preserve">
        <w:t> </w:t>
      </w:r>
      <w:r xml:space="preserve">
        <w:t> </w:t>
      </w:r>
      <w:r>
        <w:t xml:space="preserve">PER DIEM. </w:t>
      </w:r>
      <w:r>
        <w:rPr>
          <w:u w:val="single"/>
        </w:rPr>
        <w:t xml:space="preserve">Each</w:t>
      </w:r>
      <w:r>
        <w:t xml:space="preserve"> [</w:t>
      </w:r>
      <w:r>
        <w:rPr>
          <w:strike/>
        </w:rPr>
        <w:t xml:space="preserve">A</w:t>
      </w:r>
      <w:r>
        <w:t xml:space="preserve">] board member</w:t>
      </w:r>
      <w:r>
        <w:rPr>
          <w:u w:val="single"/>
        </w:rPr>
        <w:t xml:space="preserve">, other than the commissioner of the General Land Office,</w:t>
      </w:r>
      <w:r>
        <w:t xml:space="preserve"> is entitled to receive a per diem as set by the General Appropriations Act for each day that the member engages in the business of the board.</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1001.112(b),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 </w:t>
      </w:r>
      <w:r>
        <w:rPr>
          <w:u w:val="single"/>
        </w:rPr>
        <w:t xml:space="preserve">and Chapter 1071</w:t>
      </w:r>
      <w:r>
        <w:t xml:space="preserve">;</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1001.201, Occupations Code, is amended to read as follows:</w:t>
      </w:r>
    </w:p>
    <w:p w:rsidR="003F3435" w:rsidRDefault="0032493E">
      <w:pPr>
        <w:spacing w:line="480" w:lineRule="auto"/>
        <w:ind w:firstLine="720"/>
        <w:jc w:val="both"/>
      </w:pPr>
      <w:r>
        <w:t xml:space="preserve">Sec.</w:t>
      </w:r>
      <w:r xml:space="preserve">
        <w:t> </w:t>
      </w:r>
      <w:r>
        <w:t xml:space="preserve">1001.201.</w:t>
      </w:r>
      <w:r xml:space="preserve">
        <w:t> </w:t>
      </w:r>
      <w:r xml:space="preserve">
        <w:t> </w:t>
      </w:r>
      <w:r>
        <w:t xml:space="preserve">GENERAL POWERS AND DUTIES.  (a) The board shall administer and enforce this chapter </w:t>
      </w:r>
      <w:r>
        <w:rPr>
          <w:u w:val="single"/>
        </w:rPr>
        <w:t xml:space="preserve">and Chapter 1071</w:t>
      </w:r>
      <w:r>
        <w:t xml:space="preserve">.</w:t>
      </w:r>
    </w:p>
    <w:p w:rsidR="003F3435" w:rsidRDefault="0032493E">
      <w:pPr>
        <w:spacing w:line="480" w:lineRule="auto"/>
        <w:ind w:firstLine="720"/>
        <w:jc w:val="both"/>
      </w:pPr>
      <w:r>
        <w:t xml:space="preserve">(b)</w:t>
      </w:r>
      <w:r xml:space="preserve">
        <w:t> </w:t>
      </w:r>
      <w:r xml:space="preserve">
        <w:t> </w:t>
      </w:r>
      <w:r>
        <w:t xml:space="preserve">The board may spend money for any purpose the board considers reasonably necessary for the proper performance of its duties under this chapter </w:t>
      </w:r>
      <w:r>
        <w:rPr>
          <w:u w:val="single"/>
        </w:rPr>
        <w:t xml:space="preserve">and Chapter 1071</w:t>
      </w:r>
      <w:r>
        <w:t xml:space="preserv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1001.202, Occupations Code, is amended to read as follows:</w:t>
      </w:r>
    </w:p>
    <w:p w:rsidR="003F3435" w:rsidRDefault="0032493E">
      <w:pPr>
        <w:spacing w:line="480" w:lineRule="auto"/>
        <w:ind w:firstLine="720"/>
        <w:jc w:val="both"/>
      </w:pPr>
      <w:r>
        <w:t xml:space="preserve">Sec.</w:t>
      </w:r>
      <w:r xml:space="preserve">
        <w:t> </w:t>
      </w:r>
      <w:r>
        <w:t xml:space="preserve">1001.202.</w:t>
      </w:r>
      <w:r xml:space="preserve">
        <w:t> </w:t>
      </w:r>
      <w:r xml:space="preserve">
        <w:t> </w:t>
      </w:r>
      <w:r>
        <w:t xml:space="preserve">RULES.  The board may adopt and enforce any rule or bylaw necessary to perform its duties, govern its proceedings, and regulate the practice of engineering </w:t>
      </w:r>
      <w:r>
        <w:rPr>
          <w:u w:val="single"/>
        </w:rPr>
        <w:t xml:space="preserve">and land surveying</w:t>
      </w:r>
      <w:r>
        <w:t xml:space="preserv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Sections 1001.203(b)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(a), the board may not adopt rules restricting advertising or competitive bidding by a </w:t>
      </w:r>
      <w:r>
        <w:rPr>
          <w:u w:val="single"/>
        </w:rPr>
        <w:t xml:space="preserve">person regulated by the board</w:t>
      </w:r>
      <w:r>
        <w:t xml:space="preserve"> [</w:t>
      </w:r>
      <w:r>
        <w:rPr>
          <w:strike/>
        </w:rPr>
        <w:t xml:space="preserve">license holder</w:t>
      </w:r>
      <w:r>
        <w:t xml:space="preserve">] except to prohibit false, misleading, or deceptive practices.</w:t>
      </w:r>
    </w:p>
    <w:p w:rsidR="003F3435" w:rsidRDefault="0032493E">
      <w:pPr>
        <w:spacing w:line="480" w:lineRule="auto"/>
        <w:ind w:firstLine="720"/>
        <w:jc w:val="both"/>
      </w:pPr>
      <w:r>
        <w:t xml:space="preserve">(c)</w:t>
      </w:r>
      <w:r xml:space="preserve">
        <w:t> </w:t>
      </w:r>
      <w:r xml:space="preserve">
        <w:t> </w:t>
      </w:r>
      <w:r>
        <w:t xml:space="preserve">In its rules to prohibit false, misleading, or deceptive practices </w:t>
      </w:r>
      <w:r>
        <w:rPr>
          <w:u w:val="single"/>
        </w:rPr>
        <w:t xml:space="preserve">by a person regulated by the board</w:t>
      </w:r>
      <w:r>
        <w:t xml:space="preserve">, the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w:t>
      </w:r>
      <w:r>
        <w:rPr>
          <w:u w:val="single"/>
        </w:rPr>
        <w:t xml:space="preserve">the person's</w:t>
      </w:r>
      <w:r>
        <w:t xml:space="preserve"> [</w:t>
      </w:r>
      <w:r>
        <w:rPr>
          <w:strike/>
        </w:rPr>
        <w:t xml:space="preserve">a license holder's</w:t>
      </w:r>
      <w:r>
        <w:t xml:space="preserve">]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w:t>
      </w:r>
      <w:r>
        <w:rPr>
          <w:u w:val="single"/>
        </w:rPr>
        <w:t xml:space="preserve">person</w:t>
      </w:r>
      <w:r>
        <w:t xml:space="preserve"> [</w:t>
      </w:r>
      <w:r>
        <w:rPr>
          <w:strike/>
        </w:rPr>
        <w:t xml:space="preserve">license holder</w:t>
      </w:r>
      <w:r>
        <w:t xml:space="preserve">]; or</w:t>
      </w:r>
    </w:p>
    <w:p w:rsidR="003F3435" w:rsidRDefault="0032493E">
      <w:pPr>
        <w:spacing w:line="480" w:lineRule="auto"/>
        <w:ind w:firstLine="1440"/>
        <w:jc w:val="both"/>
      </w:pPr>
      <w:r>
        <w:t xml:space="preserve">(4)</w:t>
      </w:r>
      <w:r xml:space="preserve">
        <w:t> </w:t>
      </w:r>
      <w:r xml:space="preserve">
        <w:t> </w:t>
      </w:r>
      <w:r>
        <w:t xml:space="preserve">restricts the </w:t>
      </w:r>
      <w:r>
        <w:rPr>
          <w:u w:val="single"/>
        </w:rPr>
        <w:t xml:space="preserve">person's</w:t>
      </w:r>
      <w:r>
        <w:t xml:space="preserve"> [</w:t>
      </w:r>
      <w:r>
        <w:rPr>
          <w:strike/>
        </w:rPr>
        <w:t xml:space="preserve">license holder's</w:t>
      </w:r>
      <w:r>
        <w:t xml:space="preserve">] advertisement under a trade name.</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Section 1001.204, Occupations Code, is amended to read as follows:</w:t>
      </w:r>
    </w:p>
    <w:p w:rsidR="003F3435" w:rsidRDefault="0032493E">
      <w:pPr>
        <w:spacing w:line="480" w:lineRule="auto"/>
        <w:ind w:firstLine="720"/>
        <w:jc w:val="both"/>
      </w:pPr>
      <w:r>
        <w:t xml:space="preserve">Sec.</w:t>
      </w:r>
      <w:r xml:space="preserve">
        <w:t> </w:t>
      </w:r>
      <w:r>
        <w:t xml:space="preserve">1001.204.</w:t>
      </w:r>
      <w:r xml:space="preserve">
        <w:t> </w:t>
      </w:r>
      <w:r xml:space="preserve">
        <w:t> </w:t>
      </w:r>
      <w:r>
        <w:t xml:space="preserve">FEES.  (a) </w:t>
      </w:r>
      <w:r>
        <w:t xml:space="preserve"> </w:t>
      </w:r>
      <w:r>
        <w:t xml:space="preserve">The board shall establish [</w:t>
      </w:r>
      <w:r>
        <w:rPr>
          <w:strike/>
        </w:rPr>
        <w:t xml:space="preserve">the following</w:t>
      </w:r>
      <w:r>
        <w:t xml:space="preserve">] fees in amounts reasonable and necessary to cover the costs of administering this chapter </w:t>
      </w:r>
      <w:r>
        <w:rPr>
          <w:u w:val="single"/>
        </w:rPr>
        <w:t xml:space="preserve">and Chapter 1071, including</w:t>
      </w:r>
      <w:r>
        <w:t xml:space="preserve">:</w:t>
      </w:r>
    </w:p>
    <w:p w:rsidR="003F3435" w:rsidRDefault="0032493E">
      <w:pPr>
        <w:spacing w:line="480" w:lineRule="auto"/>
        <w:ind w:firstLine="1440"/>
        <w:jc w:val="both"/>
      </w:pPr>
      <w:r>
        <w:t xml:space="preserve">(1)</w:t>
      </w:r>
      <w:r xml:space="preserve">
        <w:t> </w:t>
      </w:r>
      <w:r xml:space="preserve">
        <w:t> </w:t>
      </w:r>
      <w:r>
        <w:t xml:space="preserve">license</w:t>
      </w:r>
      <w:r>
        <w:rPr>
          <w:u w:val="single"/>
        </w:rPr>
        <w:t xml:space="preserve">, registration, and certification fees</w:t>
      </w:r>
      <w:r>
        <w:t xml:space="preserve"> </w:t>
      </w:r>
      <w:r>
        <w:t xml:space="preserve">[</w:t>
      </w:r>
      <w:r>
        <w:rPr>
          <w:strike/>
        </w:rPr>
        <w:t xml:space="preserve">fee</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annual and late</w:t>
      </w:r>
      <w:r>
        <w:t xml:space="preserve">] renewal </w:t>
      </w:r>
      <w:r>
        <w:rPr>
          <w:u w:val="single"/>
        </w:rPr>
        <w:t xml:space="preserve">fee</w:t>
      </w:r>
      <w:r>
        <w:t xml:space="preserve"> </w:t>
      </w:r>
      <w:r>
        <w:t xml:space="preserve">[</w:t>
      </w:r>
      <w:r>
        <w:rPr>
          <w:strike/>
        </w:rPr>
        <w:t xml:space="preserve">fees</w:t>
      </w:r>
      <w:r>
        <w:t xml:space="preserve">];</w:t>
      </w:r>
    </w:p>
    <w:p w:rsidR="003F3435" w:rsidRDefault="0032493E">
      <w:pPr>
        <w:spacing w:line="480" w:lineRule="auto"/>
        <w:ind w:firstLine="1440"/>
        <w:jc w:val="both"/>
      </w:pPr>
      <w:r>
        <w:t xml:space="preserve">(3)</w:t>
      </w:r>
      <w:r xml:space="preserve">
        <w:t> </w:t>
      </w:r>
      <w:r xml:space="preserve">
        <w:t> </w:t>
      </w:r>
      <w:r>
        <w:t xml:space="preserve">reciprocal license fee;</w:t>
      </w:r>
    </w:p>
    <w:p w:rsidR="003F3435" w:rsidRDefault="0032493E">
      <w:pPr>
        <w:spacing w:line="480" w:lineRule="auto"/>
        <w:ind w:firstLine="1440"/>
        <w:jc w:val="both"/>
      </w:pPr>
      <w:r>
        <w:t xml:space="preserve">(4)</w:t>
      </w:r>
      <w:r xml:space="preserve">
        <w:t> </w:t>
      </w:r>
      <w:r xml:space="preserve">
        <w:t> </w:t>
      </w:r>
      <w:r>
        <w:t xml:space="preserve">duplicate license fee;</w:t>
      </w:r>
    </w:p>
    <w:p w:rsidR="003F3435" w:rsidRDefault="0032493E">
      <w:pPr>
        <w:spacing w:line="480" w:lineRule="auto"/>
        <w:ind w:firstLine="1440"/>
        <w:jc w:val="both"/>
      </w:pPr>
      <w:r>
        <w:t xml:space="preserve">(5)</w:t>
      </w:r>
      <w:r xml:space="preserve">
        <w:t> </w:t>
      </w:r>
      <w:r xml:space="preserve">
        <w:t> </w:t>
      </w:r>
      <w:r>
        <w:t xml:space="preserve">[</w:t>
      </w:r>
      <w:r>
        <w:rPr>
          <w:strike/>
        </w:rPr>
        <w:t xml:space="preserve">engineer-in-training certificate fee;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roster [</w:t>
      </w:r>
      <w:r>
        <w:rPr>
          <w:strike/>
        </w:rPr>
        <w:t xml:space="preserve">of engineers</w:t>
      </w:r>
      <w:r>
        <w:t xml:space="preserve">] fee;</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examination fee;</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registration fee for engineering firm;</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(9)</w:t>
      </w:r>
      <w:r>
        <w:t xml:space="preserve">]</w:t>
      </w:r>
      <w:r xml:space="preserve">
        <w:t> </w:t>
      </w:r>
      <w:r xml:space="preserve">
        <w:t> </w:t>
      </w:r>
      <w:r>
        <w:t xml:space="preserve">inactive status fee.</w:t>
      </w:r>
    </w:p>
    <w:p w:rsidR="003F3435" w:rsidRDefault="0032493E">
      <w:pPr>
        <w:spacing w:line="480" w:lineRule="auto"/>
        <w:ind w:firstLine="720"/>
        <w:jc w:val="both"/>
      </w:pPr>
      <w:r>
        <w:t xml:space="preserve">(b)</w:t>
      </w:r>
      <w:r xml:space="preserve">
        <w:t> </w:t>
      </w:r>
      <w:r xml:space="preserve">
        <w:t> </w:t>
      </w:r>
      <w:r>
        <w:t xml:space="preserve">Fee revenue may not exceed the amount reasonable and necessary to administer this chapter </w:t>
      </w:r>
      <w:r>
        <w:rPr>
          <w:u w:val="single"/>
        </w:rPr>
        <w:t xml:space="preserve">and Chapter 1071</w:t>
      </w:r>
      <w:r>
        <w:t xml:space="preserve">.</w:t>
      </w:r>
    </w:p>
    <w:p w:rsidR="003F3435" w:rsidRDefault="0032493E">
      <w:pPr>
        <w:spacing w:line="480" w:lineRule="auto"/>
        <w:ind w:firstLine="720"/>
        <w:jc w:val="both"/>
      </w:pPr>
      <w:r>
        <w:t xml:space="preserve">(c)</w:t>
      </w:r>
      <w:r xml:space="preserve">
        <w:t> </w:t>
      </w:r>
      <w:r xml:space="preserve">
        <w:t> </w:t>
      </w:r>
      <w:r>
        <w:t xml:space="preserve">General revenue of the state may not be used to pay the costs of administering this chapter </w:t>
      </w:r>
      <w:r>
        <w:rPr>
          <w:u w:val="single"/>
        </w:rPr>
        <w:t xml:space="preserve">and Chapter 1071</w:t>
      </w:r>
      <w:r>
        <w:t xml:space="preserve"> in an amount that exceeds the amount of fees received under this chapter </w:t>
      </w:r>
      <w:r>
        <w:rPr>
          <w:u w:val="single"/>
        </w:rPr>
        <w:t xml:space="preserve">and Chapter 1071</w:t>
      </w:r>
      <w:r>
        <w:t xml:space="preserve">.</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1001.205, Occupations Code, is amended to read as follows:</w:t>
      </w:r>
    </w:p>
    <w:p w:rsidR="003F3435" w:rsidRDefault="0032493E">
      <w:pPr>
        <w:spacing w:line="480" w:lineRule="auto"/>
        <w:ind w:firstLine="720"/>
        <w:jc w:val="both"/>
      </w:pPr>
      <w:r>
        <w:t xml:space="preserve">Sec.</w:t>
      </w:r>
      <w:r xml:space="preserve">
        <w:t> </w:t>
      </w:r>
      <w:r>
        <w:t xml:space="preserve">1001.205.</w:t>
      </w:r>
      <w:r xml:space="preserve">
        <w:t> </w:t>
      </w:r>
      <w:r xml:space="preserve">
        <w:t> </w:t>
      </w:r>
      <w:r>
        <w:t xml:space="preserve">REDUCED FEES: ELDERLY, DISABLED, INACTIVE STATUS. (a) For purposes of this section, a person is disabled if the person has a mental or physical impairment that substantially limits the ability of the person to earn a living as an engineer </w:t>
      </w:r>
      <w:r>
        <w:rPr>
          <w:u w:val="single"/>
        </w:rPr>
        <w:t xml:space="preserve">or land surveyor</w:t>
      </w:r>
      <w:r>
        <w:t xml:space="preserve">, other than an impairment caused by a current addiction to the use of alcohol or an illegal drug or controlled substance.</w:t>
      </w:r>
    </w:p>
    <w:p w:rsidR="003F3435" w:rsidRDefault="0032493E">
      <w:pPr>
        <w:spacing w:line="480" w:lineRule="auto"/>
        <w:ind w:firstLine="720"/>
        <w:jc w:val="both"/>
      </w:pPr>
      <w:r>
        <w:t xml:space="preserve">(b)</w:t>
      </w:r>
      <w:r xml:space="preserve">
        <w:t> </w:t>
      </w:r>
      <w:r xml:space="preserve">
        <w:t> </w:t>
      </w:r>
      <w:r>
        <w:t xml:space="preserve">The board by rule may adopt reduced license fees and [</w:t>
      </w:r>
      <w:r>
        <w:rPr>
          <w:strike/>
        </w:rPr>
        <w:t xml:space="preserve">annual</w:t>
      </w:r>
      <w:r>
        <w:t xml:space="preserve">] renewal fees for engineers </w:t>
      </w:r>
      <w:r>
        <w:rPr>
          <w:u w:val="single"/>
        </w:rPr>
        <w:t xml:space="preserve">and land surveyors</w:t>
      </w:r>
      <w:r>
        <w:t xml:space="preserve"> who are:</w:t>
      </w:r>
    </w:p>
    <w:p w:rsidR="003F3435" w:rsidRDefault="0032493E">
      <w:pPr>
        <w:spacing w:line="480" w:lineRule="auto"/>
        <w:ind w:firstLine="1440"/>
        <w:jc w:val="both"/>
      </w:pPr>
      <w:r>
        <w:t xml:space="preserve">(1)</w:t>
      </w:r>
      <w:r xml:space="preserve">
        <w:t> </w:t>
      </w:r>
      <w:r xml:space="preserve">
        <w:t> </w:t>
      </w:r>
      <w:r>
        <w:t xml:space="preserve">at least 65 years of age; or</w:t>
      </w:r>
    </w:p>
    <w:p w:rsidR="003F3435" w:rsidRDefault="0032493E">
      <w:pPr>
        <w:spacing w:line="480" w:lineRule="auto"/>
        <w:ind w:firstLine="1440"/>
        <w:jc w:val="both"/>
      </w:pPr>
      <w:r>
        <w:t xml:space="preserve">(2)</w:t>
      </w:r>
      <w:r xml:space="preserve">
        <w:t> </w:t>
      </w:r>
      <w:r xml:space="preserve">
        <w:t> </w:t>
      </w:r>
      <w:r>
        <w:t xml:space="preserve">disabled and not actively engaged in the practice of engineering </w:t>
      </w:r>
      <w:r>
        <w:rPr>
          <w:u w:val="single"/>
        </w:rPr>
        <w:t xml:space="preserve">or land surveying</w:t>
      </w:r>
      <w:r>
        <w:t xml:space="preserve">.</w:t>
      </w:r>
    </w:p>
    <w:p w:rsidR="003F3435" w:rsidRDefault="0032493E">
      <w:pPr>
        <w:spacing w:line="480" w:lineRule="auto"/>
        <w:ind w:firstLine="720"/>
        <w:jc w:val="both"/>
      </w:pPr>
      <w:r>
        <w:t xml:space="preserve">(c)</w:t>
      </w:r>
      <w:r xml:space="preserve">
        <w:t> </w:t>
      </w:r>
      <w:r xml:space="preserve">
        <w:t> </w:t>
      </w:r>
      <w:r>
        <w:t xml:space="preserve">A person entitled to reduced fees under Subsection (b)(2) shall notify the board that the person has resumed the active practice of engineering </w:t>
      </w:r>
      <w:r>
        <w:rPr>
          <w:u w:val="single"/>
        </w:rPr>
        <w:t xml:space="preserve">or land surveying</w:t>
      </w:r>
      <w:r>
        <w:t xml:space="preserve"> not later than the 15th day after the date the person resumes active practice.</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 1001.207, Occupations Code, is amended to read as follows:</w:t>
      </w:r>
    </w:p>
    <w:p w:rsidR="003F3435" w:rsidRDefault="0032493E">
      <w:pPr>
        <w:spacing w:line="480" w:lineRule="auto"/>
        <w:ind w:firstLine="720"/>
        <w:jc w:val="both"/>
      </w:pPr>
      <w:r>
        <w:t xml:space="preserve">Sec.</w:t>
      </w:r>
      <w:r xml:space="preserve">
        <w:t> </w:t>
      </w:r>
      <w:r>
        <w:t xml:space="preserve">1001.207.</w:t>
      </w:r>
      <w:r xml:space="preserve">
        <w:t> </w:t>
      </w:r>
      <w:r xml:space="preserve">
        <w:t> </w:t>
      </w:r>
      <w:r>
        <w:t xml:space="preserve">STANDARDS OF CONDUCT AND ETHICS.  The board may establish standards of conduct and ethics for engineers </w:t>
      </w:r>
      <w:r>
        <w:rPr>
          <w:u w:val="single"/>
        </w:rPr>
        <w:t xml:space="preserve">and land surveyors</w:t>
      </w:r>
      <w:r>
        <w:t xml:space="preserve"> in keeping with the purposes and intent of this chapter </w:t>
      </w:r>
      <w:r>
        <w:rPr>
          <w:u w:val="single"/>
        </w:rPr>
        <w:t xml:space="preserve">and Chapter 1071</w:t>
      </w:r>
      <w:r>
        <w:t xml:space="preserve"> and to ensure strict compliance with and enforcement of this chapter </w:t>
      </w:r>
      <w:r>
        <w:rPr>
          <w:u w:val="single"/>
        </w:rPr>
        <w:t xml:space="preserve">and Chapter 1071</w:t>
      </w:r>
      <w:r>
        <w:t xml:space="preserve">.</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The heading to Section 1001.208, Occupations Code, is amended to read as follows:</w:t>
      </w:r>
    </w:p>
    <w:p w:rsidR="003F3435" w:rsidRDefault="0032493E">
      <w:pPr>
        <w:spacing w:line="480" w:lineRule="auto"/>
        <w:ind w:firstLine="720"/>
        <w:jc w:val="both"/>
      </w:pPr>
      <w:r>
        <w:t xml:space="preserve">Sec.</w:t>
      </w:r>
      <w:r xml:space="preserve">
        <w:t> </w:t>
      </w:r>
      <w:r>
        <w:t xml:space="preserve">1001.208.</w:t>
      </w:r>
      <w:r xml:space="preserve">
        <w:t> </w:t>
      </w:r>
      <w:r xml:space="preserve">
        <w:t> </w:t>
      </w:r>
      <w:r>
        <w:t xml:space="preserve">ROSTER OF ENGINEERS </w:t>
      </w:r>
      <w:r>
        <w:rPr>
          <w:u w:val="single"/>
        </w:rPr>
        <w:t xml:space="preserve">AND LAND SURVEYORS</w:t>
      </w:r>
      <w:r>
        <w:t xml:space="preserve">.</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Section 1001.209, Occupations Code, is amended to read as follows:</w:t>
      </w:r>
    </w:p>
    <w:p w:rsidR="003F3435" w:rsidRDefault="0032493E">
      <w:pPr>
        <w:spacing w:line="480" w:lineRule="auto"/>
        <w:ind w:firstLine="720"/>
        <w:jc w:val="both"/>
      </w:pPr>
      <w:r>
        <w:t xml:space="preserve">Sec.</w:t>
      </w:r>
      <w:r xml:space="preserve">
        <w:t> </w:t>
      </w:r>
      <w:r>
        <w:t xml:space="preserve">1001.209.</w:t>
      </w:r>
      <w:r xml:space="preserve">
        <w:t> </w:t>
      </w:r>
      <w:r xml:space="preserve">
        <w:t> </w:t>
      </w:r>
      <w:r>
        <w:t xml:space="preserve">REGISTER OF APPLICANTS.  The board shall maintain a register of </w:t>
      </w:r>
      <w:r>
        <w:rPr>
          <w:u w:val="single"/>
        </w:rPr>
        <w:t xml:space="preserve">each application for a</w:t>
      </w:r>
      <w:r>
        <w:t xml:space="preserve"> license </w:t>
      </w:r>
      <w:r>
        <w:rPr>
          <w:u w:val="single"/>
        </w:rPr>
        <w:t xml:space="preserve">or registration under this chapter or Chapter 1071</w:t>
      </w:r>
      <w:r>
        <w:t xml:space="preserve"> [</w:t>
      </w:r>
      <w:r>
        <w:rPr>
          <w:strike/>
        </w:rPr>
        <w:t xml:space="preserve">applications</w:t>
      </w:r>
      <w:r>
        <w:t xml:space="preserve">] that shows:</w:t>
      </w:r>
    </w:p>
    <w:p w:rsidR="003F3435" w:rsidRDefault="0032493E">
      <w:pPr>
        <w:spacing w:line="480" w:lineRule="auto"/>
        <w:ind w:firstLine="1440"/>
        <w:jc w:val="both"/>
      </w:pPr>
      <w:r>
        <w:t xml:space="preserve">(1)</w:t>
      </w:r>
      <w:r xml:space="preserve">
        <w:t> </w:t>
      </w:r>
      <w:r xml:space="preserve">
        <w:t> </w:t>
      </w:r>
      <w:r>
        <w:t xml:space="preserve">the name, age, and residence of each applicant;</w:t>
      </w:r>
    </w:p>
    <w:p w:rsidR="003F3435" w:rsidRDefault="0032493E">
      <w:pPr>
        <w:spacing w:line="480" w:lineRule="auto"/>
        <w:ind w:firstLine="1440"/>
        <w:jc w:val="both"/>
      </w:pPr>
      <w:r>
        <w:t xml:space="preserve">(2)</w:t>
      </w:r>
      <w:r xml:space="preserve">
        <w:t> </w:t>
      </w:r>
      <w:r xml:space="preserve">
        <w:t> </w:t>
      </w:r>
      <w:r>
        <w:t xml:space="preserve">the date of the application;</w:t>
      </w:r>
    </w:p>
    <w:p w:rsidR="003F3435" w:rsidRDefault="0032493E">
      <w:pPr>
        <w:spacing w:line="480" w:lineRule="auto"/>
        <w:ind w:firstLine="1440"/>
        <w:jc w:val="both"/>
      </w:pPr>
      <w:r>
        <w:t xml:space="preserve">(3)</w:t>
      </w:r>
      <w:r xml:space="preserve">
        <w:t> </w:t>
      </w:r>
      <w:r xml:space="preserve">
        <w:t> </w:t>
      </w:r>
      <w:r>
        <w:t xml:space="preserve">the applicant's place of business;</w:t>
      </w:r>
    </w:p>
    <w:p w:rsidR="003F3435" w:rsidRDefault="0032493E">
      <w:pPr>
        <w:spacing w:line="480" w:lineRule="auto"/>
        <w:ind w:firstLine="1440"/>
        <w:jc w:val="both"/>
      </w:pPr>
      <w:r>
        <w:t xml:space="preserve">(4)</w:t>
      </w:r>
      <w:r xml:space="preserve">
        <w:t> </w:t>
      </w:r>
      <w:r xml:space="preserve">
        <w:t> </w:t>
      </w:r>
      <w:r>
        <w:t xml:space="preserve">the applicant's educational and other qualifications;</w:t>
      </w:r>
    </w:p>
    <w:p w:rsidR="003F3435" w:rsidRDefault="0032493E">
      <w:pPr>
        <w:spacing w:line="480" w:lineRule="auto"/>
        <w:ind w:firstLine="1440"/>
        <w:jc w:val="both"/>
      </w:pPr>
      <w:r>
        <w:t xml:space="preserve">(5)</w:t>
      </w:r>
      <w:r xml:space="preserve">
        <w:t> </w:t>
      </w:r>
      <w:r xml:space="preserve">
        <w:t> </w:t>
      </w:r>
      <w:r>
        <w:t xml:space="preserve">whether an examination was required;</w:t>
      </w:r>
    </w:p>
    <w:p w:rsidR="003F3435" w:rsidRDefault="0032493E">
      <w:pPr>
        <w:spacing w:line="480" w:lineRule="auto"/>
        <w:ind w:firstLine="1440"/>
        <w:jc w:val="both"/>
      </w:pPr>
      <w:r>
        <w:t xml:space="preserve">(6)</w:t>
      </w:r>
      <w:r xml:space="preserve">
        <w:t> </w:t>
      </w:r>
      <w:r xml:space="preserve">
        <w:t> </w:t>
      </w:r>
      <w:r>
        <w:t xml:space="preserve">whether the applicant was issued or denied a license </w:t>
      </w:r>
      <w:r>
        <w:rPr>
          <w:u w:val="single"/>
        </w:rPr>
        <w:t xml:space="preserve">or registration</w:t>
      </w:r>
      <w:r>
        <w:t xml:space="preserve">;</w:t>
      </w:r>
    </w:p>
    <w:p w:rsidR="003F3435" w:rsidRDefault="0032493E">
      <w:pPr>
        <w:spacing w:line="480" w:lineRule="auto"/>
        <w:ind w:firstLine="1440"/>
        <w:jc w:val="both"/>
      </w:pPr>
      <w:r>
        <w:t xml:space="preserve">(7)</w:t>
      </w:r>
      <w:r xml:space="preserve">
        <w:t> </w:t>
      </w:r>
      <w:r xml:space="preserve">
        <w:t> </w:t>
      </w:r>
      <w:r>
        <w:t xml:space="preserve">the date of board action; and</w:t>
      </w:r>
    </w:p>
    <w:p w:rsidR="003F3435" w:rsidRDefault="0032493E">
      <w:pPr>
        <w:spacing w:line="480" w:lineRule="auto"/>
        <w:ind w:firstLine="1440"/>
        <w:jc w:val="both"/>
      </w:pPr>
      <w:r>
        <w:t xml:space="preserve">(8)</w:t>
      </w:r>
      <w:r xml:space="preserve">
        <w:t> </w:t>
      </w:r>
      <w:r xml:space="preserve">
        <w:t> </w:t>
      </w:r>
      <w:r>
        <w:t xml:space="preserve">any other information the board considers necessary.</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Section 1001.210, Occupations Code, is amended to read as follows:</w:t>
      </w:r>
    </w:p>
    <w:p w:rsidR="003F3435" w:rsidRDefault="0032493E">
      <w:pPr>
        <w:spacing w:line="480" w:lineRule="auto"/>
        <w:ind w:firstLine="720"/>
        <w:jc w:val="both"/>
      </w:pPr>
      <w:r>
        <w:t xml:space="preserve">Sec.</w:t>
      </w:r>
      <w:r xml:space="preserve">
        <w:t> </w:t>
      </w:r>
      <w:r>
        <w:t xml:space="preserve">1001.210.</w:t>
      </w:r>
      <w:r xml:space="preserve">
        <w:t> </w:t>
      </w:r>
      <w:r xml:space="preserve">
        <w:t> </w:t>
      </w:r>
      <w:r>
        <w:t xml:space="preserve">CONTINUING EDUCATION PROGRAMS </w:t>
      </w:r>
      <w:r>
        <w:rPr>
          <w:u w:val="single"/>
        </w:rPr>
        <w:t xml:space="preserve">FOR ENGINEERS</w:t>
      </w:r>
      <w:r>
        <w:t xml:space="preserve">. (a) The board shall recognize, prepare, or administer continuing education programs for </w:t>
      </w:r>
      <w:r>
        <w:rPr>
          <w:u w:val="single"/>
        </w:rPr>
        <w:t xml:space="preserve">engineers</w:t>
      </w:r>
      <w:r>
        <w:t xml:space="preserve"> [</w:t>
      </w:r>
      <w:r>
        <w:rPr>
          <w:strike/>
        </w:rPr>
        <w:t xml:space="preserve">its license holders</w:t>
      </w:r>
      <w:r>
        <w:t xml:space="preserve">]. </w:t>
      </w:r>
      <w:r>
        <w:rPr>
          <w:u w:val="single"/>
        </w:rPr>
        <w:t xml:space="preserve">An engineer</w:t>
      </w:r>
      <w:r>
        <w:t xml:space="preserve"> [</w:t>
      </w:r>
      <w:r>
        <w:rPr>
          <w:strike/>
        </w:rPr>
        <w:t xml:space="preserve">A license holder</w:t>
      </w:r>
      <w:r>
        <w:t xml:space="preserve">] must participate in the programs to the extent required by the board to keep the </w:t>
      </w:r>
      <w:r>
        <w:rPr>
          <w:u w:val="single"/>
        </w:rPr>
        <w:t xml:space="preserve">engineer's</w:t>
      </w:r>
      <w:r>
        <w:t xml:space="preserve"> [</w:t>
      </w:r>
      <w:r>
        <w:rPr>
          <w:strike/>
        </w:rPr>
        <w:t xml:space="preserve">person's</w:t>
      </w:r>
      <w:r>
        <w:t xml:space="preserve">] license.</w:t>
      </w:r>
    </w:p>
    <w:p w:rsidR="003F3435" w:rsidRDefault="0032493E">
      <w:pPr>
        <w:spacing w:line="480" w:lineRule="auto"/>
        <w:ind w:firstLine="720"/>
        <w:jc w:val="both"/>
      </w:pPr>
      <w:r>
        <w:t xml:space="preserve">(b)</w:t>
      </w:r>
      <w:r xml:space="preserve">
        <w:t> </w:t>
      </w:r>
      <w:r xml:space="preserve">
        <w:t> </w:t>
      </w:r>
      <w:r>
        <w:t xml:space="preserve">The board may not require </w:t>
      </w:r>
      <w:r>
        <w:rPr>
          <w:u w:val="single"/>
        </w:rPr>
        <w:t xml:space="preserve">an engineer</w:t>
      </w:r>
      <w:r>
        <w:t xml:space="preserve"> [</w:t>
      </w:r>
      <w:r>
        <w:rPr>
          <w:strike/>
        </w:rPr>
        <w:t xml:space="preserve">a license holder</w:t>
      </w:r>
      <w:r>
        <w:t xml:space="preserve">] to obtain more than 15 hours of continuing education annually. The board shall permit </w:t>
      </w:r>
      <w:r>
        <w:rPr>
          <w:u w:val="single"/>
        </w:rPr>
        <w:t xml:space="preserve">an engineer</w:t>
      </w:r>
      <w:r>
        <w:t xml:space="preserve"> [</w:t>
      </w:r>
      <w:r>
        <w:rPr>
          <w:strike/>
        </w:rPr>
        <w:t xml:space="preserve">a license holder</w:t>
      </w:r>
      <w:r>
        <w:t xml:space="preserve">] to certify at the time the license is renewed that the </w:t>
      </w:r>
      <w:r>
        <w:rPr>
          <w:u w:val="single"/>
        </w:rPr>
        <w:t xml:space="preserve">engineer</w:t>
      </w:r>
      <w:r>
        <w:t xml:space="preserve"> [</w:t>
      </w:r>
      <w:r>
        <w:rPr>
          <w:strike/>
        </w:rPr>
        <w:t xml:space="preserve">license holder</w:t>
      </w:r>
      <w:r>
        <w:t xml:space="preserve">] has complied with the board's continuing education requirements.</w:t>
      </w:r>
    </w:p>
    <w:p w:rsidR="003F3435" w:rsidRDefault="0032493E">
      <w:pPr>
        <w:spacing w:line="480" w:lineRule="auto"/>
        <w:ind w:firstLine="720"/>
        <w:jc w:val="both"/>
      </w:pPr>
      <w:r>
        <w:t xml:space="preserve">(c)</w:t>
      </w:r>
      <w:r xml:space="preserve">
        <w:t> </w:t>
      </w:r>
      <w:r xml:space="preserve">
        <w:t> </w:t>
      </w:r>
      <w:r>
        <w:t xml:space="preserve">The board shall permit </w:t>
      </w:r>
      <w:r>
        <w:rPr>
          <w:u w:val="single"/>
        </w:rPr>
        <w:t xml:space="preserve">an engineer</w:t>
      </w:r>
      <w:r>
        <w:t xml:space="preserve"> [</w:t>
      </w:r>
      <w:r>
        <w:rPr>
          <w:strike/>
        </w:rPr>
        <w:t xml:space="preserve">a license holder</w:t>
      </w:r>
      <w:r>
        <w:t xml:space="preserve">] to receive continuing education credit for educational, technical, ethical, or professional management activities related to the practice of engineering, including:</w:t>
      </w:r>
    </w:p>
    <w:p w:rsidR="003F3435" w:rsidRDefault="0032493E">
      <w:pPr>
        <w:spacing w:line="480" w:lineRule="auto"/>
        <w:ind w:firstLine="1440"/>
        <w:jc w:val="both"/>
      </w:pPr>
      <w:r>
        <w:t xml:space="preserve">(1)</w:t>
      </w:r>
      <w:r xml:space="preserve">
        <w:t> </w:t>
      </w:r>
      <w:r xml:space="preserve">
        <w:t> </w:t>
      </w:r>
      <w:r>
        <w:t xml:space="preserve">successfully completing or auditing a course sponsored by an institution of higher education;</w:t>
      </w:r>
    </w:p>
    <w:p w:rsidR="003F3435" w:rsidRDefault="0032493E">
      <w:pPr>
        <w:spacing w:line="480" w:lineRule="auto"/>
        <w:ind w:firstLine="1440"/>
        <w:jc w:val="both"/>
      </w:pPr>
      <w:r>
        <w:t xml:space="preserve">(2)</w:t>
      </w:r>
      <w:r xml:space="preserve">
        <w:t> </w:t>
      </w:r>
      <w:r xml:space="preserve">
        <w:t> </w:t>
      </w:r>
      <w:r>
        <w:t xml:space="preserve">successfully completing a course certified by a professional or trade organization;</w:t>
      </w:r>
    </w:p>
    <w:p w:rsidR="003F3435" w:rsidRDefault="0032493E">
      <w:pPr>
        <w:spacing w:line="480" w:lineRule="auto"/>
        <w:ind w:firstLine="1440"/>
        <w:jc w:val="both"/>
      </w:pPr>
      <w:r>
        <w:t xml:space="preserve">(3)</w:t>
      </w:r>
      <w:r xml:space="preserve">
        <w:t> </w:t>
      </w:r>
      <w:r xml:space="preserve">
        <w:t> </w:t>
      </w:r>
      <w:r>
        <w:t xml:space="preserve">attending a seminar, tutorial, short course, correspondence course, videotaped course, or televised course;</w:t>
      </w:r>
    </w:p>
    <w:p w:rsidR="003F3435" w:rsidRDefault="0032493E">
      <w:pPr>
        <w:spacing w:line="480" w:lineRule="auto"/>
        <w:ind w:firstLine="1440"/>
        <w:jc w:val="both"/>
      </w:pPr>
      <w:r>
        <w:t xml:space="preserve">(4)</w:t>
      </w:r>
      <w:r xml:space="preserve">
        <w:t> </w:t>
      </w:r>
      <w:r xml:space="preserve">
        <w:t> </w:t>
      </w:r>
      <w:r>
        <w:t xml:space="preserve">participating in an in-house course sponsored by a corporation or other business entity;</w:t>
      </w:r>
    </w:p>
    <w:p w:rsidR="003F3435" w:rsidRDefault="0032493E">
      <w:pPr>
        <w:spacing w:line="480" w:lineRule="auto"/>
        <w:ind w:firstLine="1440"/>
        <w:jc w:val="both"/>
      </w:pPr>
      <w:r>
        <w:t xml:space="preserve">(5)</w:t>
      </w:r>
      <w:r xml:space="preserve">
        <w:t> </w:t>
      </w:r>
      <w:r xml:space="preserve">
        <w:t> </w:t>
      </w:r>
      <w:r>
        <w:t xml:space="preserve">teaching a course described by Subdivisions (1)-(4);</w:t>
      </w:r>
    </w:p>
    <w:p w:rsidR="003F3435" w:rsidRDefault="0032493E">
      <w:pPr>
        <w:spacing w:line="480" w:lineRule="auto"/>
        <w:ind w:firstLine="1440"/>
        <w:jc w:val="both"/>
      </w:pPr>
      <w:r>
        <w:t xml:space="preserve">(6)</w:t>
      </w:r>
      <w:r xml:space="preserve">
        <w:t> </w:t>
      </w:r>
      <w:r xml:space="preserve">
        <w:t> </w:t>
      </w:r>
      <w:r>
        <w:t xml:space="preserve">publishing an article, paper, or book on the practice of engineering;</w:t>
      </w:r>
    </w:p>
    <w:p w:rsidR="003F3435" w:rsidRDefault="0032493E">
      <w:pPr>
        <w:spacing w:line="480" w:lineRule="auto"/>
        <w:ind w:firstLine="1440"/>
        <w:jc w:val="both"/>
      </w:pPr>
      <w:r>
        <w:t xml:space="preserve">(7)</w:t>
      </w:r>
      <w:r xml:space="preserve">
        <w:t> </w:t>
      </w:r>
      <w:r xml:space="preserve">
        <w:t> </w:t>
      </w:r>
      <w:r>
        <w:t xml:space="preserve">making or attending a presentation at a meeting of a technical or engineering management society or organization or writing a paper presented at such a meeting;</w:t>
      </w:r>
    </w:p>
    <w:p w:rsidR="003F3435" w:rsidRDefault="0032493E">
      <w:pPr>
        <w:spacing w:line="480" w:lineRule="auto"/>
        <w:ind w:firstLine="1440"/>
        <w:jc w:val="both"/>
      </w:pPr>
      <w:r>
        <w:t xml:space="preserve">(8)</w:t>
      </w:r>
      <w:r xml:space="preserve">
        <w:t> </w:t>
      </w:r>
      <w:r xml:space="preserve">
        <w:t> </w:t>
      </w:r>
      <w:r>
        <w:t xml:space="preserve">participating in the activities of a professional society or association, including serving on a committee of the organization; and</w:t>
      </w:r>
    </w:p>
    <w:p w:rsidR="003F3435" w:rsidRDefault="0032493E">
      <w:pPr>
        <w:spacing w:line="480" w:lineRule="auto"/>
        <w:ind w:firstLine="1440"/>
        <w:jc w:val="both"/>
      </w:pPr>
      <w:r>
        <w:t xml:space="preserve">(9)</w:t>
      </w:r>
      <w:r xml:space="preserve">
        <w:t> </w:t>
      </w:r>
      <w:r xml:space="preserve">
        <w:t> </w:t>
      </w:r>
      <w:r>
        <w:t xml:space="preserve">engaging in self-directed study.</w:t>
      </w:r>
    </w:p>
    <w:p w:rsidR="003F3435" w:rsidRDefault="0032493E">
      <w:pPr>
        <w:spacing w:line="480" w:lineRule="auto"/>
        <w:ind w:firstLine="720"/>
        <w:jc w:val="both"/>
      </w:pPr>
      <w:r>
        <w:t xml:space="preserve">(d)</w:t>
      </w:r>
      <w:r xml:space="preserve">
        <w:t> </w:t>
      </w:r>
      <w:r xml:space="preserve">
        <w:t> </w:t>
      </w:r>
      <w:r>
        <w:rPr>
          <w:u w:val="single"/>
        </w:rPr>
        <w:t xml:space="preserve">An engineer</w:t>
      </w:r>
      <w:r>
        <w:t xml:space="preserve"> [</w:t>
      </w:r>
      <w:r>
        <w:rPr>
          <w:strike/>
        </w:rPr>
        <w:t xml:space="preserve">A license holder</w:t>
      </w:r>
      <w:r>
        <w:t xml:space="preserve">] may not receive more than five continuing education credit hours annually for engaging in self-directed study.</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Section 1001.212, Occupations Code, is amended to read as follows:</w:t>
      </w:r>
    </w:p>
    <w:p w:rsidR="003F3435" w:rsidRDefault="0032493E">
      <w:pPr>
        <w:spacing w:line="480" w:lineRule="auto"/>
        <w:ind w:firstLine="720"/>
        <w:jc w:val="both"/>
      </w:pPr>
      <w:r>
        <w:t xml:space="preserve">Sec.</w:t>
      </w:r>
      <w:r xml:space="preserve">
        <w:t> </w:t>
      </w:r>
      <w:r>
        <w:t xml:space="preserve">1001.212.</w:t>
      </w:r>
      <w:r xml:space="preserve">
        <w:t> </w:t>
      </w:r>
      <w:r xml:space="preserve">
        <w:t> </w:t>
      </w:r>
      <w:r>
        <w:t xml:space="preserve">CONFIDENTIALITY OF CERTAIN INFORMATION RELATED TO [</w:t>
      </w:r>
      <w:r>
        <w:rPr>
          <w:strike/>
        </w:rPr>
        <w:t xml:space="preserve">LICENSE</w:t>
      </w:r>
      <w:r>
        <w:t xml:space="preserve">] APPLICATION.  (a)  A statement made by a person providing a reference for an applicant and other pertinent information compiled by or submitted to the board relating to an applicant for </w:t>
      </w:r>
      <w:r>
        <w:rPr>
          <w:u w:val="single"/>
        </w:rPr>
        <w:t xml:space="preserve">licensing, registration, or certification</w:t>
      </w:r>
      <w:r>
        <w:t xml:space="preserve"> </w:t>
      </w:r>
      <w:r>
        <w:t xml:space="preserve">[</w:t>
      </w:r>
      <w:r>
        <w:rPr>
          <w:strike/>
        </w:rPr>
        <w:t xml:space="preserve">a license</w:t>
      </w:r>
      <w:r>
        <w:t xml:space="preserve">] under this chapter </w:t>
      </w:r>
      <w:r>
        <w:rPr>
          <w:u w:val="single"/>
        </w:rPr>
        <w:t xml:space="preserve">or Chapter 1071</w:t>
      </w:r>
      <w:r>
        <w:t xml:space="preserve"> is privileged and confidential.</w:t>
      </w:r>
    </w:p>
    <w:p w:rsidR="003F3435" w:rsidRDefault="0032493E">
      <w:pPr>
        <w:spacing w:line="480" w:lineRule="auto"/>
        <w:ind w:firstLine="720"/>
        <w:jc w:val="both"/>
      </w:pPr>
      <w:r>
        <w:t xml:space="preserve">(b)</w:t>
      </w:r>
      <w:r xml:space="preserve">
        <w:t> </w:t>
      </w:r>
      <w:r xml:space="preserve">
        <w:t> </w:t>
      </w:r>
      <w:r>
        <w:t xml:space="preserve">Information described by Subsection (a) may be used only by the board or its employees or agents who are directly involved in the application or licensing</w:t>
      </w:r>
      <w:r>
        <w:rPr>
          <w:u w:val="single"/>
        </w:rPr>
        <w:t xml:space="preserve">, registration, or certification</w:t>
      </w:r>
      <w:r>
        <w:t xml:space="preserve"> process.  The information is not subject to discovery, subpoena, or other disclosure.</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Section 1001.213(a),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records, documents, and other evidence relevant to the investigation of an alleged violation of this chapter </w:t>
      </w:r>
      <w:r>
        <w:rPr>
          <w:u w:val="single"/>
        </w:rPr>
        <w:t xml:space="preserve">or Chapter 1071</w:t>
      </w:r>
      <w:r>
        <w:t xml:space="preserve">.</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Subchapter E, Chapter 1001, Occupations Code, is amended by adding Section 1001.216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1001.216.</w:t>
      </w:r>
      <w:r>
        <w:rPr>
          <w:u w:val="single"/>
        </w:rPr>
        <w:t xml:space="preserve"> </w:t>
      </w:r>
      <w:r>
        <w:rPr>
          <w:u w:val="single"/>
        </w:rPr>
        <w:t xml:space="preserve"> </w:t>
      </w:r>
      <w:r>
        <w:rPr>
          <w:u w:val="single"/>
        </w:rPr>
        <w:t xml:space="preserve">ADVISORY COMMITTEE.  The board may appoint an advisory committee to provide advice and recommendations to the board on any matter relevant to the administration of this chapter or Chapter 1071.</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Section 1001.251(a),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prepare information of consumer interest describing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regulatory functions of the board </w:t>
      </w:r>
      <w:r>
        <w:rPr>
          <w:u w:val="single"/>
        </w:rPr>
        <w:t xml:space="preserve">under this chapter and Chapter 1071;</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the procedures by which consumer complaints are filed with and resolved by the board.</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Sections 1001.252(a)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shall adopt rules that permit the board to receive and investigate a confidential complaint against a [</w:t>
      </w:r>
      <w:r>
        <w:rPr>
          <w:strike/>
        </w:rPr>
        <w:t xml:space="preserve">license holder or other</w:t>
      </w:r>
      <w:r>
        <w:t xml:space="preserve">] person who may have violated this chapter </w:t>
      </w:r>
      <w:r>
        <w:rPr>
          <w:u w:val="single"/>
        </w:rPr>
        <w:t xml:space="preserve">or Chapter 1071</w:t>
      </w:r>
      <w:r>
        <w:t xml:space="preserve">.  The board shall maintain the confidentiality of the complaint during the investigation.</w:t>
      </w:r>
    </w:p>
    <w:p w:rsidR="003F3435" w:rsidRDefault="0032493E">
      <w:pPr>
        <w:spacing w:line="480" w:lineRule="auto"/>
        <w:ind w:firstLine="720"/>
        <w:jc w:val="both"/>
      </w:pPr>
      <w:r>
        <w:t xml:space="preserve">(d)</w:t>
      </w:r>
      <w:r xml:space="preserve">
        <w:t> </w:t>
      </w:r>
      <w:r xml:space="preserve">
        <w:t> </w:t>
      </w:r>
      <w:r>
        <w:t xml:space="preserve">The board shall consider any written grievance against a [</w:t>
      </w:r>
      <w:r>
        <w:rPr>
          <w:strike/>
        </w:rPr>
        <w:t xml:space="preserve">license holder or other</w:t>
      </w:r>
      <w:r>
        <w:t xml:space="preserve">] person filed with the board as a complaint.</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Chapter 1001, Occupations Code, is amended by adding Subchapter F-1 to read as follows:</w:t>
      </w:r>
    </w:p>
    <w:p w:rsidR="003F3435" w:rsidRDefault="0032493E">
      <w:pPr>
        <w:spacing w:line="480" w:lineRule="auto"/>
        <w:jc w:val="center"/>
      </w:pPr>
      <w:r>
        <w:rPr>
          <w:u w:val="single"/>
        </w:rPr>
        <w:t xml:space="preserve">SUBCHAPTER F-1. </w:t>
      </w:r>
      <w:r>
        <w:rPr>
          <w:u w:val="single"/>
        </w:rPr>
        <w:t xml:space="preserve"> </w:t>
      </w:r>
      <w:r>
        <w:rPr>
          <w:u w:val="single"/>
        </w:rPr>
        <w:t xml:space="preserve">GENERAL LICENSE, REGISTRATION, AND CERTIFICATION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1001.271.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"license"</w:t>
      </w:r>
      <w:r>
        <w:rPr>
          <w:u w:val="single"/>
        </w:rPr>
        <w:t xml:space="preserve"> </w:t>
      </w:r>
      <w:r>
        <w:rPr>
          <w:u w:val="single"/>
        </w:rPr>
        <w:t xml:space="preserve">means a license, certification, registration, or other authorization that is issued by the board under this chapter or Chapter 1071.</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Section 1001.3035, Occupations Code, is transferred to Subchapter F-1, Chapter 1001, Occupations Code, as added by this Act, and redesignated as Section 1001.272, Occupations Code, to read as follows:</w:t>
      </w:r>
    </w:p>
    <w:p w:rsidR="003F3435" w:rsidRDefault="0032493E">
      <w:pPr>
        <w:spacing w:line="480" w:lineRule="auto"/>
        <w:ind w:firstLine="720"/>
        <w:jc w:val="both"/>
      </w:pPr>
      <w:r>
        <w:t xml:space="preserve">Sec.</w:t>
      </w:r>
      <w:r xml:space="preserve">
        <w:t> </w:t>
      </w:r>
      <w:r>
        <w:rPr>
          <w:u w:val="single"/>
        </w:rPr>
        <w:t xml:space="preserve">1001.272</w:t>
      </w:r>
      <w:r xml:space="preserve">
        <w:t> </w:t>
      </w:r>
      <w:r>
        <w:t xml:space="preserve">[</w:t>
      </w:r>
      <w:r>
        <w:rPr>
          <w:strike/>
        </w:rPr>
        <w:t xml:space="preserve">1001.3035</w:t>
      </w:r>
      <w:r>
        <w:t xml:space="preserve">].</w:t>
      </w:r>
      <w:r xml:space="preserve">
        <w:t> </w:t>
      </w:r>
      <w:r xml:space="preserve">
        <w:t> </w:t>
      </w:r>
      <w:r>
        <w:t xml:space="preserve">CRIMINAL HISTORY RECORD INFORMATION REQUIREMENT FOR LICENSE ISSUANCE.  (a) </w:t>
      </w:r>
      <w:r>
        <w:t xml:space="preserve">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411,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Subchapter F-1, Chapter 1001, Occupations Code, as added by this Act, is amended by adding Section 1001.2721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1001.2721.</w:t>
      </w:r>
      <w:r>
        <w:rPr>
          <w:u w:val="single"/>
        </w:rPr>
        <w:t xml:space="preserve"> </w:t>
      </w:r>
      <w:r>
        <w:rPr>
          <w:u w:val="single"/>
        </w:rPr>
        <w:t xml:space="preserve"> </w:t>
      </w:r>
      <w:r>
        <w:rPr>
          <w:u w:val="single"/>
        </w:rPr>
        <w:t xml:space="preserve">EXAMINATION DEVELOPMENT AND ADMINISTRATION.  Notwithstanding any other law, the board may adopt, recognize, develop, or contract for an examination required by this chapter or Chapter 1071, including the administration of the examination.</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Section 1001.306, Occupations Code, is transferred to Subchapter F-1, Chapter 1001, Occupations Code, as added by this Act, redesignated as Section 1001.273, Occupations Code, and amended to read as follows:</w:t>
      </w:r>
    </w:p>
    <w:p w:rsidR="003F3435" w:rsidRDefault="0032493E">
      <w:pPr>
        <w:spacing w:line="480" w:lineRule="auto"/>
        <w:ind w:firstLine="720"/>
        <w:jc w:val="both"/>
      </w:pPr>
      <w:r>
        <w:t xml:space="preserve">Sec.</w:t>
      </w:r>
      <w:r xml:space="preserve">
        <w:t> </w:t>
      </w:r>
      <w:r>
        <w:rPr>
          <w:u w:val="single"/>
        </w:rPr>
        <w:t xml:space="preserve">1001.273</w:t>
      </w:r>
      <w:r xml:space="preserve">
        <w:t> </w:t>
      </w:r>
      <w:r>
        <w:t xml:space="preserve">[</w:t>
      </w:r>
      <w:r>
        <w:rPr>
          <w:strike/>
        </w:rPr>
        <w:t xml:space="preserve">1001.306</w:t>
      </w:r>
      <w:r>
        <w:t xml:space="preserve">].</w:t>
      </w:r>
      <w:r xml:space="preserve">
        <w:t> </w:t>
      </w:r>
      <w:r xml:space="preserve">
        <w:t> </w:t>
      </w:r>
      <w:r>
        <w:t xml:space="preserve">EXAMINATION RESULTS. </w:t>
      </w:r>
      <w:r>
        <w:t xml:space="preserve"> </w:t>
      </w:r>
      <w:r>
        <w:t xml:space="preserve">(a) </w:t>
      </w:r>
      <w:r>
        <w:t xml:space="preserve"> </w:t>
      </w:r>
      <w:r>
        <w:t xml:space="preserve">Not later than the 30th day after the date a person takes </w:t>
      </w:r>
      <w:r>
        <w:rPr>
          <w:u w:val="single"/>
        </w:rPr>
        <w:t xml:space="preserve">an</w:t>
      </w:r>
      <w:r>
        <w:t xml:space="preserve"> [</w:t>
      </w:r>
      <w:r>
        <w:rPr>
          <w:strike/>
        </w:rPr>
        <w:t xml:space="preserve">a licensing</w:t>
      </w:r>
      <w:r>
        <w:t xml:space="preserve">] examination under this chapter </w:t>
      </w:r>
      <w:r>
        <w:rPr>
          <w:u w:val="single"/>
        </w:rPr>
        <w:t xml:space="preserve">or Chapter 1071</w:t>
      </w:r>
      <w:r>
        <w:t xml:space="preserve">, the board shall notify the person of the results of the examination.</w:t>
      </w:r>
    </w:p>
    <w:p w:rsidR="003F3435" w:rsidRDefault="0032493E">
      <w:pPr>
        <w:spacing w:line="480" w:lineRule="auto"/>
        <w:ind w:firstLine="720"/>
        <w:jc w:val="both"/>
      </w:pPr>
      <w:r>
        <w:t xml:space="preserve">(a-1)</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board shall notify the person of the results of the examination not later than the 14th day after the date the board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board shall notify the person of the reason for the delay before the 90th day.</w:t>
      </w:r>
    </w:p>
    <w:p w:rsidR="003F3435" w:rsidRDefault="0032493E">
      <w:pPr>
        <w:spacing w:line="480" w:lineRule="auto"/>
        <w:ind w:firstLine="720"/>
        <w:jc w:val="both"/>
      </w:pPr>
      <w:r>
        <w:t xml:space="preserve">(b)</w:t>
      </w:r>
      <w:r xml:space="preserve">
        <w:t> </w:t>
      </w:r>
      <w:r xml:space="preserve">
        <w:t> </w:t>
      </w:r>
      <w:r>
        <w:t xml:space="preserve">The board may require a testing service to notify a person of the results of the person's examination.</w:t>
      </w:r>
    </w:p>
    <w:p w:rsidR="003F3435" w:rsidRDefault="0032493E">
      <w:pPr>
        <w:spacing w:line="480" w:lineRule="auto"/>
        <w:ind w:firstLine="720"/>
        <w:jc w:val="both"/>
      </w:pPr>
      <w:r>
        <w:t xml:space="preserve">(c)</w:t>
      </w:r>
      <w:r xml:space="preserve">
        <w:t> </w:t>
      </w:r>
      <w:r xml:space="preserve">
        <w:t> </w:t>
      </w:r>
      <w:r>
        <w:t xml:space="preserve">If requested in writing by a person who fails </w:t>
      </w:r>
      <w:r>
        <w:rPr>
          <w:u w:val="single"/>
        </w:rPr>
        <w:t xml:space="preserve">an</w:t>
      </w:r>
      <w:r>
        <w:t xml:space="preserve"> [</w:t>
      </w:r>
      <w:r>
        <w:rPr>
          <w:strike/>
        </w:rPr>
        <w:t xml:space="preserve">a licensing</w:t>
      </w:r>
      <w:r>
        <w:t xml:space="preserve">] examination administered under this chapter </w:t>
      </w:r>
      <w:r>
        <w:rPr>
          <w:u w:val="single"/>
        </w:rPr>
        <w:t xml:space="preserve">or Chapter 1071</w:t>
      </w:r>
      <w:r>
        <w:t xml:space="preserve">, the board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Examination results reported under this section must include a numerical score and an indication of whether the person passed or failed the examination.</w:t>
      </w:r>
    </w:p>
    <w:p w:rsidR="003F3435" w:rsidRDefault="0032493E">
      <w:pPr>
        <w:spacing w:line="480" w:lineRule="auto"/>
        <w:ind w:firstLine="720"/>
        <w:jc w:val="both"/>
      </w:pPr>
      <w:r>
        <w:t xml:space="preserve">SECTION</w:t>
      </w:r>
      <w:r xml:space="preserve">
        <w:t> </w:t>
      </w:r>
      <w:r>
        <w:t xml:space="preserve">1.32.</w:t>
      </w:r>
      <w:r xml:space="preserve">
        <w:t> </w:t>
      </w:r>
      <w:r xml:space="preserve">
        <w:t> </w:t>
      </w:r>
      <w:r>
        <w:t xml:space="preserve">Sections 1001.307 and 1001.352, Occupations Code, are transferred to Subchapter F-1, Chapter 1001, Occupations Code, as added by this Act, and redesignated as Sections 1001.274 and 1001.275, Occupations Code, respectively, to read as follows:</w:t>
      </w:r>
    </w:p>
    <w:p w:rsidR="003F3435" w:rsidRDefault="0032493E">
      <w:pPr>
        <w:spacing w:line="480" w:lineRule="auto"/>
        <w:ind w:firstLine="720"/>
        <w:jc w:val="both"/>
      </w:pPr>
      <w:r>
        <w:t xml:space="preserve">Sec.</w:t>
      </w:r>
      <w:r xml:space="preserve">
        <w:t> </w:t>
      </w:r>
      <w:r>
        <w:rPr>
          <w:u w:val="single"/>
        </w:rPr>
        <w:t xml:space="preserve">1001.274</w:t>
      </w:r>
      <w:r xml:space="preserve">
        <w:t> </w:t>
      </w:r>
      <w:r>
        <w:t xml:space="preserve">[</w:t>
      </w:r>
      <w:r>
        <w:rPr>
          <w:strike/>
        </w:rPr>
        <w:t xml:space="preserve">1001.307</w:t>
      </w:r>
      <w:r>
        <w:t xml:space="preserve">].</w:t>
      </w:r>
      <w:r xml:space="preserve">
        <w:t> </w:t>
      </w:r>
      <w:r xml:space="preserve">
        <w:t> </w:t>
      </w:r>
      <w:r>
        <w:t xml:space="preserve">REEXAMINATION.  The board may permit reexamination of an applicant on payment of an appropriate reexamination fee in an amount set by the board.</w:t>
      </w:r>
    </w:p>
    <w:p w:rsidR="003F3435" w:rsidRDefault="0032493E">
      <w:pPr>
        <w:spacing w:line="480" w:lineRule="auto"/>
        <w:ind w:firstLine="720"/>
        <w:jc w:val="both"/>
      </w:pPr>
      <w:r>
        <w:t xml:space="preserve">Sec.</w:t>
      </w:r>
      <w:r xml:space="preserve">
        <w:t> </w:t>
      </w:r>
      <w:r>
        <w:rPr>
          <w:u w:val="single"/>
        </w:rPr>
        <w:t xml:space="preserve">1001.275</w:t>
      </w:r>
      <w:r xml:space="preserve">
        <w:t> </w:t>
      </w:r>
      <w:r>
        <w:t xml:space="preserve">[</w:t>
      </w:r>
      <w:r>
        <w:rPr>
          <w:strike/>
        </w:rPr>
        <w:t xml:space="preserve">1001.352</w:t>
      </w:r>
      <w:r>
        <w:t xml:space="preserve">].</w:t>
      </w:r>
      <w:r xml:space="preserve">
        <w:t> </w:t>
      </w:r>
      <w:r xml:space="preserve">
        <w:t> </w:t>
      </w:r>
      <w:r>
        <w:t xml:space="preserve">NOTICE OF LICENSE EXPIRATION.  Not later than the 30th day before the date a person's license is scheduled to expire, the board shall send written notice of the impending expiration to the person at the person's last known address according to the records of the board.</w:t>
      </w:r>
    </w:p>
    <w:p w:rsidR="003F3435" w:rsidRDefault="0032493E">
      <w:pPr>
        <w:spacing w:line="480" w:lineRule="auto"/>
        <w:ind w:firstLine="720"/>
        <w:jc w:val="both"/>
      </w:pPr>
      <w:r>
        <w:t xml:space="preserve">SECTION</w:t>
      </w:r>
      <w:r xml:space="preserve">
        <w:t> </w:t>
      </w:r>
      <w:r>
        <w:t xml:space="preserve">1.33.</w:t>
      </w:r>
      <w:r xml:space="preserve">
        <w:t> </w:t>
      </w:r>
      <w:r xml:space="preserve">
        <w:t> </w:t>
      </w:r>
      <w:r>
        <w:t xml:space="preserve">Sections 1001.353 and 1001.3535, Occupations Code, are transferred to Subchapter F-1, Chapter 1001, Occupations Code, as added by this Act, redesignated as Sections 1001.276 and 1001.277, Occupations Code, respectively, and amended to read as follows:</w:t>
      </w:r>
    </w:p>
    <w:p w:rsidR="003F3435" w:rsidRDefault="0032493E">
      <w:pPr>
        <w:spacing w:line="480" w:lineRule="auto"/>
        <w:ind w:firstLine="720"/>
        <w:jc w:val="both"/>
      </w:pPr>
      <w:r>
        <w:t xml:space="preserve">Sec.</w:t>
      </w:r>
      <w:r xml:space="preserve">
        <w:t> </w:t>
      </w:r>
      <w:r>
        <w:rPr>
          <w:u w:val="single"/>
        </w:rPr>
        <w:t xml:space="preserve">1001.276</w:t>
      </w:r>
      <w:r xml:space="preserve">
        <w:t> </w:t>
      </w:r>
      <w:r>
        <w:t xml:space="preserve">[</w:t>
      </w:r>
      <w:r>
        <w:rPr>
          <w:strike/>
        </w:rPr>
        <w:t xml:space="preserve">1001.353</w:t>
      </w:r>
      <w:r>
        <w:t xml:space="preserve">].</w:t>
      </w:r>
      <w:r xml:space="preserve">
        <w:t> </w:t>
      </w:r>
      <w:r xml:space="preserve">
        <w:t> </w:t>
      </w:r>
      <w:r>
        <w:t xml:space="preserve">PROCEDURE FOR RENEWAL.  (a)  A person who is otherwise eligible to renew a license may renew an unexpired license by paying the required [</w:t>
      </w:r>
      <w:r>
        <w:rPr>
          <w:strike/>
        </w:rPr>
        <w:t xml:space="preserve">annual</w:t>
      </w:r>
      <w:r>
        <w:t xml:space="preserve">] renewal fee to the board before the expiration date of the license. </w:t>
      </w:r>
      <w:r>
        <w:t xml:space="preserve">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the required [</w:t>
      </w:r>
      <w:r>
        <w:rPr>
          <w:strike/>
        </w:rPr>
        <w:t xml:space="preserve">annual</w:t>
      </w:r>
      <w:r>
        <w:t xml:space="preserve">] renewal fee and a late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two years may renew the license by paying to the board the required [</w:t>
      </w:r>
      <w:r>
        <w:rPr>
          <w:strike/>
        </w:rPr>
        <w:t xml:space="preserve">annual</w:t>
      </w:r>
      <w:r>
        <w:t xml:space="preserve">] renewal fee and a late renewal fee for each delinquent year or part of a year.</w:t>
      </w:r>
    </w:p>
    <w:p w:rsidR="003F3435" w:rsidRDefault="0032493E">
      <w:pPr>
        <w:spacing w:line="480" w:lineRule="auto"/>
        <w:ind w:firstLine="720"/>
        <w:jc w:val="both"/>
      </w:pPr>
      <w:r>
        <w:t xml:space="preserve">(d)</w:t>
      </w:r>
      <w:r xml:space="preserve">
        <w:t> </w:t>
      </w:r>
      <w:r xml:space="preserve">
        <w:t> </w:t>
      </w:r>
      <w:r>
        <w:t xml:space="preserve">A person whose license has been expired for two years or more may not renew the license.  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Sec.</w:t>
      </w:r>
      <w:r xml:space="preserve">
        <w:t> </w:t>
      </w:r>
      <w:r>
        <w:rPr>
          <w:u w:val="single"/>
        </w:rPr>
        <w:t xml:space="preserve">1001.277</w:t>
      </w:r>
      <w:r xml:space="preserve">
        <w:t> </w:t>
      </w:r>
      <w:r>
        <w:t xml:space="preserve">[</w:t>
      </w:r>
      <w:r>
        <w:rPr>
          <w:strike/>
        </w:rPr>
        <w:t xml:space="preserve">1001.3535</w:t>
      </w:r>
      <w:r>
        <w:t xml:space="preserve">].</w:t>
      </w:r>
      <w:r xml:space="preserve">
        <w:t> </w:t>
      </w:r>
      <w:r xml:space="preserve">
        <w:t> </w:t>
      </w:r>
      <w:r>
        <w:t xml:space="preserve">CRIMINAL HISTORY RECORD INFORMATION REQUIREMENT FOR LICENSE RENEWAL.  (a)  An applicant renewing a license [</w:t>
      </w:r>
      <w:r>
        <w:rPr>
          <w:strike/>
        </w:rPr>
        <w:t xml:space="preserve">issued under this chapter</w:t>
      </w:r>
      <w:r>
        <w:t xml:space="preserve">] shall submit a complete and legible set of fingerprints for purposes of performing a criminal history check of the applicant as provided by Section </w:t>
      </w:r>
      <w:r>
        <w:rPr>
          <w:u w:val="single"/>
        </w:rPr>
        <w:t xml:space="preserve">1001.272</w:t>
      </w:r>
      <w:r>
        <w:t xml:space="preserve"> </w:t>
      </w:r>
      <w:r>
        <w:t xml:space="preserve">[</w:t>
      </w:r>
      <w:r>
        <w:rPr>
          <w:strike/>
        </w:rPr>
        <w:t xml:space="preserve">1001.3035</w:t>
      </w:r>
      <w:r>
        <w:t xml:space="preserve">].</w:t>
      </w:r>
    </w:p>
    <w:p w:rsidR="003F3435" w:rsidRDefault="0032493E">
      <w:pPr>
        <w:spacing w:line="480" w:lineRule="auto"/>
        <w:ind w:firstLine="720"/>
        <w:jc w:val="both"/>
      </w:pPr>
      <w:r>
        <w:t xml:space="preserve">(b)</w:t>
      </w:r>
      <w:r xml:space="preserve">
        <w:t> </w:t>
      </w:r>
      <w:r xml:space="preserve">
        <w:t> </w:t>
      </w:r>
      <w:r>
        <w:t xml:space="preserve">The board may not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rPr>
          <w:u w:val="single"/>
        </w:rPr>
        <w:t xml:space="preserve">1001.272</w:t>
      </w:r>
      <w:r>
        <w:t xml:space="preserve"> [</w:t>
      </w:r>
      <w:r>
        <w:rPr>
          <w:strike/>
        </w:rPr>
        <w:t xml:space="preserve">1001.3035</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ind w:firstLine="720"/>
        <w:jc w:val="both"/>
      </w:pPr>
      <w:r>
        <w:t xml:space="preserve">SECTION</w:t>
      </w:r>
      <w:r xml:space="preserve">
        <w:t> </w:t>
      </w:r>
      <w:r>
        <w:t xml:space="preserve">1.34.</w:t>
      </w:r>
      <w:r xml:space="preserve">
        <w:t> </w:t>
      </w:r>
      <w:r xml:space="preserve">
        <w:t> </w:t>
      </w:r>
      <w:r>
        <w:t xml:space="preserve">Section 1001.354, Occupations Code, is transferred to Subchapter F-1, Chapter 1001, Occupations Code, as added by this Act, and redesignated as Section 1001.278, Occupations Code, to read as follows:</w:t>
      </w:r>
    </w:p>
    <w:p w:rsidR="003F3435" w:rsidRDefault="0032493E">
      <w:pPr>
        <w:spacing w:line="480" w:lineRule="auto"/>
        <w:ind w:firstLine="720"/>
        <w:jc w:val="both"/>
      </w:pPr>
      <w:r>
        <w:t xml:space="preserve">Sec.</w:t>
      </w:r>
      <w:r xml:space="preserve">
        <w:t> </w:t>
      </w:r>
      <w:r>
        <w:rPr>
          <w:u w:val="single"/>
        </w:rPr>
        <w:t xml:space="preserve">1001.278</w:t>
      </w:r>
      <w:r xml:space="preserve">
        <w:t> </w:t>
      </w:r>
      <w:r>
        <w:t xml:space="preserve">[</w:t>
      </w:r>
      <w:r>
        <w:rPr>
          <w:strike/>
        </w:rPr>
        <w:t xml:space="preserve">1001.354</w:t>
      </w:r>
      <w:r>
        <w:t xml:space="preserve">].</w:t>
      </w:r>
      <w:r xml:space="preserve">
        <w:t> </w:t>
      </w:r>
      <w:r xml:space="preserve">
        <w:t> </w:t>
      </w:r>
      <w:r>
        <w:t xml:space="preserve">RENEWAL OF EXPIRED LICENSE BY OUT-OF-STATE PRACTITIONER.  (a)  A person who was licensed in this state, moved to another state, and is currently licensed and has been in practice in the other state for the two years preceding the date of application may obtain a new license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two times the normally required renewal fee for the license.</w:t>
      </w:r>
    </w:p>
    <w:p w:rsidR="003F3435" w:rsidRDefault="0032493E">
      <w:pPr>
        <w:spacing w:line="480" w:lineRule="auto"/>
        <w:ind w:firstLine="720"/>
        <w:jc w:val="both"/>
      </w:pPr>
      <w:r>
        <w:t xml:space="preserve">SECTION</w:t>
      </w:r>
      <w:r xml:space="preserve">
        <w:t> </w:t>
      </w:r>
      <w:r>
        <w:t xml:space="preserve">1.35.</w:t>
      </w:r>
      <w:r xml:space="preserve">
        <w:t> </w:t>
      </w:r>
      <w:r xml:space="preserve">
        <w:t> </w:t>
      </w:r>
      <w:r>
        <w:t xml:space="preserve">Section 1001.355, Occupations Code, is transferred to Subchapter F-1, Chapter 1001, Occupations Code, as added by this Act, redesignated as Section 1001.279, Occupations Code, and amended to read as follows:</w:t>
      </w:r>
    </w:p>
    <w:p w:rsidR="003F3435" w:rsidRDefault="0032493E">
      <w:pPr>
        <w:spacing w:line="480" w:lineRule="auto"/>
        <w:ind w:firstLine="720"/>
        <w:jc w:val="both"/>
      </w:pPr>
      <w:r>
        <w:t xml:space="preserve">Sec.</w:t>
      </w:r>
      <w:r xml:space="preserve">
        <w:t> </w:t>
      </w:r>
      <w:r>
        <w:rPr>
          <w:u w:val="single"/>
        </w:rPr>
        <w:t xml:space="preserve">1001.279</w:t>
      </w:r>
      <w:r xml:space="preserve">
        <w:t> </w:t>
      </w:r>
      <w:r>
        <w:t xml:space="preserve">[</w:t>
      </w:r>
      <w:r>
        <w:rPr>
          <w:strike/>
        </w:rPr>
        <w:t xml:space="preserve">1001.355</w:t>
      </w:r>
      <w:r>
        <w:t xml:space="preserve">].</w:t>
      </w:r>
      <w:r xml:space="preserve">
        <w:t> </w:t>
      </w:r>
      <w:r xml:space="preserve">
        <w:t> </w:t>
      </w:r>
      <w:r>
        <w:t xml:space="preserve">INACTIVE STATUS.  (a)  An engineer </w:t>
      </w:r>
      <w:r>
        <w:rPr>
          <w:u w:val="single"/>
        </w:rPr>
        <w:t xml:space="preserve">or land surveyor</w:t>
      </w:r>
      <w:r>
        <w:t xml:space="preserve"> may request inactive status at any time.  </w:t>
      </w:r>
      <w:r>
        <w:rPr>
          <w:u w:val="single"/>
        </w:rPr>
        <w:t xml:space="preserve">An engineer or land surveyor</w:t>
      </w:r>
      <w:r>
        <w:t xml:space="preserve"> </w:t>
      </w:r>
      <w:r>
        <w:t xml:space="preserve">[</w:t>
      </w:r>
      <w:r>
        <w:rPr>
          <w:strike/>
        </w:rPr>
        <w:t xml:space="preserve">A license holder</w:t>
      </w:r>
      <w:r>
        <w:t xml:space="preserve">] on inactive status may not practice engineering </w:t>
      </w:r>
      <w:r>
        <w:rPr>
          <w:u w:val="single"/>
        </w:rPr>
        <w:t xml:space="preserve">or land surveying, as applicable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engineer or land surveyor</w:t>
      </w:r>
      <w:r>
        <w:t xml:space="preserve"> </w:t>
      </w:r>
      <w:r>
        <w:t xml:space="preserve">[</w:t>
      </w:r>
      <w:r>
        <w:rPr>
          <w:strike/>
        </w:rPr>
        <w:t xml:space="preserve">A license holder</w:t>
      </w:r>
      <w:r>
        <w:t xml:space="preserve">] on inactive status must pay </w:t>
      </w:r>
      <w:r>
        <w:rPr>
          <w:u w:val="single"/>
        </w:rPr>
        <w:t xml:space="preserve">a</w:t>
      </w:r>
      <w:r>
        <w:t xml:space="preserve"> [</w:t>
      </w:r>
      <w:r>
        <w:rPr>
          <w:strike/>
        </w:rPr>
        <w:t xml:space="preserve">an annual</w:t>
      </w:r>
      <w:r>
        <w:t xml:space="preserve">] fee </w:t>
      </w:r>
      <w:r>
        <w:rPr>
          <w:u w:val="single"/>
        </w:rPr>
        <w:t xml:space="preserve">in an amount and at times prescribed</w:t>
      </w:r>
      <w:r>
        <w:t xml:space="preserve"> </w:t>
      </w:r>
      <w:r>
        <w:t xml:space="preserve">[</w:t>
      </w:r>
      <w:r>
        <w:rPr>
          <w:strike/>
        </w:rPr>
        <w:t xml:space="preserve">set</w:t>
      </w:r>
      <w:r>
        <w:t xml:space="preserve">] by the board.</w:t>
      </w:r>
    </w:p>
    <w:p w:rsidR="003F3435" w:rsidRDefault="0032493E">
      <w:pPr>
        <w:spacing w:line="480" w:lineRule="auto"/>
        <w:ind w:firstLine="720"/>
        <w:jc w:val="both"/>
      </w:pPr>
      <w:r>
        <w:t xml:space="preserve">(c)</w:t>
      </w:r>
      <w:r xml:space="preserve">
        <w:t> </w:t>
      </w:r>
      <w:r xml:space="preserve">
        <w:t> </w:t>
      </w:r>
      <w:r>
        <w:rPr>
          <w:u w:val="single"/>
        </w:rPr>
        <w:t xml:space="preserve">An engineer or land surveyor</w:t>
      </w:r>
      <w:r>
        <w:t xml:space="preserve"> </w:t>
      </w:r>
      <w:r>
        <w:t xml:space="preserve">[</w:t>
      </w:r>
      <w:r>
        <w:rPr>
          <w:strike/>
        </w:rPr>
        <w:t xml:space="preserve">A license holder</w:t>
      </w:r>
      <w:r>
        <w:t xml:space="preserve">] on inactive status is not required to:</w:t>
      </w:r>
    </w:p>
    <w:p w:rsidR="003F3435" w:rsidRDefault="0032493E">
      <w:pPr>
        <w:spacing w:line="480" w:lineRule="auto"/>
        <w:ind w:firstLine="1440"/>
        <w:jc w:val="both"/>
      </w:pPr>
      <w:r>
        <w:t xml:space="preserve">(1)</w:t>
      </w:r>
      <w:r xml:space="preserve">
        <w:t> </w:t>
      </w:r>
      <w:r xml:space="preserve">
        <w:t> </w:t>
      </w:r>
      <w:r>
        <w:t xml:space="preserve">comply with the continuing education requirements adopted by the board </w:t>
      </w:r>
      <w:r>
        <w:rPr>
          <w:u w:val="single"/>
        </w:rPr>
        <w:t xml:space="preserve">under Section 1001.210 or 1071.305, as applicable</w:t>
      </w:r>
      <w:r>
        <w:t xml:space="preserve">; or</w:t>
      </w:r>
    </w:p>
    <w:p w:rsidR="003F3435" w:rsidRDefault="0032493E">
      <w:pPr>
        <w:spacing w:line="480" w:lineRule="auto"/>
        <w:ind w:firstLine="1440"/>
        <w:jc w:val="both"/>
      </w:pPr>
      <w:r>
        <w:t xml:space="preserve">(2)</w:t>
      </w:r>
      <w:r xml:space="preserve">
        <w:t> </w:t>
      </w:r>
      <w:r xml:space="preserve">
        <w:t> </w:t>
      </w:r>
      <w:r>
        <w:t xml:space="preserve">take an examination for reinstatement to active status.</w:t>
      </w:r>
    </w:p>
    <w:p w:rsidR="003F3435" w:rsidRDefault="0032493E">
      <w:pPr>
        <w:spacing w:line="480" w:lineRule="auto"/>
        <w:ind w:firstLine="720"/>
        <w:jc w:val="both"/>
      </w:pPr>
      <w:r>
        <w:t xml:space="preserve">(d)</w:t>
      </w:r>
      <w:r xml:space="preserve">
        <w:t> </w:t>
      </w:r>
      <w:r xml:space="preserve">
        <w:t> </w:t>
      </w:r>
      <w:r>
        <w:t xml:space="preserve">To return to active status, </w:t>
      </w:r>
      <w:r>
        <w:rPr>
          <w:u w:val="single"/>
        </w:rPr>
        <w:t xml:space="preserve">an engineer or land surveyor</w:t>
      </w:r>
      <w:r>
        <w:t xml:space="preserve"> [</w:t>
      </w:r>
      <w:r>
        <w:rPr>
          <w:strike/>
        </w:rPr>
        <w:t xml:space="preserve">a license holder</w:t>
      </w:r>
      <w:r>
        <w:t xml:space="preserve">] on inactive status must:</w:t>
      </w:r>
    </w:p>
    <w:p w:rsidR="003F3435" w:rsidRDefault="0032493E">
      <w:pPr>
        <w:spacing w:line="480" w:lineRule="auto"/>
        <w:ind w:firstLine="1440"/>
        <w:jc w:val="both"/>
      </w:pPr>
      <w:r>
        <w:t xml:space="preserve">(1)</w:t>
      </w:r>
      <w:r xml:space="preserve">
        <w:t> </w:t>
      </w:r>
      <w:r xml:space="preserve">
        <w:t> </w:t>
      </w:r>
      <w:r>
        <w:t xml:space="preserve">file with the board a written notice requesting reinstatement to active status;</w:t>
      </w:r>
    </w:p>
    <w:p w:rsidR="003F3435" w:rsidRDefault="0032493E">
      <w:pPr>
        <w:spacing w:line="480" w:lineRule="auto"/>
        <w:ind w:firstLine="1440"/>
        <w:jc w:val="both"/>
      </w:pPr>
      <w:r>
        <w:t xml:space="preserve">(2)</w:t>
      </w:r>
      <w:r xml:space="preserve">
        <w:t> </w:t>
      </w:r>
      <w:r xml:space="preserve">
        <w:t> </w:t>
      </w:r>
      <w:r>
        <w:t xml:space="preserve">pay the fee for the [</w:t>
      </w:r>
      <w:r>
        <w:rPr>
          <w:strike/>
        </w:rPr>
        <w:t xml:space="preserve">annual</w:t>
      </w:r>
      <w:r>
        <w:t xml:space="preserve">] renewal of the license; and</w:t>
      </w:r>
    </w:p>
    <w:p w:rsidR="003F3435" w:rsidRDefault="0032493E">
      <w:pPr>
        <w:spacing w:line="480" w:lineRule="auto"/>
        <w:ind w:firstLine="1440"/>
        <w:jc w:val="both"/>
      </w:pPr>
      <w:r>
        <w:t xml:space="preserve">(3)</w:t>
      </w:r>
      <w:r xml:space="preserve">
        <w:t> </w:t>
      </w:r>
      <w:r xml:space="preserve">
        <w:t> </w:t>
      </w:r>
      <w:r>
        <w:t xml:space="preserve">provide evidence satisfactory to the board that the person has complied with the continuing education requirements adopted by the board </w:t>
      </w:r>
      <w:r>
        <w:rPr>
          <w:u w:val="single"/>
        </w:rPr>
        <w:t xml:space="preserve">under Section 1001.210 or 1071.305, as applicable</w:t>
      </w:r>
      <w:r>
        <w:t xml:space="preserve">.</w:t>
      </w:r>
    </w:p>
    <w:p w:rsidR="003F3435" w:rsidRDefault="0032493E">
      <w:pPr>
        <w:spacing w:line="480" w:lineRule="auto"/>
        <w:ind w:firstLine="720"/>
        <w:jc w:val="both"/>
      </w:pPr>
      <w:r>
        <w:t xml:space="preserve">SECTION</w:t>
      </w:r>
      <w:r xml:space="preserve">
        <w:t> </w:t>
      </w:r>
      <w:r>
        <w:t xml:space="preserve">1.36.</w:t>
      </w:r>
      <w:r xml:space="preserve">
        <w:t> </w:t>
      </w:r>
      <w:r xml:space="preserve">
        <w:t> </w:t>
      </w:r>
      <w:r>
        <w:t xml:space="preserve">The heading to Subchapter G, Chapter 1001, Occupations Code, is amended to read as follows:</w:t>
      </w:r>
    </w:p>
    <w:p w:rsidR="003F3435" w:rsidRDefault="0032493E">
      <w:pPr>
        <w:spacing w:line="480" w:lineRule="auto"/>
        <w:jc w:val="center"/>
      </w:pPr>
      <w:r>
        <w:t xml:space="preserve">SUBCHAPTER G.  </w:t>
      </w:r>
      <w:r>
        <w:rPr>
          <w:u w:val="single"/>
        </w:rPr>
        <w:t xml:space="preserve">ENGINEERING</w:t>
      </w:r>
      <w:r>
        <w:t xml:space="preserve"> LICENSE REQUIREMENTS</w:t>
      </w:r>
    </w:p>
    <w:p w:rsidR="003F3435" w:rsidRDefault="0032493E">
      <w:pPr>
        <w:spacing w:line="480" w:lineRule="auto"/>
        <w:ind w:firstLine="720"/>
        <w:jc w:val="both"/>
      </w:pPr>
      <w:r>
        <w:t xml:space="preserve">SECTION</w:t>
      </w:r>
      <w:r xml:space="preserve">
        <w:t> </w:t>
      </w:r>
      <w:r>
        <w:t xml:space="preserve">1.37.</w:t>
      </w:r>
      <w:r xml:space="preserve">
        <w:t> </w:t>
      </w:r>
      <w:r xml:space="preserve">
        <w:t> </w:t>
      </w:r>
      <w:r>
        <w:t xml:space="preserve">Section 1001.305, Occupations Code, is amended to read as follows:</w:t>
      </w:r>
    </w:p>
    <w:p w:rsidR="003F3435" w:rsidRDefault="0032493E">
      <w:pPr>
        <w:spacing w:line="480" w:lineRule="auto"/>
        <w:ind w:firstLine="720"/>
        <w:jc w:val="both"/>
      </w:pPr>
      <w:r>
        <w:t xml:space="preserve">Sec.</w:t>
      </w:r>
      <w:r xml:space="preserve">
        <w:t> </w:t>
      </w:r>
      <w:r>
        <w:t xml:space="preserve">1001.305.</w:t>
      </w:r>
      <w:r xml:space="preserve">
        <w:t> </w:t>
      </w:r>
      <w:r xml:space="preserve">
        <w:t> </w:t>
      </w:r>
      <w:r>
        <w:t xml:space="preserve">WAIVER OF EXAMINATION REQUIREMENT.  The board by rule may waive all or part of the examination requirement for an applicant for the issuance or reissuance of a license </w:t>
      </w:r>
      <w:r>
        <w:rPr>
          <w:u w:val="single"/>
        </w:rPr>
        <w:t xml:space="preserve">under this chapter</w:t>
      </w:r>
      <w:r>
        <w:t xml:space="preserve">.  The board may not waive the requirement unless the board first determines that:</w:t>
      </w:r>
    </w:p>
    <w:p w:rsidR="003F3435" w:rsidRDefault="0032493E">
      <w:pPr>
        <w:spacing w:line="480" w:lineRule="auto"/>
        <w:ind w:firstLine="1440"/>
        <w:jc w:val="both"/>
      </w:pPr>
      <w:r>
        <w:t xml:space="preserve">(1)</w:t>
      </w:r>
      <w:r xml:space="preserve">
        <w:t> </w:t>
      </w:r>
      <w:r xml:space="preserve">
        <w:t> </w:t>
      </w:r>
      <w:r>
        <w:t xml:space="preserve">the applicant possesses sufficient qualifications to justify the waiver; and</w:t>
      </w:r>
    </w:p>
    <w:p w:rsidR="003F3435" w:rsidRDefault="0032493E">
      <w:pPr>
        <w:spacing w:line="480" w:lineRule="auto"/>
        <w:ind w:firstLine="1440"/>
        <w:jc w:val="both"/>
      </w:pPr>
      <w:r>
        <w:t xml:space="preserve">(2)</w:t>
      </w:r>
      <w:r xml:space="preserve">
        <w:t> </w:t>
      </w:r>
      <w:r xml:space="preserve">
        <w:t> </w:t>
      </w:r>
      <w:r>
        <w:t xml:space="preserve">issuing or reissuing the license to the applicant does not pose a threat to the public health, safety, or welfare.</w:t>
      </w:r>
    </w:p>
    <w:p w:rsidR="003F3435" w:rsidRDefault="0032493E">
      <w:pPr>
        <w:spacing w:line="480" w:lineRule="auto"/>
        <w:ind w:firstLine="720"/>
        <w:jc w:val="both"/>
      </w:pPr>
      <w:r>
        <w:t xml:space="preserve">SECTION</w:t>
      </w:r>
      <w:r xml:space="preserve">
        <w:t> </w:t>
      </w:r>
      <w:r>
        <w:t xml:space="preserve">1.38.</w:t>
      </w:r>
      <w:r xml:space="preserve">
        <w:t> </w:t>
      </w:r>
      <w:r xml:space="preserve">
        <w:t> </w:t>
      </w:r>
      <w:r>
        <w:t xml:space="preserve">Section 1001.311, Occupations Code, is amended to read as follows:</w:t>
      </w:r>
    </w:p>
    <w:p w:rsidR="003F3435" w:rsidRDefault="0032493E">
      <w:pPr>
        <w:spacing w:line="480" w:lineRule="auto"/>
        <w:ind w:firstLine="720"/>
        <w:jc w:val="both"/>
      </w:pPr>
      <w:r>
        <w:t xml:space="preserve">Sec.</w:t>
      </w:r>
      <w:r xml:space="preserve">
        <w:t> </w:t>
      </w:r>
      <w:r>
        <w:t xml:space="preserve">1001.311.</w:t>
      </w:r>
      <w:r xml:space="preserve">
        <w:t> </w:t>
      </w:r>
      <w:r xml:space="preserve">
        <w:t> </w:t>
      </w:r>
      <w:r>
        <w:t xml:space="preserve">APPLICATION BY NONRESIDENT.  (a)  A person who holds a license or certificate of registration issued by another state or a foreign country may apply </w:t>
      </w:r>
      <w:r>
        <w:rPr>
          <w:u w:val="single"/>
        </w:rPr>
        <w:t xml:space="preserve">under this chapter</w:t>
      </w:r>
      <w:r>
        <w:t xml:space="preserve"> </w:t>
      </w:r>
      <w:r>
        <w:t xml:space="preserve">for a license in this state.</w:t>
      </w:r>
    </w:p>
    <w:p w:rsidR="003F3435" w:rsidRDefault="0032493E">
      <w:pPr>
        <w:spacing w:line="480" w:lineRule="auto"/>
        <w:ind w:firstLine="720"/>
        <w:jc w:val="both"/>
      </w:pPr>
      <w:r>
        <w:t xml:space="preserve">(b)</w:t>
      </w:r>
      <w:r xml:space="preserve">
        <w:t> </w:t>
      </w:r>
      <w:r xml:space="preserve">
        <w:t> </w:t>
      </w:r>
      <w:r>
        <w:t xml:space="preserve">The board may waive any prerequisite to obtaining a license </w:t>
      </w:r>
      <w:r>
        <w:rPr>
          <w:u w:val="single"/>
        </w:rPr>
        <w:t xml:space="preserve">under this chapter</w:t>
      </w:r>
      <w:r>
        <w:t xml:space="preserve"> for an applicant after reviewing the applicant's credentials and determining that the applicant holds a license issued by another jurisdiction that has licensing requirements substantially equivalent to those of this state.</w:t>
      </w:r>
    </w:p>
    <w:p w:rsidR="003F3435" w:rsidRDefault="0032493E">
      <w:pPr>
        <w:spacing w:line="480" w:lineRule="auto"/>
        <w:ind w:firstLine="720"/>
        <w:jc w:val="both"/>
      </w:pPr>
      <w:r>
        <w:t xml:space="preserve">SECTION</w:t>
      </w:r>
      <w:r xml:space="preserve">
        <w:t> </w:t>
      </w:r>
      <w:r>
        <w:t xml:space="preserve">1.39.</w:t>
      </w:r>
      <w:r xml:space="preserve">
        <w:t> </w:t>
      </w:r>
      <w:r xml:space="preserve">
        <w:t> </w:t>
      </w:r>
      <w:r>
        <w:t xml:space="preserve">Section 1001.312, Occupations Code, is amended to read as follows:</w:t>
      </w:r>
    </w:p>
    <w:p w:rsidR="003F3435" w:rsidRDefault="0032493E">
      <w:pPr>
        <w:spacing w:line="480" w:lineRule="auto"/>
        <w:ind w:firstLine="720"/>
        <w:jc w:val="both"/>
      </w:pPr>
      <w:r>
        <w:t xml:space="preserve">Sec.</w:t>
      </w:r>
      <w:r xml:space="preserve">
        <w:t> </w:t>
      </w:r>
      <w:r>
        <w:t xml:space="preserve">1001.312.</w:t>
      </w:r>
      <w:r xml:space="preserve">
        <w:t> </w:t>
      </w:r>
      <w:r xml:space="preserve">
        <w:t> </w:t>
      </w:r>
      <w:r>
        <w:t xml:space="preserve">REPLACEMENT LICENSE.  The board, subject to board rules, may issue a new license to replace a license </w:t>
      </w:r>
      <w:r>
        <w:rPr>
          <w:u w:val="single"/>
        </w:rPr>
        <w:t xml:space="preserve">issued under this chapter</w:t>
      </w:r>
      <w:r>
        <w:t xml:space="preserve"> that is lost, destroyed, or mutilated.</w:t>
      </w:r>
    </w:p>
    <w:p w:rsidR="003F3435" w:rsidRDefault="0032493E">
      <w:pPr>
        <w:spacing w:line="480" w:lineRule="auto"/>
        <w:ind w:firstLine="720"/>
        <w:jc w:val="both"/>
      </w:pPr>
      <w:r>
        <w:t xml:space="preserve">SECTION</w:t>
      </w:r>
      <w:r xml:space="preserve">
        <w:t> </w:t>
      </w:r>
      <w:r>
        <w:t xml:space="preserve">1.40.</w:t>
      </w:r>
      <w:r xml:space="preserve">
        <w:t> </w:t>
      </w:r>
      <w:r xml:space="preserve">
        <w:t> </w:t>
      </w:r>
      <w:r>
        <w:t xml:space="preserve">The heading to Subchapter H, Chapter 1001, Occupations Code, is amended to read as follows:</w:t>
      </w:r>
    </w:p>
    <w:p w:rsidR="003F3435" w:rsidRDefault="0032493E">
      <w:pPr>
        <w:spacing w:line="480" w:lineRule="auto"/>
        <w:jc w:val="center"/>
      </w:pPr>
      <w:r>
        <w:t xml:space="preserve">SUBCHAPTER H.  </w:t>
      </w:r>
      <w:r>
        <w:rPr>
          <w:u w:val="single"/>
        </w:rPr>
        <w:t xml:space="preserve">ENGINEERING</w:t>
      </w:r>
      <w:r>
        <w:t xml:space="preserve"> LICENSE RENEWAL</w:t>
      </w:r>
    </w:p>
    <w:p w:rsidR="003F3435" w:rsidRDefault="0032493E">
      <w:pPr>
        <w:spacing w:line="480" w:lineRule="auto"/>
        <w:ind w:firstLine="720"/>
        <w:jc w:val="both"/>
      </w:pPr>
      <w:r>
        <w:t xml:space="preserve">SECTION</w:t>
      </w:r>
      <w:r xml:space="preserve">
        <w:t> </w:t>
      </w:r>
      <w:r>
        <w:t xml:space="preserve">1.41.</w:t>
      </w:r>
      <w:r xml:space="preserve">
        <w:t> </w:t>
      </w:r>
      <w:r xml:space="preserve">
        <w:t> </w:t>
      </w:r>
      <w:r>
        <w:t xml:space="preserve">Section 1001.452, Occupations Code, is amended to read as follows:</w:t>
      </w:r>
    </w:p>
    <w:p w:rsidR="003F3435" w:rsidRDefault="0032493E">
      <w:pPr>
        <w:spacing w:line="480" w:lineRule="auto"/>
        <w:ind w:firstLine="720"/>
        <w:jc w:val="both"/>
      </w:pPr>
      <w:r>
        <w:t xml:space="preserve">Sec.</w:t>
      </w:r>
      <w:r xml:space="preserve">
        <w:t> </w:t>
      </w:r>
      <w:r>
        <w:t xml:space="preserve">1001.452.</w:t>
      </w:r>
      <w:r xml:space="preserve">
        <w:t> </w:t>
      </w:r>
      <w:r xml:space="preserve">
        <w:t> </w:t>
      </w:r>
      <w:r>
        <w:t xml:space="preserve">GROUNDS FOR DISCIPLINARY ACTION.  A person is subject to disciplinary action under Section 1001.451 for:</w:t>
      </w:r>
    </w:p>
    <w:p w:rsidR="003F3435" w:rsidRDefault="0032493E">
      <w:pPr>
        <w:spacing w:line="480" w:lineRule="auto"/>
        <w:ind w:firstLine="1440"/>
        <w:jc w:val="both"/>
      </w:pPr>
      <w:r>
        <w:t xml:space="preserve">(1)</w:t>
      </w:r>
      <w:r xml:space="preserve">
        <w:t> </w:t>
      </w:r>
      <w:r xml:space="preserve">
        <w:t> </w:t>
      </w:r>
      <w:r>
        <w:t xml:space="preserve">a violation of this chapter or a board rule </w:t>
      </w:r>
      <w:r>
        <w:rPr>
          <w:u w:val="single"/>
        </w:rPr>
        <w:t xml:space="preserve">adopted under this chapter</w:t>
      </w:r>
      <w:r>
        <w:t xml:space="preserve">;</w:t>
      </w:r>
    </w:p>
    <w:p w:rsidR="003F3435" w:rsidRDefault="0032493E">
      <w:pPr>
        <w:spacing w:line="480" w:lineRule="auto"/>
        <w:ind w:firstLine="1440"/>
        <w:jc w:val="both"/>
      </w:pPr>
      <w:r>
        <w:t xml:space="preserve">(2)</w:t>
      </w:r>
      <w:r xml:space="preserve">
        <w:t> </w:t>
      </w:r>
      <w:r xml:space="preserve">
        <w:t> </w:t>
      </w:r>
      <w:r>
        <w:t xml:space="preserve">fraud or deceit in obtaining a license;</w:t>
      </w:r>
    </w:p>
    <w:p w:rsidR="003F3435" w:rsidRDefault="0032493E">
      <w:pPr>
        <w:spacing w:line="480" w:lineRule="auto"/>
        <w:ind w:firstLine="1440"/>
        <w:jc w:val="both"/>
      </w:pPr>
      <w:r>
        <w:t xml:space="preserve">(3)</w:t>
      </w:r>
      <w:r xml:space="preserve">
        <w:t> </w:t>
      </w:r>
      <w:r xml:space="preserve">
        <w:t> </w:t>
      </w:r>
      <w:r>
        <w:t xml:space="preserve">a documented instance of retaliation by an applicant against an individual who has served as a reference for that applicant;</w:t>
      </w:r>
    </w:p>
    <w:p w:rsidR="003F3435" w:rsidRDefault="0032493E">
      <w:pPr>
        <w:spacing w:line="480" w:lineRule="auto"/>
        <w:ind w:firstLine="1440"/>
        <w:jc w:val="both"/>
      </w:pPr>
      <w:r>
        <w:t xml:space="preserve">(4)</w:t>
      </w:r>
      <w:r xml:space="preserve">
        <w:t> </w:t>
      </w:r>
      <w:r xml:space="preserve">
        <w:t> </w:t>
      </w:r>
      <w:r>
        <w:t xml:space="preserve">gross negligence, incompetency, or misconduct in the practice of engineering; or</w:t>
      </w:r>
    </w:p>
    <w:p w:rsidR="003F3435" w:rsidRDefault="0032493E">
      <w:pPr>
        <w:spacing w:line="480" w:lineRule="auto"/>
        <w:ind w:firstLine="1440"/>
        <w:jc w:val="both"/>
      </w:pPr>
      <w:r>
        <w:t xml:space="preserve">(5)</w:t>
      </w:r>
      <w:r xml:space="preserve">
        <w:t> </w:t>
      </w:r>
      <w:r xml:space="preserve">
        <w:t> </w:t>
      </w:r>
      <w:r>
        <w:t xml:space="preserve">a failure to timely provide plans or specifications to the Texas Department of Licensing and Regulation as required by </w:t>
      </w:r>
      <w:r>
        <w:rPr>
          <w:u w:val="single"/>
        </w:rPr>
        <w:t xml:space="preserve">Chapter 469, Government Code</w:t>
      </w:r>
      <w:r>
        <w:t xml:space="preserve"> [</w:t>
      </w:r>
      <w:r>
        <w:rPr>
          <w:strike/>
        </w:rPr>
        <w:t xml:space="preserve">Article 9102, Revised Statutes</w:t>
      </w:r>
      <w:r>
        <w:t xml:space="preserve">].</w:t>
      </w:r>
    </w:p>
    <w:p w:rsidR="003F3435" w:rsidRDefault="0032493E">
      <w:pPr>
        <w:spacing w:line="480" w:lineRule="auto"/>
        <w:ind w:firstLine="720"/>
        <w:jc w:val="both"/>
      </w:pPr>
      <w:r>
        <w:t xml:space="preserve">SECTION</w:t>
      </w:r>
      <w:r xml:space="preserve">
        <w:t> </w:t>
      </w:r>
      <w:r>
        <w:t xml:space="preserve">1.42.</w:t>
      </w:r>
      <w:r xml:space="preserve">
        <w:t> </w:t>
      </w:r>
      <w:r xml:space="preserve">
        <w:t> </w:t>
      </w:r>
      <w:r>
        <w:t xml:space="preserve">Section 1001.501, Occupations Code, is amended to read as follows:</w:t>
      </w:r>
    </w:p>
    <w:p w:rsidR="003F3435" w:rsidRDefault="0032493E">
      <w:pPr>
        <w:spacing w:line="480" w:lineRule="auto"/>
        <w:ind w:firstLine="720"/>
        <w:jc w:val="both"/>
      </w:pPr>
      <w:r>
        <w:t xml:space="preserve">Sec.</w:t>
      </w:r>
      <w:r xml:space="preserve">
        <w:t> </w:t>
      </w:r>
      <w:r>
        <w:t xml:space="preserve">1001.501.</w:t>
      </w:r>
      <w:r xml:space="preserve">
        <w:t> </w:t>
      </w:r>
      <w:r xml:space="preserve">
        <w:t> </w:t>
      </w:r>
      <w:r>
        <w:t xml:space="preserve">IMPOSITION OF ADMINISTRATIVE PENALTY.  The board may impose an administrative penalty on a person who violates this chapter </w:t>
      </w:r>
      <w:r>
        <w:rPr>
          <w:u w:val="single"/>
        </w:rPr>
        <w:t xml:space="preserve">or Chapter 1071</w:t>
      </w:r>
      <w:r>
        <w:t xml:space="preserve"> or a rule adopted or order issued under this chapter </w:t>
      </w:r>
      <w:r>
        <w:rPr>
          <w:u w:val="single"/>
        </w:rPr>
        <w:t xml:space="preserve">or Chapter 1071</w:t>
      </w:r>
      <w:r>
        <w:t xml:space="preserve">.</w:t>
      </w:r>
    </w:p>
    <w:p w:rsidR="003F3435" w:rsidRDefault="0032493E">
      <w:pPr>
        <w:spacing w:line="480" w:lineRule="auto"/>
        <w:ind w:firstLine="720"/>
        <w:jc w:val="both"/>
      </w:pPr>
      <w:r>
        <w:t xml:space="preserve">SECTION</w:t>
      </w:r>
      <w:r xml:space="preserve">
        <w:t> </w:t>
      </w:r>
      <w:r>
        <w:t xml:space="preserve">1.43.</w:t>
      </w:r>
      <w:r xml:space="preserve">
        <w:t> </w:t>
      </w:r>
      <w:r xml:space="preserve">
        <w:t> </w:t>
      </w:r>
      <w:r>
        <w:t xml:space="preserve">Section 1001.502,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amount of an administrative penalty may not exceed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$5,000 for each violation </w:t>
      </w:r>
      <w:r>
        <w:rPr>
          <w:u w:val="single"/>
        </w:rPr>
        <w:t xml:space="preserve">of this chapter or a rule adopted or order issued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 for each violation of Chapter 1071 or a rule adopted or order issued under Chapter 1071</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SECTION</w:t>
      </w:r>
      <w:r xml:space="preserve">
        <w:t> </w:t>
      </w:r>
      <w:r>
        <w:t xml:space="preserve">1.44.</w:t>
      </w:r>
      <w:r xml:space="preserve">
        <w:t> </w:t>
      </w:r>
      <w:r xml:space="preserve">
        <w:t> </w:t>
      </w:r>
      <w:r>
        <w:t xml:space="preserve">Sections 1001.551(a)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action authorized by law, the board may bring an action in the board's name to enjoin a person from violating this chapter </w:t>
      </w:r>
      <w:r>
        <w:rPr>
          <w:u w:val="single"/>
        </w:rPr>
        <w:t xml:space="preserve">or Chapter 1071</w:t>
      </w:r>
      <w:r>
        <w:t xml:space="preserve"> or a board rule </w:t>
      </w:r>
      <w:r>
        <w:rPr>
          <w:u w:val="single"/>
        </w:rPr>
        <w:t xml:space="preserve">adopted under this chapter or Chapter 1071</w:t>
      </w:r>
      <w:r>
        <w:t xml:space="preserve">.</w:t>
      </w:r>
    </w:p>
    <w:p w:rsidR="003F3435" w:rsidRDefault="0032493E">
      <w:pPr>
        <w:spacing w:line="480" w:lineRule="auto"/>
        <w:ind w:firstLine="720"/>
        <w:jc w:val="both"/>
      </w:pPr>
      <w:r>
        <w:t xml:space="preserve">(d)</w:t>
      </w:r>
      <w:r xml:space="preserve">
        <w:t> </w:t>
      </w:r>
      <w:r xml:space="preserve">
        <w:t> </w:t>
      </w:r>
      <w:r>
        <w:t xml:space="preserve">In an action for an injunction under this section, the defendant may assert and prove as a complete defense to the action that the board deprived the defendant of a license</w:t>
      </w:r>
      <w:r>
        <w:rPr>
          <w:u w:val="single"/>
        </w:rPr>
        <w:t xml:space="preserve">, certificate, or registration</w:t>
      </w:r>
      <w:r>
        <w:t xml:space="preserve"> by a board action or proceeding that was:</w:t>
      </w:r>
    </w:p>
    <w:p w:rsidR="003F3435" w:rsidRDefault="0032493E">
      <w:pPr>
        <w:spacing w:line="480" w:lineRule="auto"/>
        <w:ind w:firstLine="1440"/>
        <w:jc w:val="both"/>
      </w:pPr>
      <w:r>
        <w:t xml:space="preserve">(1)</w:t>
      </w:r>
      <w:r xml:space="preserve">
        <w:t> </w:t>
      </w:r>
      <w:r xml:space="preserve">
        <w:t> </w:t>
      </w:r>
      <w:r>
        <w:t xml:space="preserve">arbitrary or capricious;</w:t>
      </w:r>
    </w:p>
    <w:p w:rsidR="003F3435" w:rsidRDefault="0032493E">
      <w:pPr>
        <w:spacing w:line="480" w:lineRule="auto"/>
        <w:ind w:firstLine="1440"/>
        <w:jc w:val="both"/>
      </w:pPr>
      <w:r>
        <w:t xml:space="preserve">(2)</w:t>
      </w:r>
      <w:r xml:space="preserve">
        <w:t> </w:t>
      </w:r>
      <w:r xml:space="preserve">
        <w:t> </w:t>
      </w:r>
      <w:r>
        <w:t xml:space="preserve">contrary to law; or</w:t>
      </w:r>
    </w:p>
    <w:p w:rsidR="003F3435" w:rsidRDefault="0032493E">
      <w:pPr>
        <w:spacing w:line="480" w:lineRule="auto"/>
        <w:ind w:firstLine="1440"/>
        <w:jc w:val="both"/>
      </w:pPr>
      <w:r>
        <w:t xml:space="preserve">(3)</w:t>
      </w:r>
      <w:r xml:space="preserve">
        <w:t> </w:t>
      </w:r>
      <w:r xml:space="preserve">
        <w:t> </w:t>
      </w:r>
      <w:r>
        <w:t xml:space="preserve">conducted without due process of law.</w:t>
      </w:r>
    </w:p>
    <w:p w:rsidR="003F3435" w:rsidRDefault="0032493E">
      <w:pPr>
        <w:spacing w:line="480" w:lineRule="auto"/>
        <w:ind w:firstLine="720"/>
        <w:jc w:val="both"/>
      </w:pPr>
      <w:r>
        <w:t xml:space="preserve">SECTION</w:t>
      </w:r>
      <w:r xml:space="preserve">
        <w:t> </w:t>
      </w:r>
      <w:r>
        <w:t xml:space="preserve">1.45.</w:t>
      </w:r>
      <w:r xml:space="preserve">
        <w:t> </w:t>
      </w:r>
      <w:r xml:space="preserve">
        <w:t> </w:t>
      </w:r>
      <w:r>
        <w:t xml:space="preserve">Section 1001.5511, Occupations Code, is amended to read as follows:</w:t>
      </w:r>
    </w:p>
    <w:p w:rsidR="003F3435" w:rsidRDefault="0032493E">
      <w:pPr>
        <w:spacing w:line="480" w:lineRule="auto"/>
        <w:ind w:firstLine="720"/>
        <w:jc w:val="both"/>
      </w:pPr>
      <w:r>
        <w:t xml:space="preserve">Sec.</w:t>
      </w:r>
      <w:r xml:space="preserve">
        <w:t> </w:t>
      </w:r>
      <w:r>
        <w:t xml:space="preserve">1001.5511.</w:t>
      </w:r>
      <w:r xml:space="preserve">
        <w:t> </w:t>
      </w:r>
      <w:r xml:space="preserve">
        <w:t> </w:t>
      </w:r>
      <w:r>
        <w:t xml:space="preserve">CEASE AND DESIST ORDER.  If it appears to the board that a person who is not licensed, certified, or registered under this chapter </w:t>
      </w:r>
      <w:r>
        <w:rPr>
          <w:u w:val="single"/>
        </w:rPr>
        <w:t xml:space="preserve">or Chapter 1071</w:t>
      </w:r>
      <w:r>
        <w:t xml:space="preserve"> is violating this chapter </w:t>
      </w:r>
      <w:r>
        <w:rPr>
          <w:u w:val="single"/>
        </w:rPr>
        <w:t xml:space="preserve">or Chapter 1071</w:t>
      </w:r>
      <w:r>
        <w:t xml:space="preserve">, a rule adopted under this chapter </w:t>
      </w:r>
      <w:r>
        <w:rPr>
          <w:u w:val="single"/>
        </w:rPr>
        <w:t xml:space="preserve">or Chapter 1071</w:t>
      </w:r>
      <w:r>
        <w:t xml:space="preserve">, or another state statute or rule relating to the practice of engineering </w:t>
      </w:r>
      <w:r>
        <w:rPr>
          <w:u w:val="single"/>
        </w:rPr>
        <w:t xml:space="preserve">or land surveying</w:t>
      </w:r>
      <w:r>
        <w:t xml:space="preserve">,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SECTION</w:t>
      </w:r>
      <w:r xml:space="preserve">
        <w:t> </w:t>
      </w:r>
      <w:r>
        <w:t xml:space="preserve">1.46.</w:t>
      </w:r>
      <w:r xml:space="preserve">
        <w:t> </w:t>
      </w:r>
      <w:r xml:space="preserve">
        <w:t> </w:t>
      </w:r>
      <w:r>
        <w:t xml:space="preserve">Section 1001.552(a),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the practice of engineering without being licensed or exempted from the licensing requirement under this chapter;</w:t>
      </w:r>
    </w:p>
    <w:p w:rsidR="003F3435" w:rsidRDefault="0032493E">
      <w:pPr>
        <w:spacing w:line="480" w:lineRule="auto"/>
        <w:ind w:firstLine="1440"/>
        <w:jc w:val="both"/>
      </w:pPr>
      <w:r>
        <w:t xml:space="preserve">(2)</w:t>
      </w:r>
      <w:r xml:space="preserve">
        <w:t> </w:t>
      </w:r>
      <w:r xml:space="preserve">
        <w:t> </w:t>
      </w:r>
      <w:r>
        <w:t xml:space="preserve">violates this chapter </w:t>
      </w:r>
      <w:r>
        <w:rPr>
          <w:u w:val="single"/>
        </w:rPr>
        <w:t xml:space="preserve">with respect to the regulation of engineering</w:t>
      </w:r>
      <w:r>
        <w:t xml:space="preserve">;</w:t>
      </w:r>
    </w:p>
    <w:p w:rsidR="003F3435" w:rsidRDefault="0032493E">
      <w:pPr>
        <w:spacing w:line="480" w:lineRule="auto"/>
        <w:ind w:firstLine="1440"/>
        <w:jc w:val="both"/>
      </w:pPr>
      <w:r>
        <w:t xml:space="preserve">(3)</w:t>
      </w:r>
      <w:r xml:space="preserve">
        <w:t> </w:t>
      </w:r>
      <w:r xml:space="preserve">
        <w:t> </w:t>
      </w:r>
      <w:r>
        <w:t xml:space="preserve">presents or attempts to use as the person's own the </w:t>
      </w:r>
      <w:r>
        <w:rPr>
          <w:u w:val="single"/>
        </w:rPr>
        <w:t xml:space="preserve">engineering</w:t>
      </w:r>
      <w:r>
        <w:t xml:space="preserve"> license or seal of another; or</w:t>
      </w:r>
    </w:p>
    <w:p w:rsidR="003F3435" w:rsidRDefault="0032493E">
      <w:pPr>
        <w:spacing w:line="480" w:lineRule="auto"/>
        <w:ind w:firstLine="1440"/>
        <w:jc w:val="both"/>
      </w:pPr>
      <w:r>
        <w:t xml:space="preserve">(4)</w:t>
      </w:r>
      <w:r xml:space="preserve">
        <w:t> </w:t>
      </w:r>
      <w:r xml:space="preserve">
        <w:t> </w:t>
      </w:r>
      <w:r>
        <w:t xml:space="preserve">gives false evidence of any kind to the board or a board member in obtaining </w:t>
      </w:r>
      <w:r>
        <w:rPr>
          <w:u w:val="single"/>
        </w:rPr>
        <w:t xml:space="preserve">an engineering</w:t>
      </w:r>
      <w:r>
        <w:t xml:space="preserve"> [</w:t>
      </w:r>
      <w:r>
        <w:rPr>
          <w:strike/>
        </w:rPr>
        <w:t xml:space="preserve">a</w:t>
      </w:r>
      <w:r>
        <w:t xml:space="preserve">] license.</w:t>
      </w:r>
    </w:p>
    <w:p w:rsidR="003F3435" w:rsidRDefault="0032493E">
      <w:pPr>
        <w:spacing w:line="480" w:lineRule="auto"/>
        <w:ind w:firstLine="720"/>
        <w:jc w:val="both"/>
      </w:pPr>
      <w:r>
        <w:t xml:space="preserve">SECTION</w:t>
      </w:r>
      <w:r xml:space="preserve">
        <w:t> </w:t>
      </w:r>
      <w:r>
        <w:t xml:space="preserve">1.47.</w:t>
      </w:r>
      <w:r xml:space="preserve">
        <w:t> </w:t>
      </w:r>
      <w:r xml:space="preserve">
        <w:t> </w:t>
      </w:r>
      <w:r>
        <w:t xml:space="preserve">Section 1001.553, Occupations Code, is amended to read as follows:</w:t>
      </w:r>
    </w:p>
    <w:p w:rsidR="003F3435" w:rsidRDefault="0032493E">
      <w:pPr>
        <w:spacing w:line="480" w:lineRule="auto"/>
        <w:ind w:firstLine="720"/>
        <w:jc w:val="both"/>
      </w:pPr>
      <w:r>
        <w:t xml:space="preserve">Sec.</w:t>
      </w:r>
      <w:r xml:space="preserve">
        <w:t> </w:t>
      </w:r>
      <w:r>
        <w:t xml:space="preserve">1001.553.</w:t>
      </w:r>
      <w:r xml:space="preserve">
        <w:t> </w:t>
      </w:r>
      <w:r xml:space="preserve">
        <w:t> </w:t>
      </w:r>
      <w:r>
        <w:t xml:space="preserve">REPORT OF VIOLATION.  A public official shall report a violation of this chapter </w:t>
      </w:r>
      <w:r>
        <w:rPr>
          <w:u w:val="single"/>
        </w:rPr>
        <w:t xml:space="preserve">or Chapter 1071</w:t>
      </w:r>
      <w:r>
        <w:t xml:space="preserve"> to the proper authorities.</w:t>
      </w:r>
    </w:p>
    <w:p w:rsidR="003F3435" w:rsidRDefault="0032493E">
      <w:pPr>
        <w:spacing w:line="480" w:lineRule="auto"/>
        <w:ind w:firstLine="720"/>
        <w:jc w:val="both"/>
      </w:pPr>
      <w:r>
        <w:t xml:space="preserve">SECTION</w:t>
      </w:r>
      <w:r xml:space="preserve">
        <w:t> </w:t>
      </w:r>
      <w:r>
        <w:t xml:space="preserve">1.48.</w:t>
      </w:r>
      <w:r xml:space="preserve">
        <w:t> </w:t>
      </w:r>
      <w:r xml:space="preserve">
        <w:t> </w:t>
      </w:r>
      <w:r>
        <w:t xml:space="preserve">Section 1001.554, Occupations Code, is amended to read as follows:</w:t>
      </w:r>
    </w:p>
    <w:p w:rsidR="003F3435" w:rsidRDefault="0032493E">
      <w:pPr>
        <w:spacing w:line="480" w:lineRule="auto"/>
        <w:ind w:firstLine="720"/>
        <w:jc w:val="both"/>
      </w:pPr>
      <w:r>
        <w:t xml:space="preserve">Sec.</w:t>
      </w:r>
      <w:r xml:space="preserve">
        <w:t> </w:t>
      </w:r>
      <w:r>
        <w:t xml:space="preserve">1001.554.</w:t>
      </w:r>
      <w:r xml:space="preserve">
        <w:t> </w:t>
      </w:r>
      <w:r xml:space="preserve">
        <w:t> </w:t>
      </w:r>
      <w:r>
        <w:t xml:space="preserve">PRESENTATION OF COMPLAINTS BY BOARD; ASSISTANCE AT TRIAL.  (a)  A member of the board may present to a prosecuting officer a complaint relating to a violation of this chapter </w:t>
      </w:r>
      <w:r>
        <w:rPr>
          <w:u w:val="single"/>
        </w:rPr>
        <w:t xml:space="preserve">or Chapter 1071</w:t>
      </w:r>
      <w:r>
        <w:t xml:space="preserve">.</w:t>
      </w:r>
    </w:p>
    <w:p w:rsidR="003F3435" w:rsidRDefault="0032493E">
      <w:pPr>
        <w:spacing w:line="480" w:lineRule="auto"/>
        <w:ind w:firstLine="720"/>
        <w:jc w:val="both"/>
      </w:pPr>
      <w:r>
        <w:t xml:space="preserve">(b)</w:t>
      </w:r>
      <w:r xml:space="preserve">
        <w:t> </w:t>
      </w:r>
      <w:r xml:space="preserve">
        <w:t> </w:t>
      </w:r>
      <w:r>
        <w:t xml:space="preserve">The board through its members, officers, counsel, and agents and subject to the control of the prosecuting officer may assist in the trial of a case involving an alleged violation of this chapter </w:t>
      </w:r>
      <w:r>
        <w:rPr>
          <w:u w:val="single"/>
        </w:rPr>
        <w:t xml:space="preserve">or Chapter 1071</w:t>
      </w:r>
      <w:r>
        <w:t xml:space="preserve">.</w:t>
      </w:r>
    </w:p>
    <w:p w:rsidR="003F3435" w:rsidRDefault="0032493E">
      <w:pPr>
        <w:spacing w:line="480" w:lineRule="auto"/>
        <w:ind w:firstLine="720"/>
        <w:jc w:val="both"/>
      </w:pPr>
      <w:r>
        <w:t xml:space="preserve">SECTION</w:t>
      </w:r>
      <w:r xml:space="preserve">
        <w:t> </w:t>
      </w:r>
      <w:r>
        <w:t xml:space="preserve">1.49.</w:t>
      </w:r>
      <w:r xml:space="preserve">
        <w:t> </w:t>
      </w:r>
      <w:r xml:space="preserve">
        <w:t> </w:t>
      </w:r>
      <w:r>
        <w:t xml:space="preserve">Section 1001.555(a),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act as legal advisor of the board;</w:t>
      </w:r>
    </w:p>
    <w:p w:rsidR="003F3435" w:rsidRDefault="0032493E">
      <w:pPr>
        <w:spacing w:line="480" w:lineRule="auto"/>
        <w:ind w:firstLine="1440"/>
        <w:jc w:val="both"/>
      </w:pPr>
      <w:r>
        <w:t xml:space="preserve">(2)</w:t>
      </w:r>
      <w:r xml:space="preserve">
        <w:t> </w:t>
      </w:r>
      <w:r xml:space="preserve">
        <w:t> </w:t>
      </w:r>
      <w:r>
        <w:t xml:space="preserve">provide legal assistance to the board as necessary to enforce this chapter </w:t>
      </w:r>
      <w:r>
        <w:rPr>
          <w:u w:val="single"/>
        </w:rPr>
        <w:t xml:space="preserve">or Chapter 1071</w:t>
      </w:r>
      <w:r>
        <w:t xml:space="preserve"> and make </w:t>
      </w:r>
      <w:r>
        <w:rPr>
          <w:u w:val="single"/>
        </w:rPr>
        <w:t xml:space="preserve">those laws</w:t>
      </w:r>
      <w:r>
        <w:t xml:space="preserve"> [</w:t>
      </w:r>
      <w:r>
        <w:rPr>
          <w:strike/>
        </w:rPr>
        <w:t xml:space="preserve">it</w:t>
      </w:r>
      <w:r>
        <w:t xml:space="preserve">] effective; and</w:t>
      </w:r>
    </w:p>
    <w:p w:rsidR="003F3435" w:rsidRDefault="0032493E">
      <w:pPr>
        <w:spacing w:line="480" w:lineRule="auto"/>
        <w:ind w:firstLine="1440"/>
        <w:jc w:val="both"/>
      </w:pPr>
      <w:r>
        <w:t xml:space="preserve">(3)</w:t>
      </w:r>
      <w:r xml:space="preserve">
        <w:t> </w:t>
      </w:r>
      <w:r xml:space="preserve">
        <w:t> </w:t>
      </w:r>
      <w:r>
        <w:t xml:space="preserve">represent the board in an action brought to enforce this chapter </w:t>
      </w:r>
      <w:r>
        <w:rPr>
          <w:u w:val="single"/>
        </w:rPr>
        <w:t xml:space="preserve">or Chapter 1071</w:t>
      </w:r>
      <w:r>
        <w:t xml:space="preserve">.</w:t>
      </w:r>
    </w:p>
    <w:p w:rsidR="003F3435" w:rsidRDefault="0032493E">
      <w:pPr>
        <w:spacing w:line="480" w:lineRule="auto"/>
        <w:ind w:firstLine="720"/>
        <w:jc w:val="both"/>
      </w:pPr>
      <w:r>
        <w:t xml:space="preserve">SECTION</w:t>
      </w:r>
      <w:r xml:space="preserve">
        <w:t> </w:t>
      </w:r>
      <w:r>
        <w:t xml:space="preserve">1.50.</w:t>
      </w:r>
      <w:r xml:space="preserve">
        <w:t> </w:t>
      </w:r>
      <w:r xml:space="preserve">
        <w:t> </w:t>
      </w:r>
      <w:r>
        <w:t xml:space="preserve">Section 1001.556, Occupations Code, is amended to read as follows:</w:t>
      </w:r>
    </w:p>
    <w:p w:rsidR="003F3435" w:rsidRDefault="0032493E">
      <w:pPr>
        <w:spacing w:line="480" w:lineRule="auto"/>
        <w:ind w:firstLine="720"/>
        <w:jc w:val="both"/>
      </w:pPr>
      <w:r>
        <w:t xml:space="preserve">Sec.</w:t>
      </w:r>
      <w:r xml:space="preserve">
        <w:t> </w:t>
      </w:r>
      <w:r>
        <w:t xml:space="preserve">1001.556.</w:t>
      </w:r>
      <w:r xml:space="preserve">
        <w:t> </w:t>
      </w:r>
      <w:r xml:space="preserve">
        <w:t> </w:t>
      </w:r>
      <w:r>
        <w:t xml:space="preserve">APPEAL BOND.  The board is not required to give an appeal bond in a cause arising under this chapter </w:t>
      </w:r>
      <w:r>
        <w:rPr>
          <w:u w:val="single"/>
        </w:rPr>
        <w:t xml:space="preserve">or Chapter 1071</w:t>
      </w:r>
      <w:r>
        <w:t xml:space="preserve">.</w:t>
      </w:r>
    </w:p>
    <w:p w:rsidR="003F3435" w:rsidRDefault="0032493E">
      <w:pPr>
        <w:spacing w:line="480" w:lineRule="auto"/>
        <w:ind w:firstLine="720"/>
        <w:jc w:val="both"/>
      </w:pPr>
      <w:r>
        <w:t xml:space="preserve">SECTION</w:t>
      </w:r>
      <w:r xml:space="preserve">
        <w:t> </w:t>
      </w:r>
      <w:r>
        <w:t xml:space="preserve">1.51.</w:t>
      </w:r>
      <w:r xml:space="preserve">
        <w:t> </w:t>
      </w:r>
      <w:r xml:space="preserve">
        <w:t> </w:t>
      </w:r>
      <w:r>
        <w:t xml:space="preserve">Section 1071.002(1), Occupations Code, is amended to read as follows:</w:t>
      </w:r>
    </w:p>
    <w:p w:rsidR="003F3435" w:rsidRDefault="0032493E">
      <w:pPr>
        <w:spacing w:line="480" w:lineRule="auto"/>
        <w:ind w:firstLine="1440"/>
        <w:jc w:val="both"/>
      </w:pPr>
      <w:r>
        <w:t xml:space="preserve">(1)</w:t>
      </w:r>
      <w:r xml:space="preserve">
        <w:t> </w:t>
      </w:r>
      <w:r xml:space="preserve">
        <w:t> </w:t>
      </w:r>
      <w:r>
        <w:t xml:space="preserve">"Board" means the Texas Board of Professional </w:t>
      </w:r>
      <w:r>
        <w:rPr>
          <w:u w:val="single"/>
        </w:rPr>
        <w:t xml:space="preserve">Engineers and</w:t>
      </w:r>
      <w:r>
        <w:t xml:space="preserve"> Land </w:t>
      </w:r>
      <w:r>
        <w:rPr>
          <w:u w:val="single"/>
        </w:rPr>
        <w:t xml:space="preserve">Surveyors</w:t>
      </w:r>
      <w:r>
        <w:t xml:space="preserve"> [</w:t>
      </w:r>
      <w:r>
        <w:rPr>
          <w:strike/>
        </w:rPr>
        <w:t xml:space="preserve">Surveying</w:t>
      </w:r>
      <w:r>
        <w:t xml:space="preserve">].</w:t>
      </w:r>
    </w:p>
    <w:p w:rsidR="003F3435" w:rsidRDefault="0032493E">
      <w:pPr>
        <w:spacing w:line="480" w:lineRule="auto"/>
        <w:ind w:firstLine="720"/>
        <w:jc w:val="both"/>
      </w:pPr>
      <w:r>
        <w:t xml:space="preserve">SECTION</w:t>
      </w:r>
      <w:r xml:space="preserve">
        <w:t> </w:t>
      </w:r>
      <w:r>
        <w:t xml:space="preserve">1.52.</w:t>
      </w:r>
      <w:r xml:space="preserve">
        <w:t> </w:t>
      </w:r>
      <w:r xml:space="preserve">
        <w:t> </w:t>
      </w:r>
      <w:r>
        <w:t xml:space="preserve">The heading to Section 1071.301, Occupations Code, is amended to read as follows:</w:t>
      </w:r>
    </w:p>
    <w:p w:rsidR="003F3435" w:rsidRDefault="0032493E">
      <w:pPr>
        <w:spacing w:line="480" w:lineRule="auto"/>
        <w:ind w:firstLine="720"/>
        <w:jc w:val="both"/>
      </w:pPr>
      <w:r>
        <w:t xml:space="preserve">Sec.</w:t>
      </w:r>
      <w:r xml:space="preserve">
        <w:t> </w:t>
      </w:r>
      <w:r>
        <w:t xml:space="preserve">1071.301.</w:t>
      </w:r>
      <w:r xml:space="preserve">
        <w:t> </w:t>
      </w:r>
      <w:r xml:space="preserve">
        <w:t> </w:t>
      </w:r>
      <w:r>
        <w:rPr>
          <w:u w:val="single"/>
        </w:rPr>
        <w:t xml:space="preserve">LICENSE TERM AND</w:t>
      </w:r>
      <w:r>
        <w:t xml:space="preserve"> [</w:t>
      </w:r>
      <w:r>
        <w:rPr>
          <w:strike/>
        </w:rPr>
        <w:t xml:space="preserve">ANNUAL</w:t>
      </w:r>
      <w:r>
        <w:t xml:space="preserve">] RENEWAL [</w:t>
      </w:r>
      <w:r>
        <w:rPr>
          <w:strike/>
        </w:rPr>
        <w:t xml:space="preserve">REQUIRED</w:t>
      </w:r>
      <w:r>
        <w:t xml:space="preserve">].</w:t>
      </w:r>
    </w:p>
    <w:p w:rsidR="003F3435" w:rsidRDefault="0032493E">
      <w:pPr>
        <w:spacing w:line="480" w:lineRule="auto"/>
        <w:ind w:firstLine="720"/>
        <w:jc w:val="both"/>
      </w:pPr>
      <w:r>
        <w:t xml:space="preserve">SECTION</w:t>
      </w:r>
      <w:r xml:space="preserve">
        <w:t> </w:t>
      </w:r>
      <w:r>
        <w:t xml:space="preserve">1.53.</w:t>
      </w:r>
      <w:r xml:space="preserve">
        <w:t> </w:t>
      </w:r>
      <w:r xml:space="preserve">
        <w:t> </w:t>
      </w:r>
      <w:r>
        <w:t xml:space="preserve">Section 1071.301, Occupations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by rule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each certificate of registration or license under this chapter is valid for a term of one year or two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renewal of the certificate or license.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w:t>
      </w:r>
      <w:r>
        <w:t xml:space="preserve"> by rule may adopt a system under which certificates of registration and licenses expire on various dates during the year.</w:t>
      </w:r>
    </w:p>
    <w:p w:rsidR="003F3435" w:rsidRDefault="0032493E">
      <w:pPr>
        <w:spacing w:line="480" w:lineRule="auto"/>
        <w:ind w:firstLine="720"/>
        <w:jc w:val="both"/>
      </w:pPr>
      <w:r>
        <w:rPr>
          <w:u w:val="single"/>
        </w:rPr>
        <w:t xml:space="preserve">(a-2)</w:t>
      </w:r>
      <w:r xml:space="preserve">
        <w:t> </w:t>
      </w:r>
      <w:r xml:space="preserve">
        <w:t> </w:t>
      </w:r>
      <w:r>
        <w:t xml:space="preserve">For the year in which the certificate or license expiration date is changed, the board shall prorate certificate and license fees on a monthly basis so that each certificate or license holder pays only that portion of the certificate or license fee that is allocable to the number of months during which the certificate or license is valid.  On renewal of the certificate or license on the new expiration date, the total certificate or license renewal fee is payable.</w:t>
      </w:r>
    </w:p>
    <w:p w:rsidR="003F3435" w:rsidRDefault="0032493E">
      <w:pPr>
        <w:spacing w:line="480" w:lineRule="auto"/>
        <w:ind w:firstLine="720"/>
        <w:jc w:val="both"/>
      </w:pPr>
      <w:r>
        <w:t xml:space="preserve">SECTION</w:t>
      </w:r>
      <w:r xml:space="preserve">
        <w:t> </w:t>
      </w:r>
      <w:r>
        <w:t xml:space="preserve">1.54.</w:t>
      </w:r>
      <w:r xml:space="preserve">
        <w:t> </w:t>
      </w:r>
      <w:r xml:space="preserve">
        <w:t> </w:t>
      </w:r>
      <w:r>
        <w:t xml:space="preserve">Section 1071.352(a-2), Occupations Code, is amended to read as follows:</w:t>
      </w:r>
    </w:p>
    <w:p w:rsidR="003F3435" w:rsidRDefault="0032493E">
      <w:pPr>
        <w:spacing w:line="480" w:lineRule="auto"/>
        <w:ind w:firstLine="720"/>
        <w:jc w:val="both"/>
      </w:pPr>
      <w:r>
        <w:t xml:space="preserve">(a-2)</w:t>
      </w:r>
      <w:r xml:space="preserve">
        <w:t> </w:t>
      </w:r>
      <w:r xml:space="preserve">
        <w:t> </w:t>
      </w:r>
      <w:r>
        <w:t xml:space="preserve">The board may refuse to issue or renew and may suspend or revoke the registration of a business entity and may impose an administrative penalty </w:t>
      </w:r>
      <w:r>
        <w:rPr>
          <w:u w:val="single"/>
        </w:rPr>
        <w:t xml:space="preserve">under Subchapter K, Chapter 1001,</w:t>
      </w:r>
      <w:r>
        <w:t xml:space="preserve"> against the owner of a business entity for a violation of this chapter by an employee, agent, or other representative of the entity, including a registered professional land surveyor employed by the entity.</w:t>
      </w:r>
    </w:p>
    <w:p w:rsidR="003F3435" w:rsidRDefault="0032493E">
      <w:pPr>
        <w:spacing w:line="480" w:lineRule="auto"/>
        <w:ind w:firstLine="720"/>
        <w:jc w:val="both"/>
      </w:pPr>
      <w:r>
        <w:t xml:space="preserve">SECTION</w:t>
      </w:r>
      <w:r xml:space="preserve">
        <w:t> </w:t>
      </w:r>
      <w:r>
        <w:t xml:space="preserve">1.55.</w:t>
      </w:r>
      <w:r xml:space="preserve">
        <w:t> </w:t>
      </w:r>
      <w:r xml:space="preserve">
        <w:t> </w:t>
      </w:r>
      <w:r>
        <w:t xml:space="preserve">Section 1071.401(a),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revoke, suspend, or refuse to renew a certificate of registration or license, place on probation a person whose certificate or license has been suspended, or reprimand a registration holder or license holder for:</w:t>
      </w:r>
    </w:p>
    <w:p w:rsidR="003F3435" w:rsidRDefault="0032493E">
      <w:pPr>
        <w:spacing w:line="480" w:lineRule="auto"/>
        <w:ind w:firstLine="1440"/>
        <w:jc w:val="both"/>
      </w:pPr>
      <w:r>
        <w:t xml:space="preserve">(1)</w:t>
      </w:r>
      <w:r xml:space="preserve">
        <w:t> </w:t>
      </w:r>
      <w:r xml:space="preserve">
        <w:t> </w:t>
      </w:r>
      <w:r>
        <w:t xml:space="preserve">fraud or deceit in obtaining a certificate or license under this chapter;</w:t>
      </w:r>
    </w:p>
    <w:p w:rsidR="003F3435" w:rsidRDefault="0032493E">
      <w:pPr>
        <w:spacing w:line="480" w:lineRule="auto"/>
        <w:ind w:firstLine="1440"/>
        <w:jc w:val="both"/>
      </w:pPr>
      <w:r>
        <w:t xml:space="preserve">(2)</w:t>
      </w:r>
      <w:r xml:space="preserve">
        <w:t> </w:t>
      </w:r>
      <w:r xml:space="preserve">
        <w:t> </w:t>
      </w:r>
      <w:r>
        <w:t xml:space="preserve">gross negligence, incompetence, or misconduct in the practice of surveying as a land surveyor; or</w:t>
      </w:r>
    </w:p>
    <w:p w:rsidR="003F3435" w:rsidRDefault="0032493E">
      <w:pPr>
        <w:spacing w:line="480" w:lineRule="auto"/>
        <w:ind w:firstLine="1440"/>
        <w:jc w:val="both"/>
      </w:pPr>
      <w:r>
        <w:t xml:space="preserve">(3)</w:t>
      </w:r>
      <w:r xml:space="preserve">
        <w:t> </w:t>
      </w:r>
      <w:r xml:space="preserve">
        <w:t> </w:t>
      </w:r>
      <w:r>
        <w:t xml:space="preserve">a violation of this chapter or a board rule </w:t>
      </w:r>
      <w:r>
        <w:rPr>
          <w:u w:val="single"/>
        </w:rPr>
        <w:t xml:space="preserve">adopted under this chapter</w:t>
      </w:r>
      <w:r>
        <w:t xml:space="preserve">.</w:t>
      </w:r>
    </w:p>
    <w:p w:rsidR="003F3435" w:rsidRDefault="0032493E">
      <w:pPr>
        <w:spacing w:line="480" w:lineRule="auto"/>
        <w:ind w:firstLine="720"/>
        <w:jc w:val="both"/>
      </w:pPr>
      <w:r>
        <w:t xml:space="preserve">SECTION</w:t>
      </w:r>
      <w:r xml:space="preserve">
        <w:t> </w:t>
      </w:r>
      <w:r>
        <w:t xml:space="preserve">1.56.</w:t>
      </w:r>
      <w:r xml:space="preserve">
        <w:t> </w:t>
      </w:r>
      <w:r xml:space="preserve">
        <w:t> </w:t>
      </w:r>
      <w:r>
        <w:t xml:space="preserve">Sections 1071.4035(a)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establish guidelines for an informal settlement conference related to a complaint filed with the board </w:t>
      </w:r>
      <w:r>
        <w:rPr>
          <w:u w:val="single"/>
        </w:rPr>
        <w:t xml:space="preserve">regarding conduct regulated under this chapter</w:t>
      </w:r>
      <w:r>
        <w:t xml:space="preserve">.</w:t>
      </w:r>
    </w:p>
    <w:p w:rsidR="003F3435" w:rsidRDefault="0032493E">
      <w:pPr>
        <w:spacing w:line="480" w:lineRule="auto"/>
        <w:ind w:firstLine="720"/>
        <w:jc w:val="both"/>
      </w:pPr>
      <w:r>
        <w:t xml:space="preserve">(b)</w:t>
      </w:r>
      <w:r xml:space="preserve">
        <w:t> </w:t>
      </w:r>
      <w:r xml:space="preserve">
        <w:t> </w:t>
      </w:r>
      <w:r>
        <w:t xml:space="preserve">Subject to Subsection (c), the board may order a person licensed or registered under this chapter to pay restitution to a consumer as provided in an agreement resulting from an informal settlement conference instead of or in addition to assessing an administrative penalty under </w:t>
      </w:r>
      <w:r>
        <w:rPr>
          <w:u w:val="single"/>
        </w:rPr>
        <w:t xml:space="preserve">Subchapter K, Chapter 1001</w:t>
      </w:r>
      <w:r>
        <w:t xml:space="preserve"> [</w:t>
      </w:r>
      <w:r>
        <w:rPr>
          <w:strike/>
        </w:rPr>
        <w:t xml:space="preserve">this chapter</w:t>
      </w:r>
      <w:r>
        <w:t xml:space="preserve">].</w:t>
      </w:r>
    </w:p>
    <w:p w:rsidR="003F3435" w:rsidRDefault="0032493E">
      <w:pPr>
        <w:spacing w:line="480" w:lineRule="auto"/>
        <w:ind w:firstLine="720"/>
        <w:jc w:val="both"/>
      </w:pPr>
      <w:r>
        <w:t xml:space="preserve">SECTION</w:t>
      </w:r>
      <w:r xml:space="preserve">
        <w:t> </w:t>
      </w:r>
      <w:r>
        <w:t xml:space="preserve">1.57.</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1071.003;</w:t>
      </w:r>
    </w:p>
    <w:p w:rsidR="003F3435" w:rsidRDefault="0032493E">
      <w:pPr>
        <w:spacing w:line="480" w:lineRule="auto"/>
        <w:ind w:firstLine="1440"/>
        <w:jc w:val="both"/>
      </w:pPr>
      <w:r>
        <w:t xml:space="preserve">(2)</w:t>
      </w:r>
      <w:r xml:space="preserve">
        <w:t> </w:t>
      </w:r>
      <w:r xml:space="preserve">
        <w:t> </w:t>
      </w:r>
      <w:r>
        <w:t xml:space="preserve">Subchapter B, Chapter 1071;</w:t>
      </w:r>
    </w:p>
    <w:p w:rsidR="003F3435" w:rsidRDefault="0032493E">
      <w:pPr>
        <w:spacing w:line="480" w:lineRule="auto"/>
        <w:ind w:firstLine="1440"/>
        <w:jc w:val="both"/>
      </w:pPr>
      <w:r>
        <w:t xml:space="preserve">(3)</w:t>
      </w:r>
      <w:r xml:space="preserve">
        <w:t> </w:t>
      </w:r>
      <w:r xml:space="preserve">
        <w:t> </w:t>
      </w:r>
      <w:r>
        <w:t xml:space="preserve">Subchapter C, Chapter 1071;</w:t>
      </w:r>
    </w:p>
    <w:p w:rsidR="003F3435" w:rsidRDefault="0032493E">
      <w:pPr>
        <w:spacing w:line="480" w:lineRule="auto"/>
        <w:ind w:firstLine="1440"/>
        <w:jc w:val="both"/>
      </w:pPr>
      <w:r>
        <w:t xml:space="preserve">(4)</w:t>
      </w:r>
      <w:r xml:space="preserve">
        <w:t> </w:t>
      </w:r>
      <w:r xml:space="preserve">
        <w:t> </w:t>
      </w:r>
      <w:r>
        <w:t xml:space="preserve">Subchapter D, Chapter 1071;</w:t>
      </w:r>
    </w:p>
    <w:p w:rsidR="003F3435" w:rsidRDefault="0032493E">
      <w:pPr>
        <w:spacing w:line="480" w:lineRule="auto"/>
        <w:ind w:firstLine="1440"/>
        <w:jc w:val="both"/>
      </w:pPr>
      <w:r>
        <w:t xml:space="preserve">(5)</w:t>
      </w:r>
      <w:r xml:space="preserve">
        <w:t> </w:t>
      </w:r>
      <w:r xml:space="preserve">
        <w:t> </w:t>
      </w:r>
      <w:r>
        <w:t xml:space="preserve">Subchapter E, Chapter 1071; </w:t>
      </w:r>
    </w:p>
    <w:p w:rsidR="003F3435" w:rsidRDefault="0032493E">
      <w:pPr>
        <w:spacing w:line="480" w:lineRule="auto"/>
        <w:ind w:firstLine="1440"/>
        <w:jc w:val="both"/>
      </w:pPr>
      <w:r>
        <w:t xml:space="preserve">(6)</w:t>
      </w:r>
      <w:r xml:space="preserve">
        <w:t> </w:t>
      </w:r>
      <w:r xml:space="preserve">
        <w:t> </w:t>
      </w:r>
      <w:r>
        <w:t xml:space="preserve">Section 1071.255(c); </w:t>
      </w:r>
    </w:p>
    <w:p w:rsidR="003F3435" w:rsidRDefault="0032493E">
      <w:pPr>
        <w:spacing w:line="480" w:lineRule="auto"/>
        <w:ind w:firstLine="1440"/>
        <w:jc w:val="both"/>
      </w:pPr>
      <w:r>
        <w:t xml:space="preserve">(7)</w:t>
      </w:r>
      <w:r xml:space="preserve">
        <w:t> </w:t>
      </w:r>
      <w:r xml:space="preserve">
        <w:t> </w:t>
      </w:r>
      <w:r>
        <w:t xml:space="preserve">Section 1071.257;</w:t>
      </w:r>
    </w:p>
    <w:p w:rsidR="003F3435" w:rsidRDefault="0032493E">
      <w:pPr>
        <w:spacing w:line="480" w:lineRule="auto"/>
        <w:ind w:firstLine="1440"/>
        <w:jc w:val="both"/>
      </w:pPr>
      <w:r>
        <w:t xml:space="preserve">(8)</w:t>
      </w:r>
      <w:r xml:space="preserve">
        <w:t> </w:t>
      </w:r>
      <w:r xml:space="preserve">
        <w:t> </w:t>
      </w:r>
      <w:r>
        <w:t xml:space="preserve">Section 1071.258;</w:t>
      </w:r>
    </w:p>
    <w:p w:rsidR="003F3435" w:rsidRDefault="0032493E">
      <w:pPr>
        <w:spacing w:line="480" w:lineRule="auto"/>
        <w:ind w:firstLine="1440"/>
        <w:jc w:val="both"/>
      </w:pPr>
      <w:r>
        <w:t xml:space="preserve">(9)</w:t>
      </w:r>
      <w:r xml:space="preserve">
        <w:t> </w:t>
      </w:r>
      <w:r xml:space="preserve">
        <w:t> </w:t>
      </w:r>
      <w:r>
        <w:t xml:space="preserve">Section 1071.263;</w:t>
      </w:r>
    </w:p>
    <w:p w:rsidR="003F3435" w:rsidRDefault="0032493E">
      <w:pPr>
        <w:spacing w:line="480" w:lineRule="auto"/>
        <w:ind w:firstLine="1440"/>
        <w:jc w:val="both"/>
      </w:pPr>
      <w:r>
        <w:t xml:space="preserve">(10)</w:t>
      </w:r>
      <w:r xml:space="preserve">
        <w:t> </w:t>
      </w:r>
      <w:r xml:space="preserve">
        <w:t> </w:t>
      </w:r>
      <w:r>
        <w:t xml:space="preserve">Section 1071.302;</w:t>
      </w:r>
    </w:p>
    <w:p w:rsidR="003F3435" w:rsidRDefault="0032493E">
      <w:pPr>
        <w:spacing w:line="480" w:lineRule="auto"/>
        <w:ind w:firstLine="1440"/>
        <w:jc w:val="both"/>
      </w:pPr>
      <w:r>
        <w:t xml:space="preserve">(11)</w:t>
      </w:r>
      <w:r xml:space="preserve">
        <w:t> </w:t>
      </w:r>
      <w:r xml:space="preserve">
        <w:t> </w:t>
      </w:r>
      <w:r>
        <w:t xml:space="preserve">Section 1071.303;</w:t>
      </w:r>
    </w:p>
    <w:p w:rsidR="003F3435" w:rsidRDefault="0032493E">
      <w:pPr>
        <w:spacing w:line="480" w:lineRule="auto"/>
        <w:ind w:firstLine="1440"/>
        <w:jc w:val="both"/>
      </w:pPr>
      <w:r>
        <w:t xml:space="preserve">(12)</w:t>
      </w:r>
      <w:r xml:space="preserve">
        <w:t> </w:t>
      </w:r>
      <w:r xml:space="preserve">
        <w:t> </w:t>
      </w:r>
      <w:r>
        <w:t xml:space="preserve">Sections 1071.402(b), (c), (d), (e), (f), and (g); </w:t>
      </w:r>
    </w:p>
    <w:p w:rsidR="003F3435" w:rsidRDefault="0032493E">
      <w:pPr>
        <w:spacing w:line="480" w:lineRule="auto"/>
        <w:ind w:firstLine="1440"/>
        <w:jc w:val="both"/>
      </w:pPr>
      <w:r>
        <w:t xml:space="preserve">(13)</w:t>
      </w:r>
      <w:r xml:space="preserve">
        <w:t> </w:t>
      </w:r>
      <w:r xml:space="preserve">
        <w:t> </w:t>
      </w:r>
      <w:r>
        <w:t xml:space="preserve">Subchapter J, Chapter 1071;</w:t>
      </w:r>
    </w:p>
    <w:p w:rsidR="003F3435" w:rsidRDefault="0032493E">
      <w:pPr>
        <w:spacing w:line="480" w:lineRule="auto"/>
        <w:ind w:firstLine="1440"/>
        <w:jc w:val="both"/>
      </w:pPr>
      <w:r>
        <w:t xml:space="preserve">(14)</w:t>
      </w:r>
      <w:r xml:space="preserve">
        <w:t> </w:t>
      </w:r>
      <w:r xml:space="preserve">
        <w:t> </w:t>
      </w:r>
      <w:r>
        <w:t xml:space="preserve">Section 1071.501;</w:t>
      </w:r>
    </w:p>
    <w:p w:rsidR="003F3435" w:rsidRDefault="0032493E">
      <w:pPr>
        <w:spacing w:line="480" w:lineRule="auto"/>
        <w:ind w:firstLine="1440"/>
        <w:jc w:val="both"/>
      </w:pPr>
      <w:r>
        <w:t xml:space="preserve">(15)</w:t>
      </w:r>
      <w:r xml:space="preserve">
        <w:t> </w:t>
      </w:r>
      <w:r xml:space="preserve">
        <w:t> </w:t>
      </w:r>
      <w:r>
        <w:t xml:space="preserve">Section 1071.502; and</w:t>
      </w:r>
    </w:p>
    <w:p w:rsidR="003F3435" w:rsidRDefault="0032493E">
      <w:pPr>
        <w:spacing w:line="480" w:lineRule="auto"/>
        <w:ind w:firstLine="1440"/>
        <w:jc w:val="both"/>
      </w:pPr>
      <w:r>
        <w:t xml:space="preserve">(16)</w:t>
      </w:r>
      <w:r xml:space="preserve">
        <w:t> </w:t>
      </w:r>
      <w:r xml:space="preserve">
        <w:t> </w:t>
      </w:r>
      <w:r>
        <w:t xml:space="preserve">Subchapter L, Chapter 1071.</w:t>
      </w:r>
    </w:p>
    <w:p w:rsidR="003F3435" w:rsidRDefault="0032493E">
      <w:pPr>
        <w:spacing w:line="480" w:lineRule="auto"/>
        <w:jc w:val="center"/>
      </w:pPr>
      <w:r>
        <w:t xml:space="preserve">ARTICLE</w:t>
      </w:r>
      <w:r xml:space="preserve">
        <w:t> </w:t>
      </w:r>
      <w:r>
        <w:t xml:space="preserve">2.</w:t>
      </w:r>
      <w:r xml:space="preserve">
        <w:t> </w:t>
      </w:r>
      <w:r xml:space="preserve">
        <w:t> </w:t>
      </w:r>
      <w:r>
        <w:t xml:space="preserve">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150.003(a),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licensed or registered professional who provides architectural or engineering services if the services:</w:t>
      </w:r>
    </w:p>
    <w:p w:rsidR="003F3435" w:rsidRDefault="0032493E">
      <w:pPr>
        <w:spacing w:line="480" w:lineRule="auto"/>
        <w:ind w:firstLine="1440"/>
        <w:jc w:val="both"/>
      </w:pPr>
      <w:r>
        <w:t xml:space="preserve">(1)</w:t>
      </w:r>
      <w:r xml:space="preserve">
        <w:t> </w:t>
      </w:r>
      <w:r xml:space="preserve">
        <w:t> </w:t>
      </w:r>
      <w:r>
        <w:t xml:space="preserve">are authorized, as appropriate for the professional, in:</w:t>
      </w:r>
    </w:p>
    <w:p w:rsidR="003F3435" w:rsidRDefault="0032493E">
      <w:pPr>
        <w:spacing w:line="480" w:lineRule="auto"/>
        <w:ind w:firstLine="2160"/>
        <w:jc w:val="both"/>
      </w:pPr>
      <w:r>
        <w:t xml:space="preserve">(A)</w:t>
      </w:r>
      <w:r xml:space="preserve">
        <w:t> </w:t>
      </w:r>
      <w:r xml:space="preserve">
        <w:t> </w:t>
      </w:r>
      <w:r>
        <w:t xml:space="preserve">Chapter 1001, Occupations Code;</w:t>
      </w:r>
    </w:p>
    <w:p w:rsidR="003F3435" w:rsidRDefault="0032493E">
      <w:pPr>
        <w:spacing w:line="480" w:lineRule="auto"/>
        <w:ind w:firstLine="2160"/>
        <w:jc w:val="both"/>
      </w:pPr>
      <w:r>
        <w:t xml:space="preserve">(B)</w:t>
      </w:r>
      <w:r xml:space="preserve">
        <w:t> </w:t>
      </w:r>
      <w:r xml:space="preserve">
        <w:t> </w:t>
      </w:r>
      <w:r>
        <w:t xml:space="preserve">Chapter 1051, Occupations Code;</w:t>
      </w:r>
    </w:p>
    <w:p w:rsidR="003F3435" w:rsidRDefault="0032493E">
      <w:pPr>
        <w:spacing w:line="480" w:lineRule="auto"/>
        <w:ind w:firstLine="2160"/>
        <w:jc w:val="both"/>
      </w:pPr>
      <w:r>
        <w:t xml:space="preserve">(C)</w:t>
      </w:r>
      <w:r xml:space="preserve">
        <w:t> </w:t>
      </w:r>
      <w:r xml:space="preserve">
        <w:t> </w:t>
      </w:r>
      <w:r>
        <w:t xml:space="preserve">22 T.A.C.  Part 6 (Texas Board of Professional Engineers </w:t>
      </w:r>
      <w:r>
        <w:rPr>
          <w:u w:val="single"/>
        </w:rPr>
        <w:t xml:space="preserve">and Land Surveyors</w:t>
      </w:r>
      <w:r>
        <w:t xml:space="preserve">), Chapter 137 (Compliance and Professionalism); and</w:t>
      </w:r>
    </w:p>
    <w:p w:rsidR="003F3435" w:rsidRDefault="0032493E">
      <w:pPr>
        <w:spacing w:line="480" w:lineRule="auto"/>
        <w:ind w:firstLine="2160"/>
        <w:jc w:val="both"/>
      </w:pPr>
      <w:r>
        <w:t xml:space="preserve">(D)</w:t>
      </w:r>
      <w:r xml:space="preserve">
        <w:t> </w:t>
      </w:r>
      <w:r xml:space="preserve">
        <w:t> </w:t>
      </w:r>
      <w:r>
        <w:t xml:space="preserve">22 T.A.C.  Part 1 (Texas Board of Architectural Examiners), Chapter 1 (Architects), Subchapter H (Professional Conduct);</w:t>
      </w:r>
    </w:p>
    <w:p w:rsidR="003F3435" w:rsidRDefault="0032493E">
      <w:pPr>
        <w:spacing w:line="480" w:lineRule="auto"/>
        <w:ind w:firstLine="1440"/>
        <w:jc w:val="both"/>
      </w:pPr>
      <w:r>
        <w:t xml:space="preserve">(2)</w:t>
      </w:r>
      <w:r xml:space="preserve">
        <w:t> </w:t>
      </w:r>
      <w:r xml:space="preserve">
        <w:t> </w:t>
      </w:r>
      <w:r>
        <w:t xml:space="preserve">subject to Subsection (d), are provided voluntarily and without compensation or the expectation of compensation;</w:t>
      </w:r>
    </w:p>
    <w:p w:rsidR="003F3435" w:rsidRDefault="0032493E">
      <w:pPr>
        <w:spacing w:line="480" w:lineRule="auto"/>
        <w:ind w:firstLine="1440"/>
        <w:jc w:val="both"/>
      </w:pPr>
      <w:r>
        <w:t xml:space="preserve">(3)</w:t>
      </w:r>
      <w:r xml:space="preserve">
        <w:t> </w:t>
      </w:r>
      <w:r xml:space="preserve">
        <w:t> </w:t>
      </w:r>
      <w:r>
        <w:t xml:space="preserve">are in response to and provided during the duration of a proclaimed state of emergency under Section 433.001, Government Code, or a declared state of disaster under Section 418.014, Government Code;</w:t>
      </w:r>
    </w:p>
    <w:p w:rsidR="003F3435" w:rsidRDefault="0032493E">
      <w:pPr>
        <w:spacing w:line="480" w:lineRule="auto"/>
        <w:ind w:firstLine="1440"/>
        <w:jc w:val="both"/>
      </w:pPr>
      <w:r>
        <w:t xml:space="preserve">(4)</w:t>
      </w:r>
      <w:r xml:space="preserve">
        <w:t> </w:t>
      </w:r>
      <w:r xml:space="preserve">
        <w:t> </w:t>
      </w:r>
      <w:r>
        <w:t xml:space="preserve">are provided at the request or with the approval of a federal, state, or local public official acting in an official capacity in response to the proclaimed state of emergency or declared disaster, including a law enforcement official, public safety official, or building inspection official; and</w:t>
      </w:r>
    </w:p>
    <w:p w:rsidR="003F3435" w:rsidRDefault="0032493E">
      <w:pPr>
        <w:spacing w:line="480" w:lineRule="auto"/>
        <w:ind w:firstLine="1440"/>
        <w:jc w:val="both"/>
      </w:pPr>
      <w:r>
        <w:t xml:space="preserve">(5)</w:t>
      </w:r>
      <w:r xml:space="preserve">
        <w:t> </w:t>
      </w:r>
      <w:r xml:space="preserve">
        <w:t> </w:t>
      </w:r>
      <w:r>
        <w:t xml:space="preserve">are related to a structure, building, roadway, piping, or other system, either publicly or privately owned.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411.122(d),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 </w:t>
      </w:r>
      <w:r>
        <w:rPr>
          <w:u w:val="single"/>
        </w:rPr>
        <w:t xml:space="preserve">and Land Surveyors</w:t>
      </w:r>
      <w:r>
        <w:t xml:space="preserve">;</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w:t>
      </w:r>
      <w:r>
        <w:rPr>
          <w:strike/>
        </w:rPr>
        <w:t xml:space="preserve">Department of State</w:t>
      </w:r>
      <w:r>
        <w:t xml:space="preserve">] Health </w:t>
      </w:r>
      <w:r>
        <w:rPr>
          <w:u w:val="single"/>
        </w:rPr>
        <w:t xml:space="preserve">and Human</w:t>
      </w:r>
      <w:r>
        <w:t xml:space="preserve"> </w:t>
      </w:r>
      <w:r>
        <w:t xml:space="preserve">Services </w:t>
      </w:r>
      <w:r>
        <w:rPr>
          <w:u w:val="single"/>
        </w:rPr>
        <w:t xml:space="preserve">Commission</w:t>
      </w:r>
      <w:r>
        <w:t xml:space="preserve">, except as provided by Section 411.110, and agencies attached to the </w:t>
      </w:r>
      <w:r>
        <w:rPr>
          <w:u w:val="single"/>
        </w:rPr>
        <w:t xml:space="preserve">commission</w:t>
      </w:r>
      <w:r>
        <w:t xml:space="preserve"> [</w:t>
      </w:r>
      <w:r>
        <w:rPr>
          <w:strike/>
        </w:rPr>
        <w:t xml:space="preserve">department</w:t>
      </w:r>
      <w:r>
        <w:t xml:space="preserve">], including:</w:t>
      </w:r>
    </w:p>
    <w:p w:rsidR="003F3435" w:rsidRDefault="0032493E">
      <w:pPr>
        <w:spacing w:line="480" w:lineRule="auto"/>
        <w:ind w:firstLine="2160"/>
        <w:jc w:val="both"/>
      </w:pPr>
      <w:r>
        <w:t xml:space="preserve">(A)</w:t>
      </w:r>
      <w:r xml:space="preserve">
        <w:t> </w:t>
      </w:r>
      <w:r xml:space="preserve">
        <w:t> </w:t>
      </w:r>
      <w:r>
        <w:t xml:space="preserve">Texas State Board of Examiners of Marriage and Family Therapists;</w:t>
      </w:r>
    </w:p>
    <w:p w:rsidR="003F3435" w:rsidRDefault="0032493E">
      <w:pPr>
        <w:spacing w:line="480" w:lineRule="auto"/>
        <w:ind w:firstLine="2160"/>
        <w:jc w:val="both"/>
      </w:pPr>
      <w:r>
        <w:t xml:space="preserve">(B)</w:t>
      </w:r>
      <w:r xml:space="preserve">
        <w:t> </w:t>
      </w:r>
      <w:r xml:space="preserve">
        <w:t> </w:t>
      </w:r>
      <w:r>
        <w:t xml:space="preserve">Texas State Board of Examiners of Professional Counselors; and</w:t>
      </w:r>
    </w:p>
    <w:p w:rsidR="003F3435" w:rsidRDefault="0032493E">
      <w:pPr>
        <w:spacing w:line="480" w:lineRule="auto"/>
        <w:ind w:firstLine="2160"/>
        <w:jc w:val="both"/>
      </w:pPr>
      <w:r>
        <w:t xml:space="preserve">(C)</w:t>
      </w:r>
      <w:r xml:space="preserve">
        <w:t> </w:t>
      </w:r>
      <w:r xml:space="preserve">
        <w:t> </w:t>
      </w:r>
      <w:r>
        <w:t xml:space="preserve">Texas State Board of Social Worker Examiners;</w:t>
      </w:r>
    </w:p>
    <w:p w:rsidR="003F3435" w:rsidRDefault="0032493E">
      <w:pPr>
        <w:spacing w:line="480" w:lineRule="auto"/>
        <w:ind w:firstLine="1440"/>
        <w:jc w:val="both"/>
      </w:pPr>
      <w:r>
        <w:t xml:space="preserve">(9)</w:t>
      </w:r>
      <w:r xml:space="preserve">
        <w:t> </w:t>
      </w:r>
      <w:r xml:space="preserve">
        <w:t> </w:t>
      </w:r>
      <w:r>
        <w:t xml:space="preserve">[</w:t>
      </w:r>
      <w:r>
        <w:rPr>
          <w:strike/>
        </w:rPr>
        <w:t xml:space="preserve">Texas Board of Professional Land Surveying;</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Texas Department of Licensing and Regulation, except as provided by Section 411.093;</w:t>
      </w:r>
    </w:p>
    <w:p w:rsidR="003F3435" w:rsidRDefault="0032493E">
      <w:pPr>
        <w:spacing w:line="480" w:lineRule="auto"/>
        <w:ind w:firstLine="1440"/>
        <w:jc w:val="both"/>
      </w:pPr>
      <w:r>
        <w:rPr>
          <w:u w:val="single"/>
        </w:rPr>
        <w:t xml:space="preserve">(10)</w:t>
      </w:r>
      <w:r xml:space="preserve">
        <w:t> </w:t>
      </w:r>
      <w:r xml:space="preserve">
        <w:t> </w:t>
      </w:r>
      <w:r>
        <w:t xml:space="preserve">[</w:t>
      </w:r>
      <w:r>
        <w:rPr>
          <w:strike/>
        </w:rPr>
        <w:t xml:space="preserve">(11)</w:t>
      </w:r>
      <w:r>
        <w:t xml:space="preserve">]</w:t>
      </w:r>
      <w:r xml:space="preserve">
        <w:t> </w:t>
      </w:r>
      <w:r>
        <w:t xml:space="preserve">Texas Commission on Environmental Quality;</w:t>
      </w:r>
    </w:p>
    <w:p w:rsidR="003F3435" w:rsidRDefault="0032493E">
      <w:pPr>
        <w:spacing w:line="480" w:lineRule="auto"/>
        <w:ind w:firstLine="1440"/>
        <w:jc w:val="both"/>
      </w:pPr>
      <w:r>
        <w:rPr>
          <w:u w:val="single"/>
        </w:rPr>
        <w:t xml:space="preserve">(11)</w:t>
      </w:r>
      <w:r xml:space="preserve">
        <w:t> </w:t>
      </w:r>
      <w:r xml:space="preserve">
        <w:t> </w:t>
      </w:r>
      <w:r>
        <w:t xml:space="preserve">[</w:t>
      </w:r>
      <w:r>
        <w:rPr>
          <w:strike/>
        </w:rPr>
        <w:t xml:space="preserve">(12)</w:t>
      </w:r>
      <w:r>
        <w:t xml:space="preserve">]</w:t>
      </w:r>
      <w:r xml:space="preserve">
        <w:t> </w:t>
      </w:r>
      <w:r>
        <w:t xml:space="preserve">Texas Board of Occupational Therapy Examiners;</w:t>
      </w:r>
    </w:p>
    <w:p w:rsidR="003F3435" w:rsidRDefault="0032493E">
      <w:pPr>
        <w:spacing w:line="480" w:lineRule="auto"/>
        <w:ind w:firstLine="1440"/>
        <w:jc w:val="both"/>
      </w:pPr>
      <w:r>
        <w:rPr>
          <w:u w:val="single"/>
        </w:rPr>
        <w:t xml:space="preserve">(12)</w:t>
      </w:r>
      <w:r xml:space="preserve">
        <w:t> </w:t>
      </w:r>
      <w:r xml:space="preserve">
        <w:t> </w:t>
      </w:r>
      <w:r>
        <w:t xml:space="preserve">[</w:t>
      </w:r>
      <w:r>
        <w:rPr>
          <w:strike/>
        </w:rPr>
        <w:t xml:space="preserve">(13)</w:t>
      </w:r>
      <w:r>
        <w:t xml:space="preserve">]</w:t>
      </w:r>
      <w:r xml:space="preserve">
        <w:t> </w:t>
      </w:r>
      <w:r>
        <w:t xml:space="preserve">Texas Optometry Board;</w:t>
      </w:r>
    </w:p>
    <w:p w:rsidR="003F3435" w:rsidRDefault="0032493E">
      <w:pPr>
        <w:spacing w:line="480" w:lineRule="auto"/>
        <w:ind w:firstLine="1440"/>
        <w:jc w:val="both"/>
      </w:pPr>
      <w:r>
        <w:rPr>
          <w:u w:val="single"/>
        </w:rPr>
        <w:t xml:space="preserve">(13)</w:t>
      </w:r>
      <w:r xml:space="preserve">
        <w:t> </w:t>
      </w:r>
      <w:r xml:space="preserve">
        <w:t> </w:t>
      </w:r>
      <w:r>
        <w:t xml:space="preserve">[</w:t>
      </w:r>
      <w:r>
        <w:rPr>
          <w:strike/>
        </w:rPr>
        <w:t xml:space="preserve">(14)</w:t>
      </w:r>
      <w:r>
        <w:t xml:space="preserve">]</w:t>
      </w:r>
      <w:r xml:space="preserve">
        <w:t> </w:t>
      </w:r>
      <w:r>
        <w:t xml:space="preserve">Texas State Board of Pharmacy;</w:t>
      </w:r>
    </w:p>
    <w:p w:rsidR="003F3435" w:rsidRDefault="0032493E">
      <w:pPr>
        <w:spacing w:line="480" w:lineRule="auto"/>
        <w:ind w:firstLine="1440"/>
        <w:jc w:val="both"/>
      </w:pPr>
      <w:r>
        <w:rPr>
          <w:u w:val="single"/>
        </w:rPr>
        <w:t xml:space="preserve">(14)</w:t>
      </w:r>
      <w:r xml:space="preserve">
        <w:t> </w:t>
      </w:r>
      <w:r xml:space="preserve">
        <w:t> </w:t>
      </w:r>
      <w:r>
        <w:t xml:space="preserve">[</w:t>
      </w:r>
      <w:r>
        <w:rPr>
          <w:strike/>
        </w:rPr>
        <w:t xml:space="preserve">(15)</w:t>
      </w:r>
      <w:r>
        <w:t xml:space="preserve">]</w:t>
      </w:r>
      <w:r xml:space="preserve">
        <w:t> </w:t>
      </w:r>
      <w:r>
        <w:t xml:space="preserve">Texas Board of Physical Therapy Examiners;</w:t>
      </w:r>
    </w:p>
    <w:p w:rsidR="003F3435" w:rsidRDefault="0032493E">
      <w:pPr>
        <w:spacing w:line="480" w:lineRule="auto"/>
        <w:ind w:firstLine="1440"/>
        <w:jc w:val="both"/>
      </w:pPr>
      <w:r>
        <w:rPr>
          <w:u w:val="single"/>
        </w:rPr>
        <w:t xml:space="preserve">(15)</w:t>
      </w:r>
      <w:r xml:space="preserve">
        <w:t> </w:t>
      </w:r>
      <w:r xml:space="preserve">
        <w:t> </w:t>
      </w:r>
      <w:r>
        <w:t xml:space="preserve">[</w:t>
      </w:r>
      <w:r>
        <w:rPr>
          <w:strike/>
        </w:rPr>
        <w:t xml:space="preserve">(16)</w:t>
      </w:r>
      <w:r>
        <w:t xml:space="preserve">]</w:t>
      </w:r>
      <w:r xml:space="preserve">
        <w:t> </w:t>
      </w:r>
      <w:r>
        <w:t xml:space="preserve">Texas State Board of Plumbing Examiners;</w:t>
      </w:r>
    </w:p>
    <w:p w:rsidR="003F3435" w:rsidRDefault="0032493E">
      <w:pPr>
        <w:spacing w:line="480" w:lineRule="auto"/>
        <w:ind w:firstLine="1440"/>
        <w:jc w:val="both"/>
      </w:pPr>
      <w:r>
        <w:rPr>
          <w:u w:val="single"/>
        </w:rPr>
        <w:t xml:space="preserve">(16)</w:t>
      </w:r>
      <w:r xml:space="preserve">
        <w:t> </w:t>
      </w:r>
      <w:r xml:space="preserve">
        <w:t> </w:t>
      </w:r>
      <w:r>
        <w:t xml:space="preserve">[</w:t>
      </w:r>
      <w:r>
        <w:rPr>
          <w:strike/>
        </w:rPr>
        <w:t xml:space="preserve">(17)</w:t>
      </w:r>
      <w:r xml:space="preserve">
        <w:rPr>
          <w:strike/>
        </w:rPr>
        <w:t> </w:t>
      </w:r>
      <w:r>
        <w:rPr>
          <w:strike/>
        </w:rPr>
        <w:t xml:space="preserve">Texas State Board of Podiatric Medical Examiners;</w:t>
      </w:r>
    </w:p>
    <w:p w:rsidR="003F3435" w:rsidRDefault="0032493E">
      <w:pPr>
        <w:spacing w:line="480" w:lineRule="auto"/>
        <w:ind w:firstLine="1440"/>
        <w:jc w:val="both"/>
      </w:pPr>
      <w:r>
        <w:t xml:space="preserve">[</w:t>
      </w:r>
      <w:r>
        <w:rPr>
          <w:strike/>
        </w:rPr>
        <w:t xml:space="preserve">(18)</w:t>
      </w:r>
      <w:r>
        <w:t xml:space="preserve">]</w:t>
      </w:r>
      <w:r xml:space="preserve">
        <w:t> </w:t>
      </w:r>
      <w:r xml:space="preserve">
        <w:t> </w:t>
      </w:r>
      <w:r>
        <w:t xml:space="preserve">Texas State Board of Examiners of Psychologists;</w:t>
      </w:r>
    </w:p>
    <w:p w:rsidR="003F3435" w:rsidRDefault="0032493E">
      <w:pPr>
        <w:spacing w:line="480" w:lineRule="auto"/>
        <w:ind w:firstLine="1440"/>
        <w:jc w:val="both"/>
      </w:pPr>
      <w:r>
        <w:rPr>
          <w:u w:val="single"/>
        </w:rPr>
        <w:t xml:space="preserve">(17)</w:t>
      </w:r>
      <w:r xml:space="preserve">
        <w:t> </w:t>
      </w:r>
      <w:r>
        <w:t xml:space="preserve">[</w:t>
      </w:r>
      <w:r>
        <w:rPr>
          <w:strike/>
        </w:rPr>
        <w:t xml:space="preserve">(19)</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(18)</w:t>
      </w:r>
      <w:r xml:space="preserve">
        <w:t> </w:t>
      </w:r>
      <w:r>
        <w:t xml:space="preserve">[</w:t>
      </w:r>
      <w:r>
        <w:rPr>
          <w:strike/>
        </w:rPr>
        <w:t xml:space="preserve">(20)</w:t>
      </w:r>
      <w:r>
        <w:t xml:space="preserve">]</w:t>
      </w:r>
      <w:r xml:space="preserve">
        <w:t> </w:t>
      </w:r>
      <w:r xml:space="preserve">
        <w:t> </w:t>
      </w:r>
      <w:r>
        <w:t xml:space="preserve">Texas Department of Transportation;</w:t>
      </w:r>
    </w:p>
    <w:p w:rsidR="003F3435" w:rsidRDefault="0032493E">
      <w:pPr>
        <w:spacing w:line="480" w:lineRule="auto"/>
        <w:ind w:firstLine="1440"/>
        <w:jc w:val="both"/>
      </w:pPr>
      <w:r>
        <w:rPr>
          <w:u w:val="single"/>
        </w:rPr>
        <w:t xml:space="preserve">(19)</w:t>
      </w:r>
      <w:r xml:space="preserve">
        <w:t> </w:t>
      </w:r>
      <w:r>
        <w:t xml:space="preserve">[</w:t>
      </w:r>
      <w:r>
        <w:rPr>
          <w:strike/>
        </w:rPr>
        <w:t xml:space="preserve">(21)</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(20)</w:t>
      </w:r>
      <w:r xml:space="preserve">
        <w:t> </w:t>
      </w:r>
      <w:r>
        <w:t xml:space="preserve">[</w:t>
      </w:r>
      <w:r>
        <w:rPr>
          <w:strike/>
        </w:rPr>
        <w:t xml:space="preserve">(22)</w:t>
      </w:r>
      <w:r>
        <w:t xml:space="preserve">]</w:t>
      </w:r>
      <w:r xml:space="preserve">
        <w:t> </w:t>
      </w:r>
      <w:r xml:space="preserve">
        <w:t> </w:t>
      </w:r>
      <w:r>
        <w:t xml:space="preserve">Texas Department of Housing and Community Affairs;</w:t>
      </w:r>
    </w:p>
    <w:p w:rsidR="003F3435" w:rsidRDefault="0032493E">
      <w:pPr>
        <w:spacing w:line="480" w:lineRule="auto"/>
        <w:ind w:firstLine="1440"/>
        <w:jc w:val="both"/>
      </w:pPr>
      <w:r>
        <w:rPr>
          <w:u w:val="single"/>
        </w:rPr>
        <w:t xml:space="preserve">(21)</w:t>
      </w:r>
      <w:r xml:space="preserve">
        <w:t> </w:t>
      </w:r>
      <w:r>
        <w:t xml:space="preserve">[</w:t>
      </w:r>
      <w:r>
        <w:rPr>
          <w:strike/>
        </w:rPr>
        <w:t xml:space="preserve">(23)</w:t>
      </w:r>
      <w:r>
        <w:t xml:space="preserve">]</w:t>
      </w:r>
      <w:r xml:space="preserve">
        <w:t> </w:t>
      </w:r>
      <w:r xml:space="preserve">
        <w:t> </w:t>
      </w:r>
      <w:r>
        <w:t xml:space="preserve">secretary of state;</w:t>
      </w:r>
    </w:p>
    <w:p w:rsidR="003F3435" w:rsidRDefault="0032493E">
      <w:pPr>
        <w:spacing w:line="480" w:lineRule="auto"/>
        <w:ind w:firstLine="1440"/>
        <w:jc w:val="both"/>
      </w:pPr>
      <w:r>
        <w:rPr>
          <w:u w:val="single"/>
        </w:rPr>
        <w:t xml:space="preserve">(22)</w:t>
      </w:r>
      <w:r xml:space="preserve">
        <w:t> </w:t>
      </w:r>
      <w:r>
        <w:t xml:space="preserve">[</w:t>
      </w:r>
      <w:r>
        <w:rPr>
          <w:strike/>
        </w:rPr>
        <w:t xml:space="preserve">(24)</w:t>
      </w:r>
      <w:r>
        <w:t xml:space="preserve">]</w:t>
      </w:r>
      <w:r xml:space="preserve">
        <w:t> </w:t>
      </w:r>
      <w:r xml:space="preserve">
        <w:t> </w:t>
      </w:r>
      <w:r>
        <w:t xml:space="preserve">state fire marshal;</w:t>
      </w:r>
    </w:p>
    <w:p w:rsidR="003F3435" w:rsidRDefault="0032493E">
      <w:pPr>
        <w:spacing w:line="480" w:lineRule="auto"/>
        <w:ind w:firstLine="1440"/>
        <w:jc w:val="both"/>
      </w:pPr>
      <w:r>
        <w:rPr>
          <w:u w:val="single"/>
        </w:rPr>
        <w:t xml:space="preserve">(23)</w:t>
      </w:r>
      <w:r xml:space="preserve">
        <w:t> </w:t>
      </w:r>
      <w:r>
        <w:t xml:space="preserve">[</w:t>
      </w:r>
      <w:r>
        <w:rPr>
          <w:strike/>
        </w:rPr>
        <w:t xml:space="preserve">(25)</w:t>
      </w:r>
      <w:r>
        <w:t xml:space="preserve">]</w:t>
      </w:r>
      <w:r xml:space="preserve">
        <w:t> </w:t>
      </w:r>
      <w:r xml:space="preserve">
        <w:t> </w:t>
      </w:r>
      <w:r>
        <w:t xml:space="preserve">Texas Education Agency;</w:t>
      </w:r>
    </w:p>
    <w:p w:rsidR="003F3435" w:rsidRDefault="0032493E">
      <w:pPr>
        <w:spacing w:line="480" w:lineRule="auto"/>
        <w:ind w:firstLine="1440"/>
        <w:jc w:val="both"/>
      </w:pPr>
      <w:r>
        <w:rPr>
          <w:u w:val="single"/>
        </w:rPr>
        <w:t xml:space="preserve">(24)</w:t>
      </w:r>
      <w:r xml:space="preserve">
        <w:t> </w:t>
      </w:r>
      <w:r>
        <w:t xml:space="preserve">[</w:t>
      </w:r>
      <w:r>
        <w:rPr>
          <w:strike/>
        </w:rPr>
        <w:t xml:space="preserve">(26)</w:t>
      </w:r>
      <w:r>
        <w:t xml:space="preserve">]</w:t>
      </w:r>
      <w:r xml:space="preserve">
        <w:t> </w:t>
      </w:r>
      <w:r xml:space="preserve">
        <w:t> </w:t>
      </w:r>
      <w:r>
        <w:t xml:space="preserve">Department of Agriculture; and</w:t>
      </w:r>
    </w:p>
    <w:p w:rsidR="003F3435" w:rsidRDefault="0032493E">
      <w:pPr>
        <w:spacing w:line="480" w:lineRule="auto"/>
        <w:ind w:firstLine="1440"/>
        <w:jc w:val="both"/>
      </w:pPr>
      <w:r>
        <w:rPr>
          <w:u w:val="single"/>
        </w:rPr>
        <w:t xml:space="preserve">(25)</w:t>
      </w:r>
      <w:r xml:space="preserve">
        <w:t> </w:t>
      </w:r>
      <w:r>
        <w:t xml:space="preserve">[</w:t>
      </w:r>
      <w:r>
        <w:rPr>
          <w:strike/>
        </w:rPr>
        <w:t xml:space="preserve">(27)</w:t>
      </w:r>
      <w:r>
        <w:t xml:space="preserve">]</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469.104, Government Code, is amended to read as follows:</w:t>
      </w:r>
    </w:p>
    <w:p w:rsidR="003F3435" w:rsidRDefault="0032493E">
      <w:pPr>
        <w:spacing w:line="480" w:lineRule="auto"/>
        <w:ind w:firstLine="720"/>
        <w:jc w:val="both"/>
      </w:pPr>
      <w:r>
        <w:t xml:space="preserve">Sec.</w:t>
      </w:r>
      <w:r xml:space="preserve">
        <w:t> </w:t>
      </w:r>
      <w:r>
        <w:t xml:space="preserve">469.104.</w:t>
      </w:r>
      <w:r xml:space="preserve">
        <w:t> </w:t>
      </w:r>
      <w:r xml:space="preserve">
        <w:t> </w:t>
      </w:r>
      <w:r>
        <w:t xml:space="preserve">FAILURE TO SUBMIT PLANS AND SPECIFICATIONS.  The commission shall report to the Texas Board of Architectural Examiners, the Texas Board of Professional Engineers </w:t>
      </w:r>
      <w:r>
        <w:rPr>
          <w:u w:val="single"/>
        </w:rPr>
        <w:t xml:space="preserve">and Land Surveyors</w:t>
      </w:r>
      <w:r>
        <w:t xml:space="preserve">, or another appropriate licensing authority the failure of any architect, interior designer, landscape architect, or engineer to submit or resubmit in a timely manner plans and specifications to the department as required by this subchapter.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472.001, Government Code, is amended to read as follows:</w:t>
      </w:r>
    </w:p>
    <w:p w:rsidR="003F3435" w:rsidRDefault="0032493E">
      <w:pPr>
        <w:spacing w:line="480" w:lineRule="auto"/>
        <w:ind w:firstLine="720"/>
        <w:jc w:val="both"/>
      </w:pPr>
      <w:r>
        <w:t xml:space="preserve">Sec.</w:t>
      </w:r>
      <w:r xml:space="preserve">
        <w:t> </w:t>
      </w:r>
      <w:r>
        <w:t xml:space="preserve">472.001.</w:t>
      </w:r>
      <w:r xml:space="preserve">
        <w:t> </w:t>
      </w:r>
      <w:r xml:space="preserve">
        <w:t> </w:t>
      </w:r>
      <w:r>
        <w:t xml:space="preserve">APPLICABILITY OF CHAPTER.  This chapter applies to:</w:t>
      </w:r>
    </w:p>
    <w:p w:rsidR="003F3435" w:rsidRDefault="0032493E">
      <w:pPr>
        <w:spacing w:line="480" w:lineRule="auto"/>
        <w:ind w:firstLine="1440"/>
        <w:jc w:val="both"/>
      </w:pPr>
      <w:r>
        <w:t xml:space="preserve">(1)</w:t>
      </w:r>
      <w:r xml:space="preserve">
        <w:t> </w:t>
      </w:r>
      <w:r xml:space="preserve">
        <w:t> </w:t>
      </w:r>
      <w:r>
        <w:t xml:space="preserve">the Texas State Board of Public Accountancy;</w:t>
      </w:r>
    </w:p>
    <w:p w:rsidR="003F3435" w:rsidRDefault="0032493E">
      <w:pPr>
        <w:spacing w:line="480" w:lineRule="auto"/>
        <w:ind w:firstLine="1440"/>
        <w:jc w:val="both"/>
      </w:pPr>
      <w:r>
        <w:t xml:space="preserve">(2)</w:t>
      </w:r>
      <w:r xml:space="preserve">
        <w:t> </w:t>
      </w:r>
      <w:r xml:space="preserve">
        <w:t> </w:t>
      </w:r>
      <w:r>
        <w:t xml:space="preserve">the Texas Board of Professional Engineers </w:t>
      </w:r>
      <w:r>
        <w:rPr>
          <w:u w:val="single"/>
        </w:rPr>
        <w:t xml:space="preserve">and Land Surveyors</w:t>
      </w:r>
      <w:r>
        <w:t xml:space="preserve">; and</w:t>
      </w:r>
    </w:p>
    <w:p w:rsidR="003F3435" w:rsidRDefault="0032493E">
      <w:pPr>
        <w:spacing w:line="480" w:lineRule="auto"/>
        <w:ind w:firstLine="1440"/>
        <w:jc w:val="both"/>
      </w:pPr>
      <w:r>
        <w:t xml:space="preserve">(3)</w:t>
      </w:r>
      <w:r xml:space="preserve">
        <w:t> </w:t>
      </w:r>
      <w:r xml:space="preserve">
        <w:t> </w:t>
      </w:r>
      <w:r>
        <w:t xml:space="preserve">the Texas Board of Architectural Examiners.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472.102(c),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Texas State Board of Public Accountancy shall annually remit $703,344 to the general revenue fund, the Texas Board of Professional Engineers </w:t>
      </w:r>
      <w:r>
        <w:rPr>
          <w:u w:val="single"/>
        </w:rPr>
        <w:t xml:space="preserve">and Land Surveyors</w:t>
      </w:r>
      <w:r>
        <w:t xml:space="preserve"> shall annually remit $373,900 to the general revenue fund, and the Texas Board of Architectural Examiners shall annually remit $510,000 to the general revenue fund.</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2054.352(a),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licensing entities shall participate in the system established under Section 2054.353:</w:t>
      </w:r>
    </w:p>
    <w:p w:rsidR="003F3435" w:rsidRDefault="0032493E">
      <w:pPr>
        <w:spacing w:line="480" w:lineRule="auto"/>
        <w:ind w:firstLine="1440"/>
        <w:jc w:val="both"/>
      </w:pPr>
      <w:r>
        <w:t xml:space="preserve">(1)</w:t>
      </w:r>
      <w:r xml:space="preserve">
        <w:t> </w:t>
      </w:r>
      <w:r xml:space="preserve">
        <w:t> </w:t>
      </w:r>
      <w:r>
        <w:t xml:space="preserve">Texas Board of Chiropractic Examiners;</w:t>
      </w:r>
    </w:p>
    <w:p w:rsidR="003F3435" w:rsidRDefault="0032493E">
      <w:pPr>
        <w:spacing w:line="480" w:lineRule="auto"/>
        <w:ind w:firstLine="1440"/>
        <w:jc w:val="both"/>
      </w:pPr>
      <w:r>
        <w:t xml:space="preserve">(2)</w:t>
      </w:r>
      <w:r xml:space="preserve">
        <w:t> </w:t>
      </w:r>
      <w:r xml:space="preserve">
        <w:t> </w:t>
      </w:r>
      <w:r>
        <w:t xml:space="preserve">Judicial Branch Certification Commission;</w:t>
      </w:r>
    </w:p>
    <w:p w:rsidR="003F3435" w:rsidRDefault="0032493E">
      <w:pPr>
        <w:spacing w:line="480" w:lineRule="auto"/>
        <w:ind w:firstLine="1440"/>
        <w:jc w:val="both"/>
      </w:pPr>
      <w:r>
        <w:t xml:space="preserve">(3)</w:t>
      </w:r>
      <w:r xml:space="preserve">
        <w:t> </w:t>
      </w:r>
      <w:r xml:space="preserve">
        <w:t> </w:t>
      </w:r>
      <w:r>
        <w:t xml:space="preserve">State Board of Dental Examiners;</w:t>
      </w:r>
    </w:p>
    <w:p w:rsidR="003F3435" w:rsidRDefault="0032493E">
      <w:pPr>
        <w:spacing w:line="480" w:lineRule="auto"/>
        <w:ind w:firstLine="1440"/>
        <w:jc w:val="both"/>
      </w:pPr>
      <w:r>
        <w:t xml:space="preserve">(4)</w:t>
      </w:r>
      <w:r xml:space="preserve">
        <w:t> </w:t>
      </w:r>
      <w:r xml:space="preserve">
        <w:t> </w:t>
      </w:r>
      <w:r>
        <w:t xml:space="preserve">Texas Funeral Service Commission;</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Texas Board of Professional Land Surveying;</w:t>
      </w:r>
    </w:p>
    <w:p w:rsidR="003F3435" w:rsidRDefault="0032493E">
      <w:pPr>
        <w:spacing w:line="480" w:lineRule="auto"/>
        <w:ind w:firstLine="1440"/>
        <w:jc w:val="both"/>
      </w:pPr>
      <w:r>
        <w:t xml:space="preserve">[</w:t>
      </w:r>
      <w:r>
        <w:rPr>
          <w:strike/>
        </w:rPr>
        <w:t xml:space="preserve">(6)</w:t>
      </w:r>
      <w:r>
        <w:t xml:space="preserve">] Texas Medical Board;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Texas Board of Nursing;</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Texas Optometry Board;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Department of Agriculture, for licenses issued under Chapter 1951, Occupations Code;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Texas State Board of Pharmacy;</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Executive Council of Physical Therapy and Occupational Therapy Examiners;</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Texas State Board of Plumbing Examiners;</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xml:space="preserve">
        <w:rPr>
          <w:strike/>
        </w:rPr>
        <w:t> </w:t>
      </w:r>
      <w:r xml:space="preserve">
        <w:rPr>
          <w:strike/>
        </w:rPr>
        <w:t> </w:t>
      </w:r>
      <w:r>
        <w:rPr>
          <w:strike/>
        </w:rPr>
        <w:t xml:space="preserve">Texas State Board of Podiatric Medical Examiners;</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Texas State Board of Examiners of Psychologists;</w:t>
      </w:r>
    </w:p>
    <w:p w:rsidR="003F3435" w:rsidRDefault="0032493E">
      <w:pPr>
        <w:spacing w:line="480" w:lineRule="auto"/>
        <w:ind w:firstLine="1440"/>
        <w:jc w:val="both"/>
      </w:pPr>
      <w:r>
        <w:rPr>
          <w:u w:val="single"/>
        </w:rPr>
        <w:t xml:space="preserve">(13)</w:t>
      </w:r>
      <w:r xml:space="preserve">
        <w:t> </w:t>
      </w:r>
      <w:r>
        <w:t xml:space="preserve">[</w:t>
      </w:r>
      <w:r>
        <w:rPr>
          <w:strike/>
        </w:rPr>
        <w:t xml:space="preserve">(15)</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(14)</w:t>
      </w:r>
      <w:r xml:space="preserve">
        <w:t> </w:t>
      </w:r>
      <w:r>
        <w:t xml:space="preserve">[</w:t>
      </w:r>
      <w:r>
        <w:rPr>
          <w:strike/>
        </w:rPr>
        <w:t xml:space="preserve">(16)</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(15)</w:t>
      </w:r>
      <w:r xml:space="preserve">
        <w:t> </w:t>
      </w:r>
      <w:r>
        <w:t xml:space="preserve">[</w:t>
      </w:r>
      <w:r>
        <w:rPr>
          <w:strike/>
        </w:rPr>
        <w:t xml:space="preserve">(17)</w:t>
      </w:r>
      <w:r>
        <w:t xml:space="preserve">]</w:t>
      </w:r>
      <w:r xml:space="preserve">
        <w:t> </w:t>
      </w:r>
      <w:r xml:space="preserve">
        <w:t> </w:t>
      </w:r>
      <w:r>
        <w:t xml:space="preserve">Texas Appraiser Licensing and Certification Board;</w:t>
      </w:r>
    </w:p>
    <w:p w:rsidR="003F3435" w:rsidRDefault="0032493E">
      <w:pPr>
        <w:spacing w:line="480" w:lineRule="auto"/>
        <w:ind w:firstLine="1440"/>
        <w:jc w:val="both"/>
      </w:pPr>
      <w:r>
        <w:rPr>
          <w:u w:val="single"/>
        </w:rPr>
        <w:t xml:space="preserve">(16)</w:t>
      </w:r>
      <w:r xml:space="preserve">
        <w:t> </w:t>
      </w:r>
      <w:r>
        <w:t xml:space="preserve">[</w:t>
      </w:r>
      <w:r>
        <w:rPr>
          <w:strike/>
        </w:rPr>
        <w:t xml:space="preserve">(18)</w:t>
      </w:r>
      <w:r>
        <w:t xml:space="preserve">]</w:t>
      </w:r>
      <w:r xml:space="preserve">
        <w:t> </w:t>
      </w:r>
      <w:r xml:space="preserve">
        <w:t> </w:t>
      </w:r>
      <w:r>
        <w:t xml:space="preserve">Texas Department of Licensing and Regulation;</w:t>
      </w:r>
    </w:p>
    <w:p w:rsidR="003F3435" w:rsidRDefault="0032493E">
      <w:pPr>
        <w:spacing w:line="480" w:lineRule="auto"/>
        <w:ind w:firstLine="1440"/>
        <w:jc w:val="both"/>
      </w:pPr>
      <w:r>
        <w:rPr>
          <w:u w:val="single"/>
        </w:rPr>
        <w:t xml:space="preserve">(17)</w:t>
      </w:r>
      <w:r xml:space="preserve">
        <w:t> </w:t>
      </w:r>
      <w:r>
        <w:t xml:space="preserve">[</w:t>
      </w:r>
      <w:r>
        <w:rPr>
          <w:strike/>
        </w:rPr>
        <w:t xml:space="preserve">(19)</w:t>
      </w:r>
      <w:r>
        <w:t xml:space="preserve">]</w:t>
      </w:r>
      <w:r xml:space="preserve">
        <w:t> </w:t>
      </w:r>
      <w:r xml:space="preserve">
        <w:t> </w:t>
      </w:r>
      <w:r>
        <w:t xml:space="preserve">Texas State Board of Public Accountancy;</w:t>
      </w:r>
    </w:p>
    <w:p w:rsidR="003F3435" w:rsidRDefault="0032493E">
      <w:pPr>
        <w:spacing w:line="480" w:lineRule="auto"/>
        <w:ind w:firstLine="1440"/>
        <w:jc w:val="both"/>
      </w:pPr>
      <w:r>
        <w:rPr>
          <w:u w:val="single"/>
        </w:rPr>
        <w:t xml:space="preserve">(18)</w:t>
      </w:r>
      <w:r xml:space="preserve">
        <w:t> </w:t>
      </w:r>
      <w:r>
        <w:t xml:space="preserve">[</w:t>
      </w:r>
      <w:r>
        <w:rPr>
          <w:strike/>
        </w:rPr>
        <w:t xml:space="preserve">(20)</w:t>
      </w:r>
      <w:r>
        <w:t xml:space="preserve">]</w:t>
      </w:r>
      <w:r xml:space="preserve">
        <w:t> </w:t>
      </w:r>
      <w:r xml:space="preserve">
        <w:t> </w:t>
      </w:r>
      <w:r>
        <w:t xml:space="preserve">State Board for Educator Certification;</w:t>
      </w:r>
    </w:p>
    <w:p w:rsidR="003F3435" w:rsidRDefault="0032493E">
      <w:pPr>
        <w:spacing w:line="480" w:lineRule="auto"/>
        <w:ind w:firstLine="1440"/>
        <w:jc w:val="both"/>
      </w:pPr>
      <w:r>
        <w:rPr>
          <w:u w:val="single"/>
        </w:rPr>
        <w:t xml:space="preserve">(19)</w:t>
      </w:r>
      <w:r xml:space="preserve">
        <w:t> </w:t>
      </w:r>
      <w:r>
        <w:t xml:space="preserve">[</w:t>
      </w:r>
      <w:r>
        <w:rPr>
          <w:strike/>
        </w:rPr>
        <w:t xml:space="preserve">(21)</w:t>
      </w:r>
      <w:r>
        <w:t xml:space="preserve">]</w:t>
      </w:r>
      <w:r xml:space="preserve">
        <w:t> </w:t>
      </w:r>
      <w:r xml:space="preserve">
        <w:t> </w:t>
      </w:r>
      <w:r>
        <w:t xml:space="preserve">Texas Board of Professional Engineers </w:t>
      </w:r>
      <w:r>
        <w:rPr>
          <w:u w:val="single"/>
        </w:rPr>
        <w:t xml:space="preserve">and Land Surveyors</w:t>
      </w:r>
      <w:r>
        <w:t xml:space="preserve">;</w:t>
      </w:r>
    </w:p>
    <w:p w:rsidR="003F3435" w:rsidRDefault="0032493E">
      <w:pPr>
        <w:spacing w:line="480" w:lineRule="auto"/>
        <w:ind w:firstLine="1440"/>
        <w:jc w:val="both"/>
      </w:pPr>
      <w:r>
        <w:rPr>
          <w:u w:val="single"/>
        </w:rPr>
        <w:t xml:space="preserve">(20)</w:t>
      </w:r>
      <w:r xml:space="preserve">
        <w:t> </w:t>
      </w:r>
      <w:r>
        <w:t xml:space="preserve">[</w:t>
      </w:r>
      <w:r>
        <w:rPr>
          <w:strike/>
        </w:rPr>
        <w:t xml:space="preserve">(22)</w:t>
      </w:r>
      <w:r xml:space="preserve">
        <w:rPr>
          <w:strike/>
        </w:rPr>
        <w:t> </w:t>
      </w:r>
      <w:r xml:space="preserve">
        <w:rPr>
          <w:strike/>
        </w:rPr>
        <w:t> </w:t>
      </w:r>
      <w:r>
        <w:rPr>
          <w:strike/>
        </w:rPr>
        <w:t xml:space="preserve">Department of State</w:t>
      </w:r>
      <w:r>
        <w:t xml:space="preserve">] Health </w:t>
      </w:r>
      <w:r>
        <w:rPr>
          <w:u w:val="single"/>
        </w:rPr>
        <w:t xml:space="preserve">and Human</w:t>
      </w:r>
      <w:r>
        <w:t xml:space="preserve"> </w:t>
      </w:r>
      <w:r>
        <w:t xml:space="preserve">Services </w:t>
      </w:r>
      <w:r>
        <w:rPr>
          <w:u w:val="single"/>
        </w:rPr>
        <w:t xml:space="preserve">Commission</w:t>
      </w:r>
      <w:r>
        <w:t xml:space="preserve">;</w:t>
      </w:r>
    </w:p>
    <w:p w:rsidR="003F3435" w:rsidRDefault="0032493E">
      <w:pPr>
        <w:spacing w:line="480" w:lineRule="auto"/>
        <w:ind w:firstLine="1440"/>
        <w:jc w:val="both"/>
      </w:pPr>
      <w:r>
        <w:rPr>
          <w:u w:val="single"/>
        </w:rPr>
        <w:t xml:space="preserve">(21)</w:t>
      </w:r>
      <w:r xml:space="preserve">
        <w:t> </w:t>
      </w:r>
      <w:r>
        <w:t xml:space="preserve">[</w:t>
      </w:r>
      <w:r>
        <w:rPr>
          <w:strike/>
        </w:rPr>
        <w:t xml:space="preserve">(23)</w:t>
      </w:r>
      <w:r>
        <w:t xml:space="preserve">]</w:t>
      </w:r>
      <w:r xml:space="preserve">
        <w:t> </w:t>
      </w:r>
      <w:r xml:space="preserve">
        <w:t> </w:t>
      </w:r>
      <w:r>
        <w:t xml:space="preserve">Texas Board of Architectural Examiners;</w:t>
      </w:r>
    </w:p>
    <w:p w:rsidR="003F3435" w:rsidRDefault="0032493E">
      <w:pPr>
        <w:spacing w:line="480" w:lineRule="auto"/>
        <w:ind w:firstLine="1440"/>
        <w:jc w:val="both"/>
      </w:pPr>
      <w:r>
        <w:rPr>
          <w:u w:val="single"/>
        </w:rPr>
        <w:t xml:space="preserve">(22)</w:t>
      </w:r>
      <w:r xml:space="preserve">
        <w:t> </w:t>
      </w:r>
      <w:r>
        <w:t xml:space="preserve">[</w:t>
      </w:r>
      <w:r>
        <w:rPr>
          <w:strike/>
        </w:rPr>
        <w:t xml:space="preserve">(24)</w:t>
      </w:r>
      <w:r>
        <w:t xml:space="preserve">]</w:t>
      </w:r>
      <w:r xml:space="preserve">
        <w:t> </w:t>
      </w:r>
      <w:r xml:space="preserve">
        <w:t> </w:t>
      </w:r>
      <w:r>
        <w:t xml:space="preserve">Texas Racing Commission;</w:t>
      </w:r>
    </w:p>
    <w:p w:rsidR="003F3435" w:rsidRDefault="0032493E">
      <w:pPr>
        <w:spacing w:line="480" w:lineRule="auto"/>
        <w:ind w:firstLine="1440"/>
        <w:jc w:val="both"/>
      </w:pPr>
      <w:r>
        <w:rPr>
          <w:u w:val="single"/>
        </w:rPr>
        <w:t xml:space="preserve">(23)</w:t>
      </w:r>
      <w:r xml:space="preserve">
        <w:t> </w:t>
      </w:r>
      <w:r>
        <w:t xml:space="preserve">[</w:t>
      </w:r>
      <w:r>
        <w:rPr>
          <w:strike/>
        </w:rPr>
        <w:t xml:space="preserve">(25)</w:t>
      </w:r>
      <w:r>
        <w:t xml:space="preserve">]</w:t>
      </w:r>
      <w:r xml:space="preserve">
        <w:t> </w:t>
      </w:r>
      <w:r xml:space="preserve">
        <w:t> </w:t>
      </w:r>
      <w:r>
        <w:t xml:space="preserve">Texas Commission on Law Enforcement; and</w:t>
      </w:r>
    </w:p>
    <w:p w:rsidR="003F3435" w:rsidRDefault="0032493E">
      <w:pPr>
        <w:spacing w:line="480" w:lineRule="auto"/>
        <w:ind w:firstLine="1440"/>
        <w:jc w:val="both"/>
      </w:pPr>
      <w:r>
        <w:rPr>
          <w:u w:val="single"/>
        </w:rPr>
        <w:t xml:space="preserve">(24)</w:t>
      </w:r>
      <w:r xml:space="preserve">
        <w:t> </w:t>
      </w:r>
      <w:r>
        <w:t xml:space="preserve">[</w:t>
      </w:r>
      <w:r>
        <w:rPr>
          <w:strike/>
        </w:rPr>
        <w:t xml:space="preserve">(26)</w:t>
      </w:r>
      <w:r>
        <w:t xml:space="preserve">]</w:t>
      </w:r>
      <w:r xml:space="preserve">
        <w:t> </w:t>
      </w:r>
      <w:r xml:space="preserve">
        <w:t> </w:t>
      </w:r>
      <w:r>
        <w:t xml:space="preserve">Texas Private Security Board.</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2166.202(b),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in consultation with the Texas Board of Architectural Examiners and the Texas Board of Professional Engineers </w:t>
      </w:r>
      <w:r>
        <w:rPr>
          <w:u w:val="single"/>
        </w:rPr>
        <w:t xml:space="preserve">and Land Surveyors</w:t>
      </w:r>
      <w:r>
        <w:t xml:space="preserve">, shall adopt by rule criteria to evaluate the competence and qualifications of a prospective private design professional.</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361.901(6), Health and Safety Code, is amended to read as follows:</w:t>
      </w:r>
    </w:p>
    <w:p w:rsidR="003F3435" w:rsidRDefault="0032493E">
      <w:pPr>
        <w:spacing w:line="480" w:lineRule="auto"/>
        <w:ind w:firstLine="1440"/>
        <w:jc w:val="both"/>
      </w:pPr>
      <w:r>
        <w:t xml:space="preserve">(6)</w:t>
      </w:r>
      <w:r xml:space="preserve">
        <w:t> </w:t>
      </w:r>
      <w:r xml:space="preserve">
        <w:t> </w:t>
      </w:r>
      <w:r>
        <w:t xml:space="preserve">"Licensed professional engineer" means a person licensed </w:t>
      </w:r>
      <w:r>
        <w:rPr>
          <w:u w:val="single"/>
        </w:rPr>
        <w:t xml:space="preserve">as an engineer</w:t>
      </w:r>
      <w:r>
        <w:t xml:space="preserve"> </w:t>
      </w:r>
      <w:r>
        <w:t xml:space="preserve">by the Texas Board of Professional Engineers </w:t>
      </w:r>
      <w:r>
        <w:rPr>
          <w:u w:val="single"/>
        </w:rPr>
        <w:t xml:space="preserve">and Land Surveyors</w:t>
      </w:r>
      <w:r>
        <w:t xml:space="preserv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366.071(c),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conducts preconstruction site evaluations, including visiting a site and performing a soil analysis, a site survey, or other activities necessary to determine the suitability of a site for an on-site sewage disposal system must hold a license issued by the commission under Chapter 37, Water Code, unless the person is licensed by the Texas Board of Professional Engineers </w:t>
      </w:r>
      <w:r>
        <w:rPr>
          <w:u w:val="single"/>
        </w:rPr>
        <w:t xml:space="preserve">and Land Surveyors</w:t>
      </w:r>
      <w:r>
        <w:t xml:space="preserve"> as an engineer.</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Sections 2210.2515(c) and (d), Insurance Code, are amended to read as follows:</w:t>
      </w:r>
    </w:p>
    <w:p w:rsidR="003F3435" w:rsidRDefault="0032493E">
      <w:pPr>
        <w:spacing w:line="480" w:lineRule="auto"/>
        <w:ind w:firstLine="720"/>
        <w:jc w:val="both"/>
      </w:pPr>
      <w:r>
        <w:t xml:space="preserve">(c)</w:t>
      </w:r>
      <w:r xml:space="preserve">
        <w:t> </w:t>
      </w:r>
      <w:r xml:space="preserve">
        <w:t> </w:t>
      </w:r>
      <w:r>
        <w:t xml:space="preserve">A person may apply to the association on a form prescribed by the department for a certificate of compliance for a completed improvement.  The association shall issue a certificate of compliance for a completed improvement if a professional engineer licensed by the Texas Board of Professional Engineers </w:t>
      </w:r>
      <w:r>
        <w:rPr>
          <w:u w:val="single"/>
        </w:rPr>
        <w:t xml:space="preserve">and Land Surveyors</w:t>
      </w:r>
      <w:r>
        <w:t xml:space="preserve">:</w:t>
      </w:r>
    </w:p>
    <w:p w:rsidR="003F3435" w:rsidRDefault="0032493E">
      <w:pPr>
        <w:spacing w:line="480" w:lineRule="auto"/>
        <w:ind w:firstLine="1440"/>
        <w:jc w:val="both"/>
      </w:pPr>
      <w:r>
        <w:t xml:space="preserve">(1)</w:t>
      </w:r>
      <w:r xml:space="preserve">
        <w:t> </w:t>
      </w:r>
      <w:r xml:space="preserve">
        <w:t> </w:t>
      </w:r>
      <w:r>
        <w:t xml:space="preserve">has designed the improvement, has affixed the engineer's seal on the design, and submits to the association on a form prescribed by the department an affirmation of compliance with the applicable building code under the plan of operation; or</w:t>
      </w:r>
    </w:p>
    <w:p w:rsidR="003F3435" w:rsidRDefault="0032493E">
      <w:pPr>
        <w:spacing w:line="480" w:lineRule="auto"/>
        <w:ind w:firstLine="1440"/>
        <w:jc w:val="both"/>
      </w:pPr>
      <w:r>
        <w:t xml:space="preserve">(2)</w:t>
      </w:r>
      <w:r xml:space="preserve">
        <w:t> </w:t>
      </w:r>
      <w:r xml:space="preserve">
        <w:t> </w:t>
      </w:r>
      <w:r>
        <w:t xml:space="preserve">completes a sealed post-construction evaluation report that confirms compliance with the applicable building code under the plan of operation.</w:t>
      </w:r>
    </w:p>
    <w:p w:rsidR="003F3435" w:rsidRDefault="0032493E">
      <w:pPr>
        <w:spacing w:line="480" w:lineRule="auto"/>
        <w:ind w:firstLine="720"/>
        <w:jc w:val="both"/>
      </w:pPr>
      <w:r>
        <w:t xml:space="preserve">(d)</w:t>
      </w:r>
      <w:r xml:space="preserve">
        <w:t> </w:t>
      </w:r>
      <w:r xml:space="preserve">
        <w:t> </w:t>
      </w:r>
      <w:r>
        <w:t xml:space="preserve">A person may apply to the department on a form prescribed by the department for a certificate of compliance for an ongoing improvement. Except as provided by Subsection (e), the department shall issue a certificate of compliance for an ongoing improvement if a qualified inspector under Section 2210.254 inspects the ongoing improvement in accordance with commissioner rule and affirms that the improvement:</w:t>
      </w:r>
    </w:p>
    <w:p w:rsidR="003F3435" w:rsidRDefault="0032493E">
      <w:pPr>
        <w:spacing w:line="480" w:lineRule="auto"/>
        <w:ind w:firstLine="1440"/>
        <w:jc w:val="both"/>
      </w:pPr>
      <w:r>
        <w:t xml:space="preserve">(1)</w:t>
      </w:r>
      <w:r xml:space="preserve">
        <w:t> </w:t>
      </w:r>
      <w:r xml:space="preserve">
        <w:t> </w:t>
      </w:r>
      <w:r>
        <w:t xml:space="preserve">conforms to a design of the improvement that has a seal affixed by a professional engineer licensed by the Texas Board of Professional Engineers </w:t>
      </w:r>
      <w:r>
        <w:rPr>
          <w:u w:val="single"/>
        </w:rPr>
        <w:t xml:space="preserve">and Land Surveyors</w:t>
      </w:r>
      <w:r>
        <w:t xml:space="preserve"> and complies with the applicable building code under the plan of operation; or</w:t>
      </w:r>
    </w:p>
    <w:p w:rsidR="003F3435" w:rsidRDefault="0032493E">
      <w:pPr>
        <w:spacing w:line="480" w:lineRule="auto"/>
        <w:ind w:firstLine="1440"/>
        <w:jc w:val="both"/>
      </w:pPr>
      <w:r>
        <w:t xml:space="preserve">(2)</w:t>
      </w:r>
      <w:r xml:space="preserve">
        <w:t> </w:t>
      </w:r>
      <w:r xml:space="preserve">
        <w:t> </w:t>
      </w:r>
      <w:r>
        <w:t xml:space="preserve">complies with the applicable building code under the plan of operation.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89.023(a),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grant an extension of the deadline for plugging an inactive well if the operator maintains a current organization report with the commission as required by Section 91.142 and if, on or before the date of renewal of the operator's organization report as required by that section, the operator files with the commission an application for an extension that includes:</w:t>
      </w:r>
    </w:p>
    <w:p w:rsidR="003F3435" w:rsidRDefault="0032493E">
      <w:pPr>
        <w:spacing w:line="480" w:lineRule="auto"/>
        <w:ind w:firstLine="1440"/>
        <w:jc w:val="both"/>
      </w:pPr>
      <w:r>
        <w:t xml:space="preserve">(1)</w:t>
      </w:r>
      <w:r xml:space="preserve">
        <w:t> </w:t>
      </w:r>
      <w:r xml:space="preserve">
        <w:t> </w:t>
      </w:r>
      <w:r>
        <w:t xml:space="preserve">an affirmation that complies with Section 89.029;</w:t>
      </w:r>
    </w:p>
    <w:p w:rsidR="003F3435" w:rsidRDefault="0032493E">
      <w:pPr>
        <w:spacing w:line="480" w:lineRule="auto"/>
        <w:ind w:firstLine="1440"/>
        <w:jc w:val="both"/>
      </w:pPr>
      <w:r>
        <w:t xml:space="preserve">(2)</w:t>
      </w:r>
      <w:r xml:space="preserve">
        <w:t> </w:t>
      </w:r>
      <w:r xml:space="preserve">
        <w:t> </w:t>
      </w:r>
      <w:r>
        <w:t xml:space="preserve">a statement that the operator has, and on request will provide, evidence of a good faith claim to a continuing right to operate the well; and</w:t>
      </w:r>
    </w:p>
    <w:p w:rsidR="003F3435" w:rsidRDefault="0032493E">
      <w:pPr>
        <w:spacing w:line="480" w:lineRule="auto"/>
        <w:ind w:firstLine="1440"/>
        <w:jc w:val="both"/>
      </w:pPr>
      <w:r>
        <w:t xml:space="preserve">(3)</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documentation that since the preceding date that the operator's organization report was required to be renewed the operator has plugged, or restored to active operation as defined by commission rule, a number of inactive wells equal to or greater than 10 percent of the number of inactive wells operated by the operator on that date;</w:t>
      </w:r>
    </w:p>
    <w:p w:rsidR="003F3435" w:rsidRDefault="0032493E">
      <w:pPr>
        <w:spacing w:line="480" w:lineRule="auto"/>
        <w:ind w:firstLine="2160"/>
        <w:jc w:val="both"/>
      </w:pPr>
      <w:r>
        <w:t xml:space="preserve">(B)</w:t>
      </w:r>
      <w:r xml:space="preserve">
        <w:t> </w:t>
      </w:r>
      <w:r xml:space="preserve">
        <w:t> </w:t>
      </w:r>
      <w:r>
        <w:t xml:space="preserve">an abeyance of plugging report on a form approved by the commission that:</w:t>
      </w:r>
    </w:p>
    <w:p w:rsidR="003F3435" w:rsidRDefault="0032493E">
      <w:pPr>
        <w:spacing w:line="480" w:lineRule="auto"/>
        <w:ind w:firstLine="2880"/>
        <w:jc w:val="both"/>
      </w:pPr>
      <w:r>
        <w:t xml:space="preserve">(i)</w:t>
      </w:r>
      <w:r xml:space="preserve">
        <w:t> </w:t>
      </w:r>
      <w:r xml:space="preserve">
        <w:t> </w:t>
      </w:r>
      <w:r>
        <w:t xml:space="preserve">is in the form of a certification signed by a person licensed by the Texas Board of Professional Engineers </w:t>
      </w:r>
      <w:r>
        <w:rPr>
          <w:u w:val="single"/>
        </w:rPr>
        <w:t xml:space="preserve">and Land Surveyors as an engineer</w:t>
      </w:r>
      <w:r>
        <w:t xml:space="preserve"> or </w:t>
      </w:r>
      <w:r>
        <w:rPr>
          <w:u w:val="single"/>
        </w:rPr>
        <w:t xml:space="preserve">by</w:t>
      </w:r>
      <w:r>
        <w:t xml:space="preserve"> </w:t>
      </w:r>
      <w:r>
        <w:t xml:space="preserve">the Texas Board of Professional Geoscientists;</w:t>
      </w:r>
    </w:p>
    <w:p w:rsidR="003F3435" w:rsidRDefault="0032493E">
      <w:pPr>
        <w:spacing w:line="480" w:lineRule="auto"/>
        <w:ind w:firstLine="2880"/>
        <w:jc w:val="both"/>
      </w:pPr>
      <w:r>
        <w:t xml:space="preserve">(ii)</w:t>
      </w:r>
      <w:r xml:space="preserve">
        <w:t> </w:t>
      </w:r>
      <w:r xml:space="preserve">
        <w:t> </w:t>
      </w:r>
      <w:r>
        <w:t xml:space="preserve">includes:</w:t>
      </w:r>
    </w:p>
    <w:p w:rsidR="003F3435" w:rsidRDefault="0032493E">
      <w:pPr>
        <w:spacing w:line="480" w:lineRule="auto"/>
        <w:ind w:firstLine="3600"/>
        <w:jc w:val="both"/>
      </w:pPr>
      <w:r>
        <w:t xml:space="preserve">(a)</w:t>
      </w:r>
      <w:r xml:space="preserve">
        <w:t> </w:t>
      </w:r>
      <w:r xml:space="preserve">
        <w:t> </w:t>
      </w:r>
      <w:r>
        <w:t xml:space="preserve">an affirmation by the licensed person that the well has:</w:t>
      </w:r>
    </w:p>
    <w:p w:rsidR="003F3435" w:rsidRDefault="0032493E">
      <w:pPr>
        <w:spacing w:line="480" w:lineRule="auto"/>
        <w:ind w:firstLine="4320"/>
        <w:jc w:val="both"/>
      </w:pPr>
      <w:r>
        <w:t xml:space="preserve">(1)</w:t>
      </w:r>
      <w:r xml:space="preserve">
        <w:t> </w:t>
      </w:r>
      <w:r xml:space="preserve">
        <w:t> </w:t>
      </w:r>
      <w:r>
        <w:t xml:space="preserve">a reasonable expectation of economic value in excess of the cost of plugging the well for the duration of the period covered by the report, based on the cost calculation for plugging an inactive well; and</w:t>
      </w:r>
    </w:p>
    <w:p w:rsidR="003F3435" w:rsidRDefault="0032493E">
      <w:pPr>
        <w:spacing w:line="480" w:lineRule="auto"/>
        <w:ind w:firstLine="4320"/>
        <w:jc w:val="both"/>
      </w:pPr>
      <w:r>
        <w:t xml:space="preserve">(2)</w:t>
      </w:r>
      <w:r xml:space="preserve">
        <w:t> </w:t>
      </w:r>
      <w:r xml:space="preserve">
        <w:t> </w:t>
      </w:r>
      <w:r>
        <w:t xml:space="preserve">a reasonable expectation of being restored to a beneficial use that will prevent waste of oil or gas resources that otherwise would not be produced if the well were plugged; and</w:t>
      </w:r>
    </w:p>
    <w:p w:rsidR="003F3435" w:rsidRDefault="0032493E">
      <w:pPr>
        <w:spacing w:line="480" w:lineRule="auto"/>
        <w:ind w:firstLine="3600"/>
        <w:jc w:val="both"/>
      </w:pPr>
      <w:r>
        <w:t xml:space="preserve">(b)</w:t>
      </w:r>
      <w:r xml:space="preserve">
        <w:t> </w:t>
      </w:r>
      <w:r xml:space="preserve">
        <w:t> </w:t>
      </w:r>
      <w:r>
        <w:t xml:space="preserve">appropriate documentation demonstrating the basis for the affirmation of the well's future utility; and</w:t>
      </w:r>
    </w:p>
    <w:p w:rsidR="003F3435" w:rsidRDefault="0032493E">
      <w:pPr>
        <w:spacing w:line="480" w:lineRule="auto"/>
        <w:ind w:firstLine="2880"/>
        <w:jc w:val="both"/>
      </w:pPr>
      <w:r>
        <w:t xml:space="preserve">(iii)</w:t>
      </w:r>
      <w:r xml:space="preserve">
        <w:t> </w:t>
      </w:r>
      <w:r xml:space="preserve">
        <w:t> </w:t>
      </w:r>
      <w:r>
        <w:t xml:space="preserve">specifies the field and the covered wells within that field in a format prescribed by the commission;</w:t>
      </w:r>
    </w:p>
    <w:p w:rsidR="003F3435" w:rsidRDefault="0032493E">
      <w:pPr>
        <w:spacing w:line="480" w:lineRule="auto"/>
        <w:ind w:firstLine="2160"/>
        <w:jc w:val="both"/>
      </w:pPr>
      <w:r>
        <w:t xml:space="preserve">(C)</w:t>
      </w:r>
      <w:r xml:space="preserve">
        <w:t> </w:t>
      </w:r>
      <w:r xml:space="preserve">
        <w:t> </w:t>
      </w:r>
      <w:r>
        <w:t xml:space="preserve">a statement that the well is part of an enhanced oil recovery project;</w:t>
      </w:r>
    </w:p>
    <w:p w:rsidR="003F3435" w:rsidRDefault="0032493E">
      <w:pPr>
        <w:spacing w:line="480" w:lineRule="auto"/>
        <w:ind w:firstLine="2160"/>
        <w:jc w:val="both"/>
      </w:pPr>
      <w:r>
        <w:t xml:space="preserve">(D)</w:t>
      </w:r>
      <w:r xml:space="preserve">
        <w:t> </w:t>
      </w:r>
      <w:r xml:space="preserve">
        <w:t> </w:t>
      </w:r>
      <w:r>
        <w:t xml:space="preserve">if the operator of the well is not currently otherwise required by commission rule or order to conduct a fluid level or hydraulic pressure test of the well, documentation of the results of a successful fluid level or hydraulic pressure test of the well conducted in accordance with the commission's rules in effect at the time the test is conducted;</w:t>
      </w:r>
    </w:p>
    <w:p w:rsidR="003F3435" w:rsidRDefault="0032493E">
      <w:pPr>
        <w:spacing w:line="480" w:lineRule="auto"/>
        <w:ind w:firstLine="2160"/>
        <w:jc w:val="both"/>
      </w:pPr>
      <w:r>
        <w:t xml:space="preserve">(E)</w:t>
      </w:r>
      <w:r xml:space="preserve">
        <w:t> </w:t>
      </w:r>
      <w:r xml:space="preserve">
        <w:t> </w:t>
      </w:r>
      <w:r>
        <w:t xml:space="preserve">a supplemental bond, letter of credit, or cash deposit sufficient for each well specified in the application that:</w:t>
      </w:r>
    </w:p>
    <w:p w:rsidR="003F3435" w:rsidRDefault="0032493E">
      <w:pPr>
        <w:spacing w:line="480" w:lineRule="auto"/>
        <w:ind w:firstLine="2880"/>
        <w:jc w:val="both"/>
      </w:pPr>
      <w:r>
        <w:t xml:space="preserve">(i)</w:t>
      </w:r>
      <w:r xml:space="preserve">
        <w:t> </w:t>
      </w:r>
      <w:r xml:space="preserve">
        <w:t> </w:t>
      </w:r>
      <w:r>
        <w:t xml:space="preserve">complies with the requirements of Chapter 91; and</w:t>
      </w:r>
    </w:p>
    <w:p w:rsidR="003F3435" w:rsidRDefault="0032493E">
      <w:pPr>
        <w:spacing w:line="480" w:lineRule="auto"/>
        <w:ind w:firstLine="2880"/>
        <w:jc w:val="both"/>
      </w:pPr>
      <w:r>
        <w:t xml:space="preserve">(ii)</w:t>
      </w:r>
      <w:r xml:space="preserve">
        <w:t> </w:t>
      </w:r>
      <w:r xml:space="preserve">
        <w:t> </w:t>
      </w:r>
      <w:r>
        <w:t xml:space="preserve">is of an amount at least equal to the cost calculation for plugging an inactive well for each well specified in the application;</w:t>
      </w:r>
    </w:p>
    <w:p w:rsidR="003F3435" w:rsidRDefault="0032493E">
      <w:pPr>
        <w:spacing w:line="480" w:lineRule="auto"/>
        <w:ind w:firstLine="2160"/>
        <w:jc w:val="both"/>
      </w:pPr>
      <w:r>
        <w:t xml:space="preserve">(F)</w:t>
      </w:r>
      <w:r xml:space="preserve">
        <w:t> </w:t>
      </w:r>
      <w:r xml:space="preserve">
        <w:t> </w:t>
      </w:r>
      <w:r>
        <w:t xml:space="preserve">documentation of the deposit with the commission each time the operator files an application of an amount of escrow funds as prescribed by commission rule that equal at least 10 percent of the total cost calculation for plugging an inactive well for each well specified in the application; or</w:t>
      </w:r>
    </w:p>
    <w:p w:rsidR="003F3435" w:rsidRDefault="0032493E">
      <w:pPr>
        <w:spacing w:line="480" w:lineRule="auto"/>
        <w:ind w:firstLine="2160"/>
        <w:jc w:val="both"/>
      </w:pPr>
      <w:r>
        <w:t xml:space="preserve">(G)</w:t>
      </w:r>
      <w:r xml:space="preserve">
        <w:t> </w:t>
      </w:r>
      <w:r xml:space="preserve">
        <w:t> </w:t>
      </w:r>
      <w:r>
        <w:t xml:space="preserve">if the operator is a publicly traded entity:</w:t>
      </w:r>
    </w:p>
    <w:p w:rsidR="003F3435" w:rsidRDefault="0032493E">
      <w:pPr>
        <w:spacing w:line="480" w:lineRule="auto"/>
        <w:ind w:firstLine="2880"/>
        <w:jc w:val="both"/>
      </w:pPr>
      <w:r>
        <w:t xml:space="preserve">(i)</w:t>
      </w:r>
      <w:r xml:space="preserve">
        <w:t> </w:t>
      </w:r>
      <w:r xml:space="preserve">
        <w:t> </w:t>
      </w:r>
      <w:r>
        <w:t xml:space="preserve">the following documents:</w:t>
      </w:r>
    </w:p>
    <w:p w:rsidR="003F3435" w:rsidRDefault="0032493E">
      <w:pPr>
        <w:spacing w:line="480" w:lineRule="auto"/>
        <w:ind w:firstLine="3600"/>
        <w:jc w:val="both"/>
      </w:pPr>
      <w:r>
        <w:t xml:space="preserve">(a)</w:t>
      </w:r>
      <w:r xml:space="preserve">
        <w:t> </w:t>
      </w:r>
      <w:r xml:space="preserve">
        <w:t> </w:t>
      </w:r>
      <w:r>
        <w:t xml:space="preserve">a copy of the operator's federal documents filed to comply with Financial Accounting Standards Board Statement No.</w:t>
      </w:r>
      <w:r xml:space="preserve">
        <w:t> </w:t>
      </w:r>
      <w:r>
        <w:t xml:space="preserve">143, Accounting for Asset Retirement Obligations; and</w:t>
      </w:r>
    </w:p>
    <w:p w:rsidR="003F3435" w:rsidRDefault="0032493E">
      <w:pPr>
        <w:spacing w:line="480" w:lineRule="auto"/>
        <w:ind w:firstLine="3600"/>
        <w:jc w:val="both"/>
      </w:pPr>
      <w:r>
        <w:t xml:space="preserve">(b)</w:t>
      </w:r>
      <w:r xml:space="preserve">
        <w:t> </w:t>
      </w:r>
      <w:r xml:space="preserve">
        <w:t> </w:t>
      </w:r>
      <w:r>
        <w:t xml:space="preserve">an original, executed Uniform Commercial Code Form 1 Financing Statement, filed with the secretary of state, that:</w:t>
      </w:r>
    </w:p>
    <w:p w:rsidR="003F3435" w:rsidRDefault="0032493E">
      <w:pPr>
        <w:spacing w:line="480" w:lineRule="auto"/>
        <w:ind w:firstLine="4320"/>
        <w:jc w:val="both"/>
      </w:pPr>
      <w:r>
        <w:t xml:space="preserve">(1)</w:t>
      </w:r>
      <w:r xml:space="preserve">
        <w:t> </w:t>
      </w:r>
      <w:r xml:space="preserve">
        <w:t> </w:t>
      </w:r>
      <w:r>
        <w:t xml:space="preserve">names the operator as the "debtor" and the Railroad Commission of Texas as the "secured creditor"; and</w:t>
      </w:r>
    </w:p>
    <w:p w:rsidR="003F3435" w:rsidRDefault="0032493E">
      <w:pPr>
        <w:spacing w:line="480" w:lineRule="auto"/>
        <w:ind w:firstLine="4320"/>
        <w:jc w:val="both"/>
      </w:pPr>
      <w:r>
        <w:t xml:space="preserve">(2)</w:t>
      </w:r>
      <w:r xml:space="preserve">
        <w:t> </w:t>
      </w:r>
      <w:r xml:space="preserve">
        <w:t> </w:t>
      </w:r>
      <w:r>
        <w:t xml:space="preserve">specifies the funds covered by the documents described by Sub-subparagraph (a) in the amount of the cost calculation for plugging an inactive well for each well specified in the application; or</w:t>
      </w:r>
    </w:p>
    <w:p w:rsidR="003F3435" w:rsidRDefault="0032493E">
      <w:pPr>
        <w:spacing w:line="480" w:lineRule="auto"/>
        <w:ind w:firstLine="2880"/>
        <w:jc w:val="both"/>
      </w:pPr>
      <w:r>
        <w:t xml:space="preserve">(ii)</w:t>
      </w:r>
      <w:r xml:space="preserve">
        <w:t> </w:t>
      </w:r>
      <w:r xml:space="preserve">
        <w:t> </w:t>
      </w:r>
      <w:r>
        <w:t xml:space="preserve">a blanket bond in the amount of the lesser of:</w:t>
      </w:r>
    </w:p>
    <w:p w:rsidR="003F3435" w:rsidRDefault="0032493E">
      <w:pPr>
        <w:spacing w:line="480" w:lineRule="auto"/>
        <w:ind w:firstLine="3600"/>
        <w:jc w:val="both"/>
      </w:pPr>
      <w:r>
        <w:t xml:space="preserve">(a)</w:t>
      </w:r>
      <w:r xml:space="preserve">
        <w:t> </w:t>
      </w:r>
      <w:r xml:space="preserve">
        <w:t> </w:t>
      </w:r>
      <w:r>
        <w:t xml:space="preserve">the cost calculation for plugging any inactive wells; or</w:t>
      </w:r>
    </w:p>
    <w:p w:rsidR="003F3435" w:rsidRDefault="0032493E">
      <w:pPr>
        <w:spacing w:line="480" w:lineRule="auto"/>
        <w:ind w:firstLine="3600"/>
        <w:jc w:val="both"/>
      </w:pPr>
      <w:r>
        <w:t xml:space="preserve">(b)</w:t>
      </w:r>
      <w:r xml:space="preserve">
        <w:t> </w:t>
      </w:r>
      <w:r xml:space="preserve">
        <w:t> </w:t>
      </w:r>
      <w:r>
        <w:t xml:space="preserve">$2 million.</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1002.004(j), Occupations Code, is amended to read as follows:</w:t>
      </w:r>
    </w:p>
    <w:p w:rsidR="003F3435" w:rsidRDefault="0032493E">
      <w:pPr>
        <w:spacing w:line="480" w:lineRule="auto"/>
        <w:ind w:firstLine="720"/>
        <w:jc w:val="both"/>
      </w:pPr>
      <w:r>
        <w:t xml:space="preserve">(j)</w:t>
      </w:r>
      <w:r xml:space="preserve">
        <w:t> </w:t>
      </w:r>
      <w:r xml:space="preserve">
        <w:t> </w:t>
      </w:r>
      <w:r>
        <w:t xml:space="preserve">The board and the Texas Board of Professional Engineers </w:t>
      </w:r>
      <w:r>
        <w:rPr>
          <w:u w:val="single"/>
        </w:rPr>
        <w:t xml:space="preserve">and Land Surveyors</w:t>
      </w:r>
      <w:r>
        <w:t xml:space="preserve"> by rule, memorandum of understanding, or other appropriate procedure or document shall jointly resolve any conflict between this chapter or a rule adopted under this chapter and Chapter 1001 or a rule adopted under that chapter.</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Sections 1051.607(b), (g), and (h),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engineer may not engage or offer to engage in the practice of architecture unless:</w:t>
      </w:r>
    </w:p>
    <w:p w:rsidR="003F3435" w:rsidRDefault="0032493E">
      <w:pPr>
        <w:spacing w:line="480" w:lineRule="auto"/>
        <w:ind w:firstLine="1440"/>
        <w:jc w:val="both"/>
      </w:pPr>
      <w:r>
        <w:t xml:space="preserve">(1)</w:t>
      </w:r>
      <w:r xml:space="preserve">
        <w:t> </w:t>
      </w:r>
      <w:r xml:space="preserve">
        <w:t> </w:t>
      </w:r>
      <w:r>
        <w:t xml:space="preserve">the engineer is listed under Subsection (a); and</w:t>
      </w:r>
    </w:p>
    <w:p w:rsidR="003F3435" w:rsidRDefault="0032493E">
      <w:pPr>
        <w:spacing w:line="480" w:lineRule="auto"/>
        <w:ind w:firstLine="1440"/>
        <w:jc w:val="both"/>
      </w:pPr>
      <w:r>
        <w:t xml:space="preserve">(2)</w:t>
      </w:r>
      <w:r xml:space="preserve">
        <w:t> </w:t>
      </w:r>
      <w:r xml:space="preserve">
        <w:t> </w:t>
      </w:r>
      <w:r>
        <w:t xml:space="preserve">the engineer is in good standing with the Texas Board of Professional Engineers </w:t>
      </w:r>
      <w:r>
        <w:rPr>
          <w:u w:val="single"/>
        </w:rPr>
        <w:t xml:space="preserve">and Land Surveyors</w:t>
      </w:r>
      <w:r>
        <w:t xml:space="preserve">.</w:t>
      </w:r>
    </w:p>
    <w:p w:rsidR="003F3435" w:rsidRDefault="0032493E">
      <w:pPr>
        <w:spacing w:line="480" w:lineRule="auto"/>
        <w:ind w:firstLine="720"/>
        <w:jc w:val="both"/>
      </w:pPr>
      <w:r>
        <w:t xml:space="preserve">(g)</w:t>
      </w:r>
      <w:r xml:space="preserve">
        <w:t> </w:t>
      </w:r>
      <w:r xml:space="preserve">
        <w:t> </w:t>
      </w:r>
      <w:r>
        <w:t xml:space="preserve">The board and the Texas Board of Professional Engineers </w:t>
      </w:r>
      <w:r>
        <w:rPr>
          <w:u w:val="single"/>
        </w:rPr>
        <w:t xml:space="preserve">and Land Surveyors</w:t>
      </w:r>
      <w:r>
        <w:t xml:space="preserve"> shall pay equally the costs of a contested case.</w:t>
      </w:r>
    </w:p>
    <w:p w:rsidR="003F3435" w:rsidRDefault="0032493E">
      <w:pPr>
        <w:spacing w:line="480" w:lineRule="auto"/>
        <w:ind w:firstLine="720"/>
        <w:jc w:val="both"/>
      </w:pPr>
      <w:r>
        <w:t xml:space="preserve">(h)</w:t>
      </w:r>
      <w:r xml:space="preserve">
        <w:t> </w:t>
      </w:r>
      <w:r xml:space="preserve">
        <w:t> </w:t>
      </w:r>
      <w:r>
        <w:t xml:space="preserve">The Texas Board of Professional Engineers </w:t>
      </w:r>
      <w:r>
        <w:rPr>
          <w:u w:val="single"/>
        </w:rPr>
        <w:t xml:space="preserve">and Land Surveyors</w:t>
      </w:r>
      <w:r>
        <w:t xml:space="preserve"> has exclusive regulatory oversight over an engineer listed under Subsection (a).</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223.151, Transportation Code, is amended to read as follows:</w:t>
      </w:r>
    </w:p>
    <w:p w:rsidR="003F3435" w:rsidRDefault="0032493E">
      <w:pPr>
        <w:spacing w:line="480" w:lineRule="auto"/>
        <w:ind w:firstLine="720"/>
        <w:jc w:val="both"/>
      </w:pPr>
      <w:r>
        <w:t xml:space="preserve">Sec.</w:t>
      </w:r>
      <w:r xml:space="preserve">
        <w:t> </w:t>
      </w:r>
      <w:r>
        <w:t xml:space="preserve">223.151.</w:t>
      </w:r>
      <w:r xml:space="preserve">
        <w:t> </w:t>
      </w:r>
      <w:r xml:space="preserve">
        <w:t> </w:t>
      </w:r>
      <w:r>
        <w:t xml:space="preserve">APPLICABILITY.  This subchapter:</w:t>
      </w:r>
    </w:p>
    <w:p w:rsidR="003F3435" w:rsidRDefault="0032493E">
      <w:pPr>
        <w:spacing w:line="480" w:lineRule="auto"/>
        <w:ind w:firstLine="1440"/>
        <w:jc w:val="both"/>
      </w:pPr>
      <w:r>
        <w:t xml:space="preserve">(1)</w:t>
      </w:r>
      <w:r xml:space="preserve">
        <w:t> </w:t>
      </w:r>
      <w:r xml:space="preserve">
        <w:t> </w:t>
      </w:r>
      <w:r>
        <w:t xml:space="preserve">applies to services of a technical expert, including an archeologist, biologist, geologist, or historian, to conduct an environmental or cultural assessment required by state or federal law for a transportation project under the authority or jurisdiction of the department; and</w:t>
      </w:r>
    </w:p>
    <w:p w:rsidR="003F3435" w:rsidRDefault="0032493E">
      <w:pPr>
        <w:spacing w:line="480" w:lineRule="auto"/>
        <w:ind w:firstLine="1440"/>
        <w:jc w:val="both"/>
      </w:pPr>
      <w:r>
        <w:t xml:space="preserve">(2)</w:t>
      </w:r>
      <w:r xml:space="preserve">
        <w:t> </w:t>
      </w:r>
      <w:r xml:space="preserve">
        <w:t> </w:t>
      </w:r>
      <w:r>
        <w:t xml:space="preserve">does not apply to services defined as engineering by the Texas Board of Professional Engineers </w:t>
      </w:r>
      <w:r>
        <w:rPr>
          <w:u w:val="single"/>
        </w:rPr>
        <w:t xml:space="preserve">and Land Surveyors</w:t>
      </w:r>
      <w:r>
        <w:t xml:space="preserve"> under Chapter 1001, Occupations Code.</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26.3573(u), Water Code, is amended to read as follows:</w:t>
      </w:r>
    </w:p>
    <w:p w:rsidR="003F3435" w:rsidRDefault="0032493E">
      <w:pPr>
        <w:spacing w:line="480" w:lineRule="auto"/>
        <w:ind w:firstLine="720"/>
        <w:jc w:val="both"/>
      </w:pPr>
      <w:r>
        <w:t xml:space="preserve">(u)</w:t>
      </w:r>
      <w:r xml:space="preserve">
        <w:t> </w:t>
      </w:r>
      <w:r xml:space="preserve">
        <w:t> </w:t>
      </w:r>
      <w:r>
        <w:t xml:space="preserve">The petroleum storage tank remediation account may not be used to pay for a site remediation that involves the installation or construction of on-site equipment, structures, or systems used in the extraction or management of wastes, except for soil excavation and landfill disposal or well sampling and monitoring, unless:</w:t>
      </w:r>
    </w:p>
    <w:p w:rsidR="003F3435" w:rsidRDefault="0032493E">
      <w:pPr>
        <w:spacing w:line="480" w:lineRule="auto"/>
        <w:ind w:firstLine="1440"/>
        <w:jc w:val="both"/>
      </w:pPr>
      <w:r>
        <w:t xml:space="preserve">(1)</w:t>
      </w:r>
      <w:r xml:space="preserve">
        <w:t> </w:t>
      </w:r>
      <w:r xml:space="preserve">
        <w:t> </w:t>
      </w:r>
      <w:r>
        <w:t xml:space="preserve">the plans and specifications for the equipment, structures, or systems are sealed by an engineer licensed by the Texas Board of Professional Engineers </w:t>
      </w:r>
      <w:r>
        <w:rPr>
          <w:u w:val="single"/>
        </w:rPr>
        <w:t xml:space="preserve">and Land Surveyors</w:t>
      </w:r>
      <w:r>
        <w:t xml:space="preserve">; and</w:t>
      </w:r>
    </w:p>
    <w:p w:rsidR="003F3435" w:rsidRDefault="0032493E">
      <w:pPr>
        <w:spacing w:line="480" w:lineRule="auto"/>
        <w:ind w:firstLine="1440"/>
        <w:jc w:val="both"/>
      </w:pPr>
      <w:r>
        <w:t xml:space="preserve">(2)</w:t>
      </w:r>
      <w:r xml:space="preserve">
        <w:t> </w:t>
      </w:r>
      <w:r xml:space="preserve">
        <w:t> </w:t>
      </w:r>
      <w:r>
        <w:t xml:space="preserve">the equipment, structures, or systems are constructed under the supervision of an engineer licensed by the Texas Board of Professional Engineers </w:t>
      </w:r>
      <w:r>
        <w:rPr>
          <w:u w:val="single"/>
        </w:rPr>
        <w:t xml:space="preserve">and Land Surveyors</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Sections 26.364(b), (c), and (e),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on the request of an engineer licensed by the Texas Board of Professional Engineers </w:t>
      </w:r>
      <w:r>
        <w:rPr>
          <w:u w:val="single"/>
        </w:rPr>
        <w:t xml:space="preserve">and Land Surveyors</w:t>
      </w:r>
      <w:r>
        <w:t xml:space="preserve">, shall register the engineer in the program.</w:t>
      </w:r>
    </w:p>
    <w:p w:rsidR="003F3435" w:rsidRDefault="0032493E">
      <w:pPr>
        <w:spacing w:line="480" w:lineRule="auto"/>
        <w:ind w:firstLine="720"/>
        <w:jc w:val="both"/>
      </w:pPr>
      <w:r>
        <w:t xml:space="preserve">(c)</w:t>
      </w:r>
      <w:r xml:space="preserve">
        <w:t> </w:t>
      </w:r>
      <w:r xml:space="preserve">
        <w:t> </w:t>
      </w:r>
      <w:r>
        <w:t xml:space="preserve">An engineer registered in the program may contract to perform corrective action under this subchapter unless the Texas Board of Professional Engineers </w:t>
      </w:r>
      <w:r>
        <w:rPr>
          <w:u w:val="single"/>
        </w:rPr>
        <w:t xml:space="preserve">and Land Surveyors</w:t>
      </w:r>
      <w:r>
        <w:t xml:space="preserve"> determines the engineer is not qualified to perform a corrective action.</w:t>
      </w:r>
    </w:p>
    <w:p w:rsidR="003F3435" w:rsidRDefault="0032493E">
      <w:pPr>
        <w:spacing w:line="480" w:lineRule="auto"/>
        <w:ind w:firstLine="720"/>
        <w:jc w:val="both"/>
      </w:pPr>
      <w:r>
        <w:t xml:space="preserve">(e)</w:t>
      </w:r>
      <w:r xml:space="preserve">
        <w:t> </w:t>
      </w:r>
      <w:r xml:space="preserve">
        <w:t> </w:t>
      </w:r>
      <w:r>
        <w:t xml:space="preserve">The commission may not adopt minimum qualifications for an engineer licensed by the Texas Board of Professional Engineers </w:t>
      </w:r>
      <w:r>
        <w:rPr>
          <w:u w:val="single"/>
        </w:rPr>
        <w:t xml:space="preserve">and Land Surveyors</w:t>
      </w:r>
      <w:r>
        <w:t xml:space="preserve"> to contract with an eligible owner or operator to perform a corrective action under this subchapter.</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Sections 26.366(b), (c), and (e), Water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on the request of an engineer licensed by the Texas Board of Professional Engineers </w:t>
      </w:r>
      <w:r>
        <w:rPr>
          <w:u w:val="single"/>
        </w:rPr>
        <w:t xml:space="preserve">and Land Surveyors</w:t>
      </w:r>
      <w:r>
        <w:t xml:space="preserve">, shall license the engineer in the program.</w:t>
      </w:r>
    </w:p>
    <w:p w:rsidR="003F3435" w:rsidRDefault="0032493E">
      <w:pPr>
        <w:spacing w:line="480" w:lineRule="auto"/>
        <w:ind w:firstLine="720"/>
        <w:jc w:val="both"/>
      </w:pPr>
      <w:r>
        <w:t xml:space="preserve">(c)</w:t>
      </w:r>
      <w:r xml:space="preserve">
        <w:t> </w:t>
      </w:r>
      <w:r xml:space="preserve">
        <w:t> </w:t>
      </w:r>
      <w:r>
        <w:t xml:space="preserve">An engineer licensed in the program may supervise a corrective action under this subchapter unless the Texas Board of Professional Engineers </w:t>
      </w:r>
      <w:r>
        <w:rPr>
          <w:u w:val="single"/>
        </w:rPr>
        <w:t xml:space="preserve">and Land Surveyors</w:t>
      </w:r>
      <w:r>
        <w:t xml:space="preserve"> determines the engineer is not qualified to supervise a corrective action.</w:t>
      </w:r>
    </w:p>
    <w:p w:rsidR="003F3435" w:rsidRDefault="0032493E">
      <w:pPr>
        <w:spacing w:line="480" w:lineRule="auto"/>
        <w:ind w:firstLine="720"/>
        <w:jc w:val="both"/>
      </w:pPr>
      <w:r>
        <w:t xml:space="preserve">(e)</w:t>
      </w:r>
      <w:r xml:space="preserve">
        <w:t> </w:t>
      </w:r>
      <w:r xml:space="preserve">
        <w:t> </w:t>
      </w:r>
      <w:r>
        <w:t xml:space="preserve">The commission may not adopt minimum qualifications for an engineer licensed by the Texas Board of Professional Engineers </w:t>
      </w:r>
      <w:r>
        <w:rPr>
          <w:u w:val="single"/>
        </w:rPr>
        <w:t xml:space="preserve">and Land Surveyors</w:t>
      </w:r>
      <w:r>
        <w:t xml:space="preserve"> to supervise a corrective action under this subchapter.</w:t>
      </w:r>
    </w:p>
    <w:p w:rsidR="003F3435" w:rsidRDefault="0032493E">
      <w:pPr>
        <w:spacing w:line="480" w:lineRule="auto"/>
        <w:jc w:val="center"/>
      </w:pPr>
      <w:r>
        <w:t xml:space="preserve">ARTICLE 3. </w:t>
      </w:r>
      <w:r>
        <w:t xml:space="preserve"> </w:t>
      </w:r>
      <w:r>
        <w:t xml:space="preserve">TRANSITIONS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The Texas Board of Professional Land Surveying is abolished but continues in existence until September 1, 2020, for the sole purpose of transferring obligations, property, rights, powers, and duties to the Texas Board of Professional Engineers and Land Surveyors as created by this Act.  The Texas Board of Professional Engineers and Land Surveyors assumes all of the obligations, property, rights, powers, and duties of the Texas Board of Professional Land Surveying as they exist immediately before the effective date of this Act. </w:t>
      </w:r>
      <w:r>
        <w:t xml:space="preserve"> </w:t>
      </w:r>
      <w:r>
        <w:t xml:space="preserve">All unexpended funds appropriated to the Texas Board of Professional Land Surveying are transferred to the Texas Board of Professional Engineers and Land Surveyors.</w:t>
      </w:r>
    </w:p>
    <w:p w:rsidR="003F3435" w:rsidRDefault="0032493E">
      <w:pPr>
        <w:spacing w:line="480" w:lineRule="auto"/>
        <w:ind w:firstLine="720"/>
        <w:jc w:val="both"/>
      </w:pPr>
      <w:r>
        <w:t xml:space="preserve">(b)</w:t>
      </w:r>
      <w:r xml:space="preserve">
        <w:t> </w:t>
      </w:r>
      <w:r xml:space="preserve">
        <w:t> </w:t>
      </w:r>
      <w:r>
        <w:t xml:space="preserve">The Texas Board of Professional Engineers and Land Surveyors and the Texas Board of Professional Land Surveying shall, in consultation with appropriate state entities, ensure that the transfer of the obligations, property, rights, powers, and duties of the Texas Board of Professional Land Surveying to the Texas Board of Professional Engineers and Land Surveyors is completed not later than September 1, 2020.</w:t>
      </w:r>
    </w:p>
    <w:p w:rsidR="003F3435" w:rsidRDefault="0032493E">
      <w:pPr>
        <w:spacing w:line="480" w:lineRule="auto"/>
        <w:ind w:firstLine="720"/>
        <w:jc w:val="both"/>
      </w:pPr>
      <w:r>
        <w:t xml:space="preserve">(c)</w:t>
      </w:r>
      <w:r xml:space="preserve">
        <w:t> </w:t>
      </w:r>
      <w:r xml:space="preserve">
        <w:t> </w:t>
      </w:r>
      <w:r>
        <w:t xml:space="preserve">All rules of the Texas Board of Professional Land Surveying are continued in effect as rules of the Texas Board of Professional Engineers and Land Surveyors until superseded by a rule of the Texas Board of Professional Engineers and Land Surveyors. </w:t>
      </w:r>
      <w:r>
        <w:t xml:space="preserve"> </w:t>
      </w:r>
      <w:r>
        <w:t xml:space="preserve">A certificate, license, registration, or other authorization issued by the Texas Board of Professional Land Surveying is continued in effect as provided by the law in effect immediately before the effective date of this Act. </w:t>
      </w:r>
      <w:r>
        <w:t xml:space="preserve"> </w:t>
      </w:r>
      <w:r>
        <w:t xml:space="preserve">An application for a certificate, license, registration, or other authorization pending on the effective date of this Act is continued without change in status after the effective date of this Act. </w:t>
      </w:r>
      <w:r>
        <w:t xml:space="preserve"> </w:t>
      </w:r>
      <w:r>
        <w:t xml:space="preserve">A complaint, investigation, contested case, or other proceeding pending on the effective date of this Act is continued without change in status after the effective date of this Act.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The change in law made by this Act to Section 1001.101, Occupations Code, does not affect the entitlement of a member serving on the Texas Board of Professional Engineers immediately before the effective date of this Act to continue to serve for the remainder of the member's term. </w:t>
      </w:r>
      <w:r>
        <w:t xml:space="preserve"> </w:t>
      </w:r>
      <w:r>
        <w:t xml:space="preserve">As the terms of board members expire, the governor shall appoint or reappoint members to the Texas Board of Professional Engineers and Land Surveyors who have the qualifications required for members under Sections 1001.101 and 1001.102, Occupations Code, as amended by this Act.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(a)  Except as provided by Subsection (b) of this section, Section 1001.112, Occupations Code, as amended by this Act, applies to a member of the Texas Board of Professional Engineers and Land Surveyors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a board who, before the effective date of this Act, completed the training program required by Section 1001.112, Occupations Code, as that section existed before the effective date of this Act, is required to complete additional training only on the subjects added by this Act to the training program. </w:t>
      </w:r>
      <w:r>
        <w:t xml:space="preserve"> </w:t>
      </w:r>
      <w:r>
        <w:t xml:space="preserve">A board member described by this subsection may not vote, deliberate, or be counted as a member in attendance at a meeting of the board held on or after September 1, 2020, until the member completes the additional training.</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