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86R8656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facilities of the hospital system of the Reagan Hospital District of Reagan County,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1088.104, Special District Local Laws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hospital system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facilities for domiciliary care of the sick, injured, or geriatric;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outpatient clinics;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dispensaries;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convalescent home facilities;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necessary nurses;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domiciliaries and training centers;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blood banks;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community mental health centers;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research centers or laboratories;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any other facilities the board considers necessary for medical </w:t>
      </w:r>
      <w:r>
        <w:rPr>
          <w:u w:val="single"/>
        </w:rPr>
        <w:t xml:space="preserve">care,</w:t>
      </w:r>
      <w:r>
        <w:t xml:space="preserve"> [</w:t>
      </w:r>
      <w:r>
        <w:rPr>
          <w:strike/>
        </w:rPr>
        <w:t xml:space="preserve">and</w:t>
      </w:r>
      <w:r>
        <w:t xml:space="preserve">] hospital care</w:t>
      </w:r>
      <w:r>
        <w:rPr>
          <w:u w:val="single"/>
        </w:rPr>
        <w:t xml:space="preserve">, and public safety and health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for public safety and health described by Subsection (c)(10) may only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constructed by the district using private money;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the district, or any governmental entity to  which the district leases the facility, for public safety and health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