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86R12725 JXC-D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Burrows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2331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designation of a portion of U.S. Highway 385 in Seagraves as the Irvin "Butch" Hill Memorial Highway.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225, Transportation Code, is amended by adding Section 225.152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225.152.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IRVIN "BUTCH"</w:t>
      </w:r>
      <w:r>
        <w:rPr>
          <w:u w:val="single"/>
        </w:rPr>
        <w:t xml:space="preserve"> </w:t>
      </w:r>
      <w:r>
        <w:rPr>
          <w:u w:val="single"/>
        </w:rPr>
        <w:t xml:space="preserve">HILL MEMORIAL HIGHWAY.  (a) </w:t>
      </w:r>
      <w:r>
        <w:rPr>
          <w:u w:val="single"/>
        </w:rPr>
        <w:t xml:space="preserve"> </w:t>
      </w:r>
      <w:r>
        <w:rPr>
          <w:u w:val="single"/>
        </w:rPr>
        <w:t xml:space="preserve">The portion of U.S. Highway 385 South between the southern municipal limit of Seagraves and Gaines County Park is designated as the Irvin "Butch"</w:t>
      </w:r>
      <w:r>
        <w:rPr>
          <w:u w:val="single"/>
        </w:rPr>
        <w:t xml:space="preserve"> </w:t>
      </w:r>
      <w:r>
        <w:rPr>
          <w:u w:val="single"/>
        </w:rPr>
        <w:t xml:space="preserve">Hill Memorial Highway.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Subject to Section 225.021(c), the department shall: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design and construct markers indicating the designation as the Irvin "Butch"</w:t>
      </w:r>
      <w:r>
        <w:rPr>
          <w:u w:val="single"/>
        </w:rPr>
        <w:t xml:space="preserve"> </w:t>
      </w:r>
      <w:r>
        <w:rPr>
          <w:u w:val="single"/>
        </w:rPr>
        <w:t xml:space="preserve">Hill Memorial Highway and any other appropriate information;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erect a marker at each end of the highway and at appropriate intermediate sites along the highway.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2331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