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86R12797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admissibility of hearsay evidence in a hearing for a person charged with a violation of a condition of release from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508.281, Government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Hearsay evidence is admissible in a hearing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