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86R11735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governmental unit that has withdrawn from a regional planning commission to join another regional planning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391, Local Government Code, is amended by adding Section 391.016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391.016.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JOINING COMMISSION AFTER WITHDRAWAL.  A governmental unit that has withdrawn from a commission under Section 391.015 may join another commission that is adjacent to the unit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transfer is approved by the governing bodies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the unit wishes to join;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governmental unit submits a written request for approval of the transfer to the governor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in the form and manner prescribed by the office of the governor;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demonstrates the transfer furthers the purpose of this chapter as described by Section 391.001;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approves the transfer.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