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Darby, White, Bell of Kaufman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2736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Seliger)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a governmental unit that has withdrawn from a regional planning commission to join another regional planning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391, Local Government Code, is amended by adding Section 391.016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391.016.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JOINING COMMISSION AFTER WITHDRAWAL.  A governmental unit that has withdrawn from a commission under Section 391.015 may join another commission that is adjacent to the unit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transfer is approved by the governing bodies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the unit wishes to join;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governmental unit submits a written request for approval of the transfer to the governor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in the form and manner prescribed by the office of the governor;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demonstrates the transfer furthers the purpose of this chapter as described by Section 391.001;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approves the transfer.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