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presumptions relating to the sale of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101.10,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