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86R4592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collection of soil monitoring samples from land application units where sewage sludge or domestic septage is applied.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361, Health and Safety Code, is amended by adding Section 361.1215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361.1215.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SOIL MONITORING SAMPLE COLLECTION FOR LAND APPLICATION OF SEWAGE SLUDGE OR DOMESTIC SEPTAGE.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"Domestic septage" means liquid or solid material removed from a septic tank, cesspool, portable toilet, marine sanitation device, or similar treatment works that receives only domestic sewage. The term does not include: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liquid or solid material removed from a septic tank, cesspool, or similar treatment works that receives commercial wastewater or industrial wastewater;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grease removed from a grease trap.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"Land application unit" has the meaning assigned by Section 361.121(a).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Soil monitoring samples required by the commission for a land application unit at which sewage sludge or domestic septage is applied must be collected by a commission inspector.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