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86R20232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Capriglione, Israel, 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electronic submission of forms, data, and documents to the Commission on Jail Standards;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SUBMISSION OF FORMS, DATA, AND DOCUMENTS.  (a)  The commission shall establish a system for the electronic submission of forms, data, and documents required to be submitted to the commission under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person shall submit all forms, data, or documents described by Subsection (a) to the commission through the system established under that subsection and in a standardized electronic format prescribed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allow a person to submit the forms, data, or documents described by Subsection (a) in a nonelectronic format.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set and collect a reasonable fee to cover the cost of processing the forms, data, or documents.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