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86R11686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capturing images of the illegal passing of a stationary tow truck.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545, Transportation Code, is amended by adding Section 545.158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545.158.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CAPTURING IMAGES OF ILLEGAL PASSING OF STATIONARY TOW TRUCK.  (a) In this section, "tow truck" has the meaning assigned by Section 545.157.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 tow truck operator may install and operate a system that is capable of taking photographic, video, or digital images of vehicles that pass the tow truck in violation of Section 545.157.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may use the evidence collected under Subsection (b)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registered owner of a vehicle that the vehicle may have violated Section 545.157;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 Section 545.157.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