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86R2799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a county jail prisoner's health benefits coverage information for mental health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PRISONER HEALTH BENEFITS COVERAGE INFORMATION; PAYMENT FOR MENTAL HEALTH SERVICES.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procedures by which a local mental health authority or other mental health services provider providing services to a prisoner in a county jail under a contract with the county may collect the following from a prisoner who receives those services and is covered by health insurance or other health benefits coverage: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policyholder or group contract 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the policy or evidence of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health coverage membership card,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necessary for the prisoner to obtain benefits under the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 or other mental health services provider who provides mental health services to a prisoner under a contract with a county may arrange for the issuer of the health insurance policy or other health benefits coverage to pay for those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