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86R20513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4694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SH130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3971 to read as follows:</w:t>
      </w:r>
    </w:p>
    <w:p w:rsidR="003F3435" w:rsidRDefault="0032493E">
      <w:pPr>
        <w:spacing w:line="480" w:lineRule="auto"/>
        <w:jc w:val="center"/>
      </w:pPr>
      <w:r>
        <w:rPr>
          <w:u w:val="single"/>
        </w:rPr>
        <w:t xml:space="preserve">CHAPTER 3971. </w:t>
      </w:r>
      <w:r>
        <w:rPr>
          <w:u w:val="single"/>
        </w:rPr>
        <w:t xml:space="preserve"> </w:t>
      </w:r>
      <w:r>
        <w:rPr>
          <w:u w:val="single"/>
        </w:rPr>
        <w:t xml:space="preserve">SH130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SH130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Warren Hayes</w:t>
            </w:r>
          </w:p>
        </w:tc>
      </w:tr>
      <w:tr>
        <w:tc>
          <w:p/>
        </w:tc>
        <w:tc>
          <w:p>
            <w:r>
              <w:rPr>
                <w:u w:val="single"/>
              </w:rPr>
              <w:t xml:space="preserve">2</w:t>
            </w:r>
          </w:p>
        </w:tc>
        <w:tc>
          <w:p>
            <w:r>
              <w:rPr>
                <w:u w:val="single"/>
              </w:rPr>
              <w:t xml:space="preserve">Stephen Shang</w:t>
            </w:r>
          </w:p>
        </w:tc>
      </w:tr>
      <w:tr>
        <w:tc>
          <w:p/>
        </w:tc>
        <w:tc>
          <w:p>
            <w:r>
              <w:rPr>
                <w:u w:val="single"/>
              </w:rPr>
              <w:t xml:space="preserve">3</w:t>
            </w:r>
          </w:p>
        </w:tc>
        <w:tc>
          <w:p>
            <w:r>
              <w:rPr>
                <w:u w:val="single"/>
              </w:rPr>
              <w:t xml:space="preserve">Jim Young</w:t>
            </w:r>
          </w:p>
        </w:tc>
      </w:tr>
      <w:tr>
        <w:tc>
          <w:p/>
        </w:tc>
        <w:tc>
          <w:p>
            <w:r>
              <w:rPr>
                <w:u w:val="single"/>
              </w:rPr>
              <w:t xml:space="preserve">4</w:t>
            </w:r>
          </w:p>
        </w:tc>
        <w:tc>
          <w:p>
            <w:r>
              <w:rPr>
                <w:u w:val="single"/>
              </w:rPr>
              <w:t xml:space="preserve">Robert Walker</w:t>
            </w:r>
          </w:p>
        </w:tc>
      </w:tr>
      <w:tr>
        <w:tc>
          <w:p/>
        </w:tc>
        <w:tc>
          <w:p>
            <w:r>
              <w:rPr>
                <w:u w:val="single"/>
              </w:rPr>
              <w:t xml:space="preserve">5</w:t>
            </w:r>
          </w:p>
        </w:tc>
        <w:tc>
          <w:p>
            <w:r>
              <w:rPr>
                <w:u w:val="single"/>
              </w:rPr>
              <w:t xml:space="preserve">Albert Hawkins</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Initial directors serve until permanent directors are elected under Section 3971.0201.</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3971.0501,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3971.0505.</w:t>
      </w:r>
      <w:r>
        <w:rPr>
          <w:u w:val="single"/>
        </w:rPr>
        <w:t xml:space="preserve"> </w:t>
      </w:r>
      <w:r>
        <w:rPr>
          <w:u w:val="single"/>
        </w:rPr>
        <w:t xml:space="preserve"> </w:t>
      </w:r>
      <w:r>
        <w:rPr>
          <w:u w:val="single"/>
        </w:rPr>
        <w:t xml:space="preserve">BONDS SECURED BY AD VALOREM TAXES; ELECTIONS.  (a)  If authorized at an election under Section 3971.0501,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3971.0506.</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3971.0507.</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3971.0602.</w:t>
      </w:r>
      <w:r>
        <w:rPr>
          <w:u w:val="single"/>
        </w:rPr>
        <w:t xml:space="preserve"> </w:t>
      </w:r>
      <w:r>
        <w:rPr>
          <w:u w:val="single"/>
        </w:rPr>
        <w:t xml:space="preserve"> </w:t>
      </w:r>
      <w:r>
        <w:rPr>
          <w:u w:val="single"/>
        </w:rPr>
        <w:t xml:space="preserve">ELECTION; ADOPTION OF TAX.  (a)  The district may adopt a sales and use tax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consents to the adoption of the tax;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is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city consent under Subsection (a), 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provide notice of the election and shall hold the election in the manner prescribed by Section 3971.0501.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SH130 Municipal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3971.0603.</w:t>
      </w:r>
      <w:r>
        <w:rPr>
          <w:u w:val="single"/>
        </w:rPr>
        <w:t xml:space="preserve"> </w:t>
      </w:r>
      <w:r>
        <w:rPr>
          <w:u w:val="single"/>
        </w:rPr>
        <w:t xml:space="preserve"> </w:t>
      </w:r>
      <w:r>
        <w:rPr>
          <w:u w:val="single"/>
        </w:rPr>
        <w:t xml:space="preserve">SALES AND USE TAX RATE.  (a)  Not later than the 10th day after the date the results are declared of an election held under Section 3971.0602 at which the voters authorized imposition of a tax, the board shall provide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authorization of a tax under Section 3971.0602, the board may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decrease the rate of the tax if the decrease would impair the repayment of any outstanding debt or obligation payable from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rate of the tax or any rate resulting from subsequent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at the election held under Section 3971.0602;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3971.0604.</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3971.0605.</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3971.0606.</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any outstanding debt or obligation secured by the tax, and repayment of the debt or obligation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3971.0602 before the district may subsequently impose the tax.</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the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3971.0703.</w:t>
      </w:r>
      <w:r>
        <w:rPr>
          <w:u w:val="single"/>
        </w:rPr>
        <w:t xml:space="preserve"> </w:t>
      </w:r>
      <w:r>
        <w:rPr>
          <w:u w:val="single"/>
        </w:rPr>
        <w:t xml:space="preserve"> </w:t>
      </w:r>
      <w:r>
        <w:rPr>
          <w:u w:val="single"/>
        </w:rPr>
        <w:t xml:space="preserve">TAX AUTHORIZED; USE OF REVENUE.  (a) </w:t>
      </w:r>
      <w:r>
        <w:rPr>
          <w:u w:val="single"/>
        </w:rPr>
        <w:t xml:space="preserve"> </w:t>
      </w:r>
      <w:r>
        <w:rPr>
          <w:u w:val="single"/>
        </w:rPr>
        <w:t xml:space="preserve">The district may not impose a hotel occupancy tax unless the city consents to the imposition.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impose the hotel occupancy tax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purpose authorized under Chapter 351,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construction, operation, or maintenance of a sports-related facility of the district if the city is authorized to impose the tax under Section 351.002, Tax Code, for that purpose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notable impact on tourism and hotel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3971.0704.</w:t>
      </w:r>
      <w:r>
        <w:rPr>
          <w:u w:val="single"/>
        </w:rPr>
        <w:t xml:space="preserve"> </w:t>
      </w:r>
      <w:r>
        <w:rPr>
          <w:u w:val="single"/>
        </w:rPr>
        <w:t xml:space="preserve"> </w:t>
      </w:r>
      <w:r>
        <w:rPr>
          <w:u w:val="single"/>
        </w:rPr>
        <w:t xml:space="preserve">TAX RATE. </w:t>
      </w:r>
      <w:r>
        <w:rPr>
          <w:u w:val="single"/>
        </w:rPr>
        <w:t xml:space="preserve"> </w:t>
      </w:r>
      <w:r>
        <w:rPr>
          <w:u w:val="single"/>
        </w:rPr>
        <w:t xml:space="preserve">The amount of the hotel occupancy tax may not exceed seven percent of the price paid for a room in a hotel.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SH130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Tract 1: Being a 23.92 acre tract or parcel of land, situated in the Oliver Buckman Survey, Number 40, Abstract 60, Travis County, Texas, and being the remainders of "Tract 1", a called 20.00 acre tract of land, "Tract 2", a called 5.00 acre tract of land and "Tract 3", a called 20.05 acre tract of land, all as conveyed to Hayes Modular Group, Inc., recorded in Document No.</w:t>
      </w:r>
      <w:r xml:space="preserve">
        <w:t> </w:t>
      </w:r>
      <w:r>
        <w:t xml:space="preserve">2009120857, Official Public Records of Travis County, Texas, save and except that portion conveyed to the State of Texas in Document No.</w:t>
      </w:r>
      <w:r xml:space="preserve">
        <w:t> </w:t>
      </w:r>
      <w:r>
        <w:t xml:space="preserve">2005052171, Official Public Records of Travis County, Texas, also being the remainder of that certain called 5.15 acre tract of land conveyed to Hayes Trucking Service, Inc., recorded in Document No.</w:t>
      </w:r>
      <w:r xml:space="preserve">
        <w:t> </w:t>
      </w:r>
      <w:r>
        <w:t xml:space="preserve">2003226321, Official Public Records of Travis County, Texas, save and except that portion described in a Possession and Use Agreement for Transportation Purposes, recorded in Document No.</w:t>
      </w:r>
      <w:r xml:space="preserve">
        <w:t> </w:t>
      </w:r>
      <w:r>
        <w:t xml:space="preserve">2006027200, Official Public Records of Travis County, Texas, and being more particularly described as follows:</w:t>
      </w:r>
    </w:p>
    <w:p w:rsidR="003F3435" w:rsidRDefault="0032493E">
      <w:pPr>
        <w:spacing w:line="480" w:lineRule="auto"/>
        <w:jc w:val="both"/>
      </w:pPr>
      <w:r>
        <w:t xml:space="preserve">BEGINNING at a 1/2" iron rod found on the east line of that certain tract of land called 402.07 acres, as described in a deed to the City of Austin, recorded in Volume 3428, Page 565, Deed Records of Travis County, Texas, marking the northwest corner of the said Tract 3, also marking the southeast corner of that certain tract of land called 269.22 acres, as described in a deed to Ann Bloor Schryver, recorded in Volume 8251, Page 216, Deed Records of Travis County, Texas, for the northwest corner hereof;</w:t>
      </w:r>
    </w:p>
    <w:p w:rsidR="003F3435" w:rsidRDefault="0032493E">
      <w:pPr>
        <w:spacing w:line="480" w:lineRule="auto"/>
        <w:jc w:val="both"/>
      </w:pPr>
      <w:r>
        <w:t xml:space="preserve">THENCE, with the north line of the said Tract 3, the south line of the said Schryver tract, S 62° 16' 13" E, passing the northwest corner of the said Tract 2, for a distance of 619.37 feet to a 1/2" iron rod found on the north line of the said Tract 3 and the north line of the said Tract 2, being on the west right-of-way of State Highway 130, as described in a deed to the State of Texas, recorded in Document No.</w:t>
      </w:r>
      <w:r xml:space="preserve">
        <w:t> </w:t>
      </w:r>
      <w:r>
        <w:t xml:space="preserve">2005052171, Official Public Records of Travis County, Texas, marking the northeast corner of the said remainder of Tract 2 and Tract 3, for the northeast corner hereof;</w:t>
      </w:r>
    </w:p>
    <w:p w:rsidR="003F3435" w:rsidRDefault="0032493E">
      <w:pPr>
        <w:spacing w:line="480" w:lineRule="auto"/>
        <w:jc w:val="both"/>
      </w:pPr>
      <w:r>
        <w:t xml:space="preserve">THENCE, with the west right-of-way of State Highway 130, the east line of the remainders of Tract 2 and Tract 3, S 31° 20' 06" W, 646.66 feet to a 1/2" iron rod found, marking the southeast corner of the remainder of Tract 3 and the northeast corner of the remainder of Tract 1, for an angle point hereof;</w:t>
      </w:r>
    </w:p>
    <w:p w:rsidR="003F3435" w:rsidRDefault="0032493E">
      <w:pPr>
        <w:spacing w:line="480" w:lineRule="auto"/>
        <w:jc w:val="both"/>
      </w:pPr>
      <w:r>
        <w:t xml:space="preserve">THENCE, with the west right-of-way of State Highway 130 and the east line of the said remainder of Tract 1, S 24° 47' 53" W, 710.79 feet to an iron rod found with an aluminum cap marked "TXDOT" on the northeast line of the remainder of the said Hayes Trucking tract, on the southwest right-of-way of State Highway 130, marking the southeast corner of the said Remainder of Tract 1, for an angle point hereof;</w:t>
      </w:r>
    </w:p>
    <w:p w:rsidR="003F3435" w:rsidRDefault="0032493E">
      <w:pPr>
        <w:spacing w:line="480" w:lineRule="auto"/>
        <w:jc w:val="both"/>
      </w:pPr>
      <w:r>
        <w:t xml:space="preserve">THENCE, with the southwest right-of-way of State Highway 130 and the northeast line of the remainder of the said Hayes Trucking tract, S 15° 27' 52" E, 50.67 feet to a calculated point on the southwest line of the said State Highway 130 tract recorded in Document No.</w:t>
      </w:r>
      <w:r xml:space="preserve">
        <w:t> </w:t>
      </w:r>
      <w:r>
        <w:t xml:space="preserve">2005052171, marking the most northerly corner of that certain tract of land called 0.474 of an acre as described in a Possession and Use Agreement for Transportation Purposes, recorded in Document No.</w:t>
      </w:r>
      <w:r xml:space="preserve">
        <w:t> </w:t>
      </w:r>
      <w:r>
        <w:t xml:space="preserve">2006027200, Official Public Records of Travis County, Texas, also marking the most easterly southeast corner of the remainder of the said Hayes Trucking tract, for an angle point hereof;</w:t>
      </w:r>
    </w:p>
    <w:p w:rsidR="003F3435" w:rsidRDefault="0032493E">
      <w:pPr>
        <w:spacing w:line="480" w:lineRule="auto"/>
        <w:jc w:val="both"/>
      </w:pPr>
      <w:r>
        <w:t xml:space="preserve">THENCE, with the west right-of-way of State Highway 130 and the east line of the remainder of the said Hayes Trucking tract, the following three (3) calls:</w:t>
      </w:r>
    </w:p>
    <w:p w:rsidR="003F3435" w:rsidRDefault="0032493E">
      <w:pPr>
        <w:spacing w:line="480" w:lineRule="auto"/>
        <w:jc w:val="both"/>
      </w:pPr>
      <w:r>
        <w:t xml:space="preserve">S 48° 58' 27" W, 147.87 feet to a calculated point for an angle point hereof;</w:t>
      </w:r>
    </w:p>
    <w:p w:rsidR="003F3435" w:rsidRDefault="0032493E">
      <w:pPr>
        <w:spacing w:line="480" w:lineRule="auto"/>
        <w:jc w:val="both"/>
      </w:pPr>
      <w:r>
        <w:t xml:space="preserve">N 89° 08' 20" W, 42.86 feet to an iron rod found with an aluminum cap marked "TXDOT" for an angle point hereof;</w:t>
      </w:r>
    </w:p>
    <w:p w:rsidR="003F3435" w:rsidRDefault="0032493E">
      <w:pPr>
        <w:spacing w:line="480" w:lineRule="auto"/>
        <w:jc w:val="both"/>
      </w:pPr>
      <w:r>
        <w:t xml:space="preserve">S 40° 50' 32" W, 90.78 feet to an iron rod found with an aluminum cap marked "TXDOT" on the north right-of-way of Farm to Market Highway 973, marking the southwest corner of the said Possession and Use Agreement tract, also marking the most southerly southeast corner of the remainder of the said Hayes Trucking tract, for the southeast corner hereof;</w:t>
      </w:r>
    </w:p>
    <w:p w:rsidR="003F3435" w:rsidRDefault="0032493E">
      <w:pPr>
        <w:spacing w:line="480" w:lineRule="auto"/>
        <w:jc w:val="both"/>
      </w:pPr>
      <w:r>
        <w:t xml:space="preserve">THENCE, with the north right-of-way of Farm to Market Highway 973 and the south line of the remainder of the said Hayes Trucking tract, N 88° 59' 51" W, 607.68 feet to a 1/2" iron rod found, marking the southwest corner of the remainder of the said Hayes Trucking tract, also marking the southeast corner of that certain tract of land called 77.52 acres, as described in a deed to the City of Austin, recorded in Volume 3555, Page 1196, Deed Records of Travis County, Texas, for the southwest corner hereof;</w:t>
      </w:r>
    </w:p>
    <w:p w:rsidR="003F3435" w:rsidRDefault="0032493E">
      <w:pPr>
        <w:spacing w:line="480" w:lineRule="auto"/>
        <w:jc w:val="both"/>
      </w:pPr>
      <w:r>
        <w:t xml:space="preserve">THENCE, with the west line of the remainders of the said Hayes Trucking tract, Tract 1 and Tract 3, the following four (4) calls:</w:t>
      </w:r>
    </w:p>
    <w:p w:rsidR="003F3435" w:rsidRDefault="0032493E">
      <w:pPr>
        <w:spacing w:line="480" w:lineRule="auto"/>
        <w:jc w:val="both"/>
      </w:pPr>
      <w:r>
        <w:t xml:space="preserve">With the east line of the said City of Austin 77.52 acre tract, N 29° 02' 43" E, 345.28 feet to a 1/2" iron rod found marking the northwest corner of the remainder of the said Hayes Trucking tract and the southwest corner of the remainder of the said Tract 1;</w:t>
      </w:r>
    </w:p>
    <w:p w:rsidR="003F3435" w:rsidRDefault="0032493E">
      <w:pPr>
        <w:spacing w:line="480" w:lineRule="auto"/>
        <w:jc w:val="both"/>
      </w:pPr>
      <w:r>
        <w:t xml:space="preserve">N 29° 04' 04" E, passing the northeast corner of the said City of Austin 77.52 acre tract and the southeast corner of the said City of Austin 402.07 acre tract, 439.37 feet to a round head bolt found on the west line of the said Tract 1 remainder, for an angle point hereof;</w:t>
      </w:r>
    </w:p>
    <w:p w:rsidR="003F3435" w:rsidRDefault="0032493E">
      <w:pPr>
        <w:spacing w:line="480" w:lineRule="auto"/>
        <w:jc w:val="both"/>
      </w:pPr>
      <w:r>
        <w:t xml:space="preserve">With the east line of the said City of Austin 402.07 acre tract, N 27° 07' 24" E, 478.47 feet to a 1/2" iron rod found marking the northwest corner of the said Tract 1 remainder and the southwest corner of the said Tract 3 remainder, for an angle point hereof;</w:t>
      </w:r>
    </w:p>
    <w:p w:rsidR="003F3435" w:rsidRDefault="0032493E">
      <w:pPr>
        <w:spacing w:line="480" w:lineRule="auto"/>
        <w:jc w:val="both"/>
      </w:pPr>
      <w:r>
        <w:t xml:space="preserve">With the east line of the said City of Austin 402.07 acre tract, N 27° 03' 16" E, 648.87 feet to the PLACE OF BEGINNING, and containing 23.92 acres of land in all, more or less, based on a map or plat prepared by Holt Carson, Inc. on October 4, 2011.</w:t>
      </w:r>
    </w:p>
    <w:p w:rsidR="003F3435" w:rsidRDefault="0032493E">
      <w:pPr>
        <w:spacing w:line="480" w:lineRule="auto"/>
        <w:jc w:val="both"/>
      </w:pPr>
      <w:r>
        <w:t xml:space="preserve">Tract 2: Being a 61.484 acre tract or parcel of land, situated in the Oliver Buckman Survey No.</w:t>
      </w:r>
      <w:r xml:space="preserve">
        <w:t> </w:t>
      </w:r>
      <w:r>
        <w:t xml:space="preserve">40, Abstract 60, and the Reuben Hornsby Survey No.</w:t>
      </w:r>
      <w:r xml:space="preserve">
        <w:t> </w:t>
      </w:r>
      <w:r>
        <w:t xml:space="preserve">17, Abstract 15, in Travis County, Texas, being all of that certain tract of land called Tract 3A, 94.910 acres, as described in a deed to William D. Wittliff and wife, Salty B. Wittliff, recorded in Volume 12034, Page 325, Real Property Records of Travis County, Texas, Save and Except that certain tract of land called 31.676 acres, as described in an agreed judgment to the State of Texas, recorded in Document No.</w:t>
      </w:r>
      <w:r xml:space="preserve">
        <w:t> </w:t>
      </w:r>
      <w:r>
        <w:t xml:space="preserve">2013046364, Official Public Records of Travis County, Texas, and being more particularly described as follows:</w:t>
      </w:r>
    </w:p>
    <w:p w:rsidR="003F3435" w:rsidRDefault="0032493E">
      <w:pPr>
        <w:spacing w:line="480" w:lineRule="auto"/>
        <w:jc w:val="both"/>
      </w:pPr>
      <w:r>
        <w:t xml:space="preserve">BEGINNING at an iron rod found at a fence comer, on the north line of the said Wittliff tract, being on the east right-of-way of State Highway 130, marking the northeast comer of the said 31.676 acre tract, also marking the southwest comer of that certain tract of land called 7 .306 acres, as described in a deed to Bobby Gosey and wife, Sheldon Gosey, recorded in Document No.</w:t>
      </w:r>
      <w:r xml:space="preserve">
        <w:t> </w:t>
      </w:r>
      <w:r>
        <w:t xml:space="preserve">2012151067, Official Public Records of Travis County, Texas, for the northwest comer hereof;</w:t>
      </w:r>
    </w:p>
    <w:p w:rsidR="003F3435" w:rsidRDefault="0032493E">
      <w:pPr>
        <w:spacing w:line="480" w:lineRule="auto"/>
        <w:jc w:val="both"/>
      </w:pPr>
      <w:r>
        <w:t xml:space="preserve">THENCE, with the south tine of the said Gosey tract and the north line of the said Wittliff tract, S 63° 17' 08" E, 1098.03 feet, to a calculated point in a 2 'x2' rock column fence comer on the west right-of-way of Gilbert Lane, for the southeast comer of the said Gosey tract and the northeast comer of the said Wittliff tract, for the northeast comer hereof;</w:t>
      </w:r>
    </w:p>
    <w:p w:rsidR="003F3435" w:rsidRDefault="0032493E">
      <w:pPr>
        <w:spacing w:line="480" w:lineRule="auto"/>
        <w:jc w:val="both"/>
      </w:pPr>
      <w:r>
        <w:t xml:space="preserve">THENCE, with the west right-of-way of Gilbert Lane and the east line of the said Wittliff tract, the following three (3) calls:</w:t>
      </w:r>
    </w:p>
    <w:p w:rsidR="003F3435" w:rsidRDefault="0032493E">
      <w:pPr>
        <w:spacing w:line="480" w:lineRule="auto"/>
        <w:jc w:val="both"/>
      </w:pPr>
      <w:r>
        <w:t xml:space="preserve">S 08° 31' 11" W, 496.94 feet to an iron rod found at the beginning of a curve to the right;</w:t>
      </w:r>
    </w:p>
    <w:p w:rsidR="003F3435" w:rsidRDefault="0032493E">
      <w:pPr>
        <w:spacing w:line="480" w:lineRule="auto"/>
        <w:jc w:val="both"/>
      </w:pPr>
      <w:r>
        <w:t xml:space="preserve">With said curve to the right, having a radius of 1148.47 feet, a chord bears S 19° 03' 50" W, 421.11 feet, for an arc distance of 423.50 feet to an iron rod found at the end of said curve;</w:t>
      </w:r>
    </w:p>
    <w:p w:rsidR="003F3435" w:rsidRDefault="0032493E">
      <w:pPr>
        <w:spacing w:line="480" w:lineRule="auto"/>
        <w:jc w:val="both"/>
      </w:pPr>
      <w:r>
        <w:t xml:space="preserve">S 29° 41' 17" W, 571.46 feet to a calculated point in a 2'x2' rock column fence comer, marking the northeast comer of that certain tract of land called Tract 1: 159.06 acres, as described in a deed to Vincent DiMare III Trust on 2012. Recorded in document No.</w:t>
      </w:r>
      <w:r xml:space="preserve">
        <w:t> </w:t>
      </w:r>
      <w:r>
        <w:t xml:space="preserve">2013222143, Official Public Records of Travis County, Texas, also marking the southeast comer of the said Wittliff tract, for the southeast comer hereof;</w:t>
      </w:r>
    </w:p>
    <w:p w:rsidR="003F3435" w:rsidRDefault="0032493E">
      <w:pPr>
        <w:spacing w:line="480" w:lineRule="auto"/>
        <w:jc w:val="both"/>
      </w:pPr>
      <w:r>
        <w:t xml:space="preserve">THENCE, with the north line of the said DiMare tract and the south line of the said Wittliff tract, the following three (3) calls:</w:t>
      </w:r>
    </w:p>
    <w:p w:rsidR="003F3435" w:rsidRDefault="0032493E">
      <w:pPr>
        <w:spacing w:line="480" w:lineRule="auto"/>
        <w:jc w:val="both"/>
      </w:pPr>
      <w:r>
        <w:t xml:space="preserve">N 60° 42' 55" W, 188.79 feet to an iron rod found at the beginning of a curve to the left;</w:t>
      </w:r>
    </w:p>
    <w:p w:rsidR="003F3435" w:rsidRDefault="0032493E">
      <w:pPr>
        <w:spacing w:line="480" w:lineRule="auto"/>
        <w:jc w:val="both"/>
      </w:pPr>
      <w:r>
        <w:t xml:space="preserve">With said curve to the left, having a radius of 1351.54 feet, a chord bears N 80° 38' 14" W, 934.29 feet, for an arc distance of 953.97 feet to an iron rod found at the end of said curve;</w:t>
      </w:r>
    </w:p>
    <w:p w:rsidR="003F3435" w:rsidRDefault="0032493E">
      <w:pPr>
        <w:spacing w:line="480" w:lineRule="auto"/>
        <w:jc w:val="both"/>
      </w:pPr>
      <w:r>
        <w:t xml:space="preserve">S 79° 08' 00" W, 1042.53 feet to an iron rod found on the approximate west line of the said Oliver Buckman Survey and the east line of the said Reuben Hornsby Survey, marking an angle point in the said DiMare tract, also marking the most southerly southwest corner of the said Wittliff tract, for the most southerly southwest corner hereof;</w:t>
      </w:r>
    </w:p>
    <w:p w:rsidR="003F3435" w:rsidRDefault="0032493E">
      <w:pPr>
        <w:spacing w:line="480" w:lineRule="auto"/>
        <w:jc w:val="both"/>
      </w:pPr>
      <w:r>
        <w:t xml:space="preserve">THENCE, with the approximate west tine of the said Buckman Survey and the approximate east line of the said Hornsby Survey, an east line of the said DiMare tract and a west line of the said Wittliff tract, N 26° 50' 36" E, 123.00 feet to an iron rod found for an angle point in the DiMare tract and the Wittliff tract;</w:t>
      </w:r>
    </w:p>
    <w:p w:rsidR="003F3435" w:rsidRDefault="0032493E">
      <w:pPr>
        <w:spacing w:line="480" w:lineRule="auto"/>
        <w:jc w:val="both"/>
      </w:pPr>
      <w:r>
        <w:t xml:space="preserve">THENCE, with the north line of the said DiMare tract and the south line of the said Wittliff tract, the following three (3) calls:</w:t>
      </w:r>
    </w:p>
    <w:p w:rsidR="003F3435" w:rsidRDefault="0032493E">
      <w:pPr>
        <w:spacing w:line="480" w:lineRule="auto"/>
        <w:jc w:val="both"/>
      </w:pPr>
      <w:r>
        <w:t xml:space="preserve">N 37° 35' 23" W, 30.60 feet to a l 2" tree stump fence post; N 85° 11' 11" W, 17 .07 feet, to a IO" tree stump fence post;</w:t>
      </w:r>
    </w:p>
    <w:p w:rsidR="003F3435" w:rsidRDefault="0032493E">
      <w:pPr>
        <w:spacing w:line="480" w:lineRule="auto"/>
        <w:jc w:val="both"/>
      </w:pPr>
      <w:r>
        <w:t xml:space="preserve">N 63° 50' 59" W, 59. 72 feet to a 2" pipe fence comer post on the east right-of-way of State Highway l 30, marking the southeast comer of the said 3 l .676 acre tract, marking the northwest comer of the said DiMare tract, for the most westerly southwest corner hereof;</w:t>
      </w:r>
    </w:p>
    <w:p w:rsidR="003F3435" w:rsidRDefault="0032493E">
      <w:pPr>
        <w:spacing w:line="480" w:lineRule="auto"/>
        <w:jc w:val="both"/>
      </w:pPr>
      <w:r>
        <w:t xml:space="preserve">THENCE, crossing the said Wittliff tract, with the east right-of-way of State Highway l 30 and the east line of the said 31.676 acre tract, the following two (2) calls:</w:t>
      </w:r>
    </w:p>
    <w:p w:rsidR="003F3435" w:rsidRDefault="0032493E">
      <w:pPr>
        <w:spacing w:line="480" w:lineRule="auto"/>
        <w:jc w:val="both"/>
      </w:pPr>
      <w:r>
        <w:t xml:space="preserve">N 45" 36' 23" E, at 539.60 feet, pass an iron rod found with a cap marked Inland, for a total distance of 2039.47 feet to an iron rod found;</w:t>
      </w:r>
    </w:p>
    <w:p w:rsidR="003F3435" w:rsidRDefault="0032493E">
      <w:pPr>
        <w:spacing w:line="480" w:lineRule="auto"/>
        <w:jc w:val="both"/>
      </w:pPr>
      <w:r>
        <w:t xml:space="preserve">N 39° 27' 15" E, 314.97 feet to the PLACE OF BEGINNING and containing 61.484 acres of land, more or less.</w:t>
      </w:r>
    </w:p>
    <w:p w:rsidR="003F3435" w:rsidRDefault="0032493E">
      <w:pPr>
        <w:spacing w:line="480" w:lineRule="auto"/>
        <w:jc w:val="both"/>
      </w:pPr>
      <w:r>
        <w:t xml:space="preserve">Tract 3: FIELD NOTES DESCRIPTION OF 715.48 ACRES OF LAND OUT OF THE JAMES GILLELAND SURVEY NUMBER 13 AND THE THOMAS TOULSON SURVEY NUMBER 12, TRAVIS COUNTY, TEXAS, BEING ALL OF THAT CERTAIN TRACT CALLED PARCEL 1 TRACT 1, ALL OF THAT CERTAIN TRACT CALLED PARCEL 1 TRACT II, ALL OF THAT CERTAIN TRACT CALLED PARCEL 2 TRACT I AND ALL OF THAT CERTAIN TRACT CALLED PARCEL 2 TRACT II IN A DEED TO GRAGG INTERESTS, LTD, RECORDED IN VOLUME 11561, PAGE 1637 OF THE REAL PROPERTY RECORDS OF TRAVIS COUNTY, TEXAS, THE SAID PARCEL 1 TRACT I BEING MORE PARTICULARLY DESCRIBED AS 236.08 ACRES IN A DEED TO CHARLES H. MORRISON RECORDED IN VOLUME 3103, PAGE 382 OF THE DEED RECORDS OF TRAVIS COUNTY, TEXAS AND THE SAID PARCEL 1 TRACT II BEING MORE PARTICULARLY DESCRIBED AS 168.2 ACRES IN A DEED TO GARY MORRISON RECORDED IN VOLUME 3124, PAGE 1120 OF THE DEED RECORDS OF TRAVIS COUNTY, TEXAS. THE SAID PARCEL 2 TRACT 1 BEING ALL OF THAT CERTAIN 236.08 ACRES CALLED SECOND TRACT CONVEYED TO THOMAS WARREN BURLESON IN AN EXECUTOR'S AND PARTITION DEED RECORDED IN VOLUME 3049, PAGE 1609 OF THE DEED RECORDS OF TRAVIS COUNTY, TEXAS, SAVE AND EXCEPT THE PORTION LOCATED IN THE 41.432 ACRE TRACT, CALLED TO BE SAVED AND EXCEPTED IN THE DESCRIPTION OF THE SAID PARCEL 2 TRACT II. THE SAID PARCEL 2 TRACT II BEING ALL OF THAT CERTAIN 236.08 ACRE TRACT CALLED SECOND TRACT CONVEYED TO BAYLOR EUGENE BURLESON IN AN EXECUTOR'S AND PARTITION DEED RECORDED IN VOLUME 3049, PAGE 1619 OF THE DEED RECORDS OF TRAVIS COUNTY, TEXAS, SAVE AND EXCEPT THAT TRACT DESCRIBED AS 117.986 ACRES IN A DEED TO BETTY JANE LAWRENCE RECORDED IN VOLUME 10837, PAGE 154 OF THE REAL PROPERTY RECORDS OF TRAVIS COUNTY, TEXAS AND SAVE AND EXCEPT THAT PORTION LOCATED IN THE SAID 41.432 ACRE TRACT, CALLED TO BE SAVED AND EXCEPTED IN THE DESCRIPTION OF THE SAID PARCEL 2 TRACT II. THE SAID 715.48 ACRES OF LAND BEING MORE PARTICULARLY DESCRIBED BY METES AND BOUNDS AS FOLLOWS:</w:t>
      </w:r>
    </w:p>
    <w:p w:rsidR="003F3435" w:rsidRDefault="0032493E">
      <w:pPr>
        <w:spacing w:line="480" w:lineRule="auto"/>
        <w:jc w:val="both"/>
      </w:pPr>
      <w:r>
        <w:t xml:space="preserve">BEGINNING at a fence corner post found on the south line of F.M. Highway 969, the same being the north line of the said 236.08 acre Thomas Warren Burleson tract, at the northeast corner of the said Parcel 2, Tract I and the northwest corner of the said 41.432 acre Save and Except tract, from which a concrete right-of-way monument found, called to be at Station 617+00.7, according to Texas Department of Transportation maps, bears S 72°09'54" E, 875.35 feet;</w:t>
      </w:r>
    </w:p>
    <w:p w:rsidR="003F3435" w:rsidRDefault="0032493E">
      <w:pPr>
        <w:spacing w:line="480" w:lineRule="auto"/>
        <w:jc w:val="both"/>
      </w:pPr>
      <w:r>
        <w:t xml:space="preserve">THENCE, traversing the interior of the said 236.08 acre Thomas Warren Burleson tract and the said 236.08 acre Baylor Eugene Burleson tract, along the westerly and southerly lines of the said 41.432 acre Save and Except tract, being common lines with the said Parcel 2, Tract I and the said Parcel 2, Tract II, the following four (4) courses and distances:</w:t>
      </w:r>
    </w:p>
    <w:p w:rsidR="003F3435" w:rsidRDefault="0032493E">
      <w:pPr>
        <w:spacing w:line="480" w:lineRule="auto"/>
        <w:ind w:firstLine="720"/>
        <w:jc w:val="both"/>
      </w:pPr>
      <w:r>
        <w:t xml:space="preserve">1)S 27°53'06" W, 703.43 feet to a 1/2 inch diameter steel pin set with cap stamped Lenz &amp; Assoc., from which a fence corner post found bears N 48°43' E, 1.6 feet;</w:t>
      </w:r>
    </w:p>
    <w:p w:rsidR="003F3435" w:rsidRDefault="0032493E">
      <w:pPr>
        <w:spacing w:line="480" w:lineRule="auto"/>
        <w:ind w:firstLine="720"/>
        <w:jc w:val="both"/>
      </w:pPr>
      <w:r>
        <w:t xml:space="preserve">2)S31°21'54" E, 272.57 feet to a 1/2 inch diameter steel pin set with cap stamped Lenz &amp; Assoc., from which a 3/4 inch diameter iron pipe found bears S 23°37;E, 1.50 feet;</w:t>
      </w:r>
    </w:p>
    <w:p w:rsidR="003F3435" w:rsidRDefault="0032493E">
      <w:pPr>
        <w:spacing w:line="480" w:lineRule="auto"/>
        <w:ind w:firstLine="720"/>
        <w:jc w:val="both"/>
      </w:pPr>
      <w:r>
        <w:t xml:space="preserve">3)S 30°25;54: E, 272.57 feet to a 1/2 inch diameter steel pin set with cap stamped Lenz &amp; Assoc.;</w:t>
      </w:r>
    </w:p>
    <w:p w:rsidR="003F3435" w:rsidRDefault="0032493E">
      <w:pPr>
        <w:spacing w:line="480" w:lineRule="auto"/>
        <w:ind w:firstLine="720"/>
        <w:jc w:val="both"/>
      </w:pPr>
      <w:r>
        <w:t xml:space="preserve">4)S 62°29'36: E, 43.00 feet to a 1/2 inch diameter steel pin set with cap stamped Lenz &amp; Assoc. in the interior of the said 236.08 acre Baylor Eugene Burleson tract, at an exterior corner of the said 117.986 acre Betty Jane Lawrence tract, and northeast corner of the said Parcel 2, Tract II, from which a fence corner post found bears N 85°55'W, 1.9 feet and a 1/2 inch diameter steel pin found at the southeast corner of the said 41.432 acre Save and Except tract bears S62°29'36" E, 903.59 feet;</w:t>
      </w:r>
    </w:p>
    <w:p w:rsidR="003F3435" w:rsidRDefault="0032493E">
      <w:pPr>
        <w:spacing w:line="480" w:lineRule="auto"/>
        <w:jc w:val="both"/>
      </w:pPr>
      <w:r>
        <w:t xml:space="preserve">THENCE, S 27°54'57" W, a distance of 4993.00 feet to a 1/2 inch diameter steel pin set with cap stamped Lenz &amp; Assoc. In the interior of the said 236.08 acre Baylor Eugene Burleson tract at the southwest corner of the said 117.986 acre Lawrence tract, the same being an interior corner of the said Parcel 2, Tract II, from which a fence corner post found bears N 02°50' W, 0.9 feet;</w:t>
      </w:r>
    </w:p>
    <w:p w:rsidR="003F3435" w:rsidRDefault="0032493E">
      <w:pPr>
        <w:spacing w:line="480" w:lineRule="auto"/>
        <w:jc w:val="both"/>
      </w:pPr>
      <w:r>
        <w:t xml:space="preserve">THENCE, S62°29'17" E, a distance of 1003.46 feet to a 1/2 inch diameter steel pin found on the east line of the said 236.08 acre Baylor Eugene Burleson tract, at the southeast corner of the said 117.986 acre Lawrence tract, and being an exterior corner of the said Parcel 2, Tract II, from which a fence corner post found bears S88°11'W, 1.7 feet;</w:t>
      </w:r>
    </w:p>
    <w:p w:rsidR="003F3435" w:rsidRDefault="0032493E">
      <w:pPr>
        <w:spacing w:line="480" w:lineRule="auto"/>
        <w:jc w:val="both"/>
      </w:pPr>
      <w:r>
        <w:t xml:space="preserve">THENCE, S27°55'09" W, a distance of 3147.99 feet to an iron pipe found at the southeast corner of the said 236.08 acre Baylor Eugene Burleson tract and the said Parcel 2, Tract II, from which the present centerline of Gilleland Creek bears S 27°55'09" W, 693.93 feet;</w:t>
      </w:r>
    </w:p>
    <w:p w:rsidR="003F3435" w:rsidRDefault="0032493E">
      <w:pPr>
        <w:spacing w:line="480" w:lineRule="auto"/>
        <w:jc w:val="both"/>
      </w:pPr>
      <w:r>
        <w:t xml:space="preserve">THENCE, along the south line of the said 236.08 acre Baylor Eugene Burleson tract and the said Parcel 2, Tract II, the following six (6) courses and distances:</w:t>
      </w:r>
    </w:p>
    <w:p w:rsidR="003F3435" w:rsidRDefault="0032493E">
      <w:pPr>
        <w:spacing w:line="480" w:lineRule="auto"/>
        <w:ind w:firstLine="720"/>
        <w:jc w:val="both"/>
      </w:pPr>
      <w:r>
        <w:t xml:space="preserve">1)N 42°10'37" W, 125.04 feet to a 1/2 inch diameter steel pin found;</w:t>
      </w:r>
    </w:p>
    <w:p w:rsidR="003F3435" w:rsidRDefault="0032493E">
      <w:pPr>
        <w:spacing w:line="480" w:lineRule="auto"/>
        <w:ind w:firstLine="720"/>
        <w:jc w:val="both"/>
      </w:pPr>
      <w:r>
        <w:t xml:space="preserve">2)N 37°00'37" W, 257.22 feet to a 1/2 inch diameter steel pin set with cap stamped Lenz &amp; Assoc.;</w:t>
      </w:r>
    </w:p>
    <w:p w:rsidR="003F3435" w:rsidRDefault="0032493E">
      <w:pPr>
        <w:spacing w:line="480" w:lineRule="auto"/>
        <w:ind w:firstLine="720"/>
        <w:jc w:val="both"/>
      </w:pPr>
      <w:r>
        <w:t xml:space="preserve">3)N 30°21'17" W, 176.02 feet to a 1/2 inch diameter steel pin set with cap stamped Lenz &amp; Assoc;</w:t>
      </w:r>
    </w:p>
    <w:p w:rsidR="003F3435" w:rsidRDefault="0032493E">
      <w:pPr>
        <w:spacing w:line="480" w:lineRule="auto"/>
        <w:ind w:firstLine="720"/>
        <w:jc w:val="both"/>
      </w:pPr>
      <w:r>
        <w:t xml:space="preserve">4)N 44°21'37" W, 164.44 feet to a 1/2 inch diameter steel pin found;</w:t>
      </w:r>
    </w:p>
    <w:p w:rsidR="003F3435" w:rsidRDefault="0032493E">
      <w:pPr>
        <w:spacing w:line="480" w:lineRule="auto"/>
        <w:ind w:firstLine="720"/>
        <w:jc w:val="both"/>
      </w:pPr>
      <w:r>
        <w:t xml:space="preserve">5)N 51°16'37" W, 118.36 feet to a 1/2 inch diameter steel pin found;</w:t>
      </w:r>
    </w:p>
    <w:p w:rsidR="003F3435" w:rsidRDefault="0032493E">
      <w:pPr>
        <w:spacing w:line="480" w:lineRule="auto"/>
        <w:ind w:firstLine="720"/>
        <w:jc w:val="both"/>
      </w:pPr>
      <w:r>
        <w:t xml:space="preserve">6)N 50°11'37" W, 355.28 feet to a 1/2 inch diameter steel pin set with cap stamped Lenz &amp; Assoc. at the southwest corner of the said 236.08 acre Baylor Eugene Burleson tract and the said Parcel 2, Tract II, the same being the southeast corner of the said 236.08 acre Thomas Warren Burleson tract and the said Parcel 2, Tract I;</w:t>
      </w:r>
    </w:p>
    <w:p w:rsidR="003F3435" w:rsidRDefault="0032493E">
      <w:pPr>
        <w:spacing w:line="480" w:lineRule="auto"/>
        <w:jc w:val="both"/>
      </w:pPr>
      <w:r>
        <w:t xml:space="preserve">THENCE, along and with the south line of the said 236.08 acre Thomas Eugene Burleson tract and the said Parcel 2, Tract 1, the following three (3) courses and distances:</w:t>
      </w:r>
    </w:p>
    <w:p w:rsidR="003F3435" w:rsidRDefault="0032493E">
      <w:pPr>
        <w:spacing w:line="480" w:lineRule="auto"/>
        <w:ind w:firstLine="720"/>
        <w:jc w:val="both"/>
      </w:pPr>
      <w:r>
        <w:t xml:space="preserve">1)N 50°20'03" W, 167.78 feet to a 1/2 inch diameter steel pin set with cap stamped Lenz Assoc;</w:t>
      </w:r>
    </w:p>
    <w:p w:rsidR="003F3435" w:rsidRDefault="0032493E">
      <w:pPr>
        <w:spacing w:line="480" w:lineRule="auto"/>
        <w:ind w:firstLine="720"/>
        <w:jc w:val="both"/>
      </w:pPr>
      <w:r>
        <w:t xml:space="preserve">2)N 64°45'03" W, 223.61 feet to a 1/2 inch diameter steel pin set with cap stamped Lenz &amp; Assoc;</w:t>
      </w:r>
    </w:p>
    <w:p w:rsidR="003F3435" w:rsidRDefault="0032493E">
      <w:pPr>
        <w:spacing w:line="480" w:lineRule="auto"/>
        <w:ind w:firstLine="720"/>
        <w:jc w:val="both"/>
      </w:pPr>
      <w:r>
        <w:t xml:space="preserve">3)N 54°35'03" W, 85.62 feet to a point at the intersection with the present centerline of Gilleland Creek, the same being the east line of that certain 732.18 acre tract called Tract Three conveyed to William Karl Rison in a Partition Deed recorded in Volume 11686, Page 684 of the Real Property Records of Travis County, Texas;</w:t>
      </w:r>
    </w:p>
    <w:p w:rsidR="003F3435" w:rsidRDefault="0032493E">
      <w:pPr>
        <w:spacing w:line="480" w:lineRule="auto"/>
        <w:jc w:val="both"/>
      </w:pPr>
      <w:r>
        <w:t xml:space="preserve">THENCE, along the approximate centerline of Gilleland Creek, being the west line of the said Parcel 2, Tract I, the west line of the said Parcel 1, Tract II and the west line of the said Parcel 1, Tract 1, the centerline of Gilleland Creek also being the east line of the said 732.18 acre William Karl Rison tract, the east line of that certain 464.75 acre tract called Tract Three conveyed to Charles Wilson Hackett, Jr. in the said Partition Deed recorded in Volume 11686, page 684 of the Real Property Records of Travis County, Texas, the east line of Twin Creek Meadows, a subdivision of record in Book 83, pages 121A-122C of the Plat Records of Travis County, Texas and the east line of that certain 157.763 acre tract described in a deed to Jack D. Shaw, Sr. and wife, Betty R. Shaw recorded in Volume 8304, Page 250 of the Real Property Records of Travis County, Texas, the following one-hundred &amp; seventy-four (174) courses and distances:</w:t>
      </w:r>
    </w:p>
    <w:p w:rsidR="003F3435" w:rsidRDefault="0032493E">
      <w:pPr>
        <w:spacing w:line="480" w:lineRule="auto"/>
        <w:ind w:firstLine="720"/>
        <w:jc w:val="both"/>
      </w:pPr>
      <w:r>
        <w:t xml:space="preserve">1)N 21°07'51" W, 119.68 feet to a point;</w:t>
      </w:r>
    </w:p>
    <w:p w:rsidR="003F3435" w:rsidRDefault="0032493E">
      <w:pPr>
        <w:spacing w:line="480" w:lineRule="auto"/>
        <w:ind w:firstLine="720"/>
        <w:jc w:val="both"/>
      </w:pPr>
      <w:r>
        <w:t xml:space="preserve">2)N 32°11'53" W, 121.33 feet to a point;</w:t>
      </w:r>
    </w:p>
    <w:p w:rsidR="003F3435" w:rsidRDefault="0032493E">
      <w:pPr>
        <w:spacing w:line="480" w:lineRule="auto"/>
        <w:ind w:firstLine="720"/>
        <w:jc w:val="both"/>
      </w:pPr>
      <w:r>
        <w:t xml:space="preserve">3)N 64°17'33" W, 74.37 feet to a point;</w:t>
      </w:r>
    </w:p>
    <w:p w:rsidR="003F3435" w:rsidRDefault="0032493E">
      <w:pPr>
        <w:spacing w:line="480" w:lineRule="auto"/>
        <w:ind w:firstLine="720"/>
        <w:jc w:val="both"/>
      </w:pPr>
      <w:r>
        <w:t xml:space="preserve">4)N 77°46'49" W, 62.86 feet to a point;</w:t>
      </w:r>
    </w:p>
    <w:p w:rsidR="003F3435" w:rsidRDefault="0032493E">
      <w:pPr>
        <w:spacing w:line="480" w:lineRule="auto"/>
        <w:ind w:firstLine="720"/>
        <w:jc w:val="both"/>
      </w:pPr>
      <w:r>
        <w:t xml:space="preserve">5)N 49°27'13" W, 111.95 feet to a point;</w:t>
      </w:r>
    </w:p>
    <w:p w:rsidR="003F3435" w:rsidRDefault="0032493E">
      <w:pPr>
        <w:spacing w:line="480" w:lineRule="auto"/>
        <w:ind w:firstLine="720"/>
        <w:jc w:val="both"/>
      </w:pPr>
      <w:r>
        <w:t xml:space="preserve">6)N 38°01'21" W, 67.54 feet to a point;</w:t>
      </w:r>
    </w:p>
    <w:p w:rsidR="003F3435" w:rsidRDefault="0032493E">
      <w:pPr>
        <w:spacing w:line="480" w:lineRule="auto"/>
        <w:ind w:firstLine="720"/>
        <w:jc w:val="both"/>
      </w:pPr>
      <w:r>
        <w:t xml:space="preserve">7)N 29°20'25" W, 45.76 feet to a point;</w:t>
      </w:r>
    </w:p>
    <w:p w:rsidR="003F3435" w:rsidRDefault="0032493E">
      <w:pPr>
        <w:spacing w:line="480" w:lineRule="auto"/>
        <w:ind w:firstLine="720"/>
        <w:jc w:val="both"/>
      </w:pPr>
      <w:r>
        <w:t xml:space="preserve">8)N 10°24'43" W, 239.47 feet to a point;</w:t>
      </w:r>
    </w:p>
    <w:p w:rsidR="003F3435" w:rsidRDefault="0032493E">
      <w:pPr>
        <w:spacing w:line="480" w:lineRule="auto"/>
        <w:ind w:firstLine="720"/>
        <w:jc w:val="both"/>
      </w:pPr>
      <w:r>
        <w:t xml:space="preserve">9)N 16°50'03" W, 200.68 feet to a point;</w:t>
      </w:r>
    </w:p>
    <w:p w:rsidR="003F3435" w:rsidRDefault="0032493E">
      <w:pPr>
        <w:spacing w:line="480" w:lineRule="auto"/>
        <w:ind w:firstLine="720"/>
        <w:jc w:val="both"/>
      </w:pPr>
      <w:r>
        <w:t xml:space="preserve">10)N 22°49'16" W, 149.75 feet to a point;</w:t>
      </w:r>
    </w:p>
    <w:p w:rsidR="003F3435" w:rsidRDefault="0032493E">
      <w:pPr>
        <w:spacing w:line="480" w:lineRule="auto"/>
        <w:ind w:firstLine="720"/>
        <w:jc w:val="both"/>
      </w:pPr>
      <w:r>
        <w:t xml:space="preserve">11)N 02°35'51" W, 47.20 feet to a point;</w:t>
      </w:r>
    </w:p>
    <w:p w:rsidR="003F3435" w:rsidRDefault="0032493E">
      <w:pPr>
        <w:spacing w:line="480" w:lineRule="auto"/>
        <w:ind w:firstLine="720"/>
        <w:jc w:val="both"/>
      </w:pPr>
      <w:r>
        <w:t xml:space="preserve">12)N 60°54'27" W, 77.59 feet to a point;</w:t>
      </w:r>
    </w:p>
    <w:p w:rsidR="003F3435" w:rsidRDefault="0032493E">
      <w:pPr>
        <w:spacing w:line="480" w:lineRule="auto"/>
        <w:ind w:firstLine="720"/>
        <w:jc w:val="both"/>
      </w:pPr>
      <w:r>
        <w:t xml:space="preserve">13)S 78°06'31" W, 159.40 feet to a point;</w:t>
      </w:r>
    </w:p>
    <w:p w:rsidR="003F3435" w:rsidRDefault="0032493E">
      <w:pPr>
        <w:spacing w:line="480" w:lineRule="auto"/>
        <w:ind w:firstLine="720"/>
        <w:jc w:val="both"/>
      </w:pPr>
      <w:r>
        <w:t xml:space="preserve">14)S 84°23'42" W, 70.65 feet to a point;</w:t>
      </w:r>
    </w:p>
    <w:p w:rsidR="003F3435" w:rsidRDefault="0032493E">
      <w:pPr>
        <w:spacing w:line="480" w:lineRule="auto"/>
        <w:ind w:firstLine="720"/>
        <w:jc w:val="both"/>
      </w:pPr>
      <w:r>
        <w:t xml:space="preserve">15)N 64°54'15" W, 37.91 feet to a point;</w:t>
      </w:r>
    </w:p>
    <w:p w:rsidR="003F3435" w:rsidRDefault="0032493E">
      <w:pPr>
        <w:spacing w:line="480" w:lineRule="auto"/>
        <w:ind w:firstLine="720"/>
        <w:jc w:val="both"/>
      </w:pPr>
      <w:r>
        <w:t xml:space="preserve">16)N 42°55'05" W, 177.12 feet to a point;</w:t>
      </w:r>
    </w:p>
    <w:p w:rsidR="003F3435" w:rsidRDefault="0032493E">
      <w:pPr>
        <w:spacing w:line="480" w:lineRule="auto"/>
        <w:ind w:firstLine="720"/>
        <w:jc w:val="both"/>
      </w:pPr>
      <w:r>
        <w:t xml:space="preserve">17)N 27°00'12" W, 121.62 feet to a point;</w:t>
      </w:r>
    </w:p>
    <w:p w:rsidR="003F3435" w:rsidRDefault="0032493E">
      <w:pPr>
        <w:spacing w:line="480" w:lineRule="auto"/>
        <w:ind w:firstLine="720"/>
        <w:jc w:val="both"/>
      </w:pPr>
      <w:r>
        <w:t xml:space="preserve">18)N 20°31'51" W, 57.20 feet to a point;</w:t>
      </w:r>
    </w:p>
    <w:p w:rsidR="003F3435" w:rsidRDefault="0032493E">
      <w:pPr>
        <w:spacing w:line="480" w:lineRule="auto"/>
        <w:ind w:firstLine="720"/>
        <w:jc w:val="both"/>
      </w:pPr>
      <w:r>
        <w:t xml:space="preserve">19)N 27°40'32" E, 51.58 feet to a point;</w:t>
      </w:r>
    </w:p>
    <w:p w:rsidR="003F3435" w:rsidRDefault="0032493E">
      <w:pPr>
        <w:spacing w:line="480" w:lineRule="auto"/>
        <w:ind w:firstLine="720"/>
        <w:jc w:val="both"/>
      </w:pPr>
      <w:r>
        <w:t xml:space="preserve">20)N 64°22'50" E, 49.64 feet to a point;</w:t>
      </w:r>
    </w:p>
    <w:p w:rsidR="003F3435" w:rsidRDefault="0032493E">
      <w:pPr>
        <w:spacing w:line="480" w:lineRule="auto"/>
        <w:ind w:firstLine="720"/>
        <w:jc w:val="both"/>
      </w:pPr>
      <w:r>
        <w:t xml:space="preserve">21)N 71°19'41" E, 167.54 feet to a point;</w:t>
      </w:r>
    </w:p>
    <w:p w:rsidR="003F3435" w:rsidRDefault="0032493E">
      <w:pPr>
        <w:spacing w:line="480" w:lineRule="auto"/>
        <w:ind w:firstLine="720"/>
        <w:jc w:val="both"/>
      </w:pPr>
      <w:r>
        <w:t xml:space="preserve">22)N 66°21'43" E, 138.83 feet to a point;</w:t>
      </w:r>
    </w:p>
    <w:p w:rsidR="003F3435" w:rsidRDefault="0032493E">
      <w:pPr>
        <w:spacing w:line="480" w:lineRule="auto"/>
        <w:ind w:firstLine="720"/>
        <w:jc w:val="both"/>
      </w:pPr>
      <w:r>
        <w:t xml:space="preserve">23)N 72°07'46" E, 87.42 feet to a point;</w:t>
      </w:r>
    </w:p>
    <w:p w:rsidR="003F3435" w:rsidRDefault="0032493E">
      <w:pPr>
        <w:spacing w:line="480" w:lineRule="auto"/>
        <w:ind w:firstLine="720"/>
        <w:jc w:val="both"/>
      </w:pPr>
      <w:r>
        <w:t xml:space="preserve">24) N 81°38'05" E, at 83.44 feet passing the intersection with Elm Branch for a common corner of the said 732.18 acre William Karl Rison tract and the said 464.75 acre Charles Wilson Hackett, Jr. tract, and continuing a total distance of 92.15 feet to a point;</w:t>
      </w:r>
    </w:p>
    <w:p w:rsidR="003F3435" w:rsidRDefault="0032493E">
      <w:pPr>
        <w:spacing w:line="480" w:lineRule="auto"/>
        <w:ind w:firstLine="720"/>
        <w:jc w:val="both"/>
      </w:pPr>
      <w:r>
        <w:t xml:space="preserve">25) S 73°40'39" E, 69.77 feet to a point;</w:t>
      </w:r>
    </w:p>
    <w:p w:rsidR="003F3435" w:rsidRDefault="0032493E">
      <w:pPr>
        <w:spacing w:line="480" w:lineRule="auto"/>
        <w:ind w:firstLine="720"/>
        <w:jc w:val="both"/>
      </w:pPr>
      <w:r>
        <w:t xml:space="preserve">26) S 89°00'20" E, 90.52 feet to a point;</w:t>
      </w:r>
    </w:p>
    <w:p w:rsidR="003F3435" w:rsidRDefault="0032493E">
      <w:pPr>
        <w:spacing w:line="480" w:lineRule="auto"/>
        <w:ind w:firstLine="720"/>
        <w:jc w:val="both"/>
      </w:pPr>
      <w:r>
        <w:t xml:space="preserve">27) N 74°54'33" E, 110.02 feet to a point;</w:t>
      </w:r>
    </w:p>
    <w:p w:rsidR="003F3435" w:rsidRDefault="0032493E">
      <w:pPr>
        <w:spacing w:line="480" w:lineRule="auto"/>
        <w:ind w:firstLine="720"/>
        <w:jc w:val="both"/>
      </w:pPr>
      <w:r>
        <w:t xml:space="preserve">28) N 64°32'15" E, 197.07 feet to a point;</w:t>
      </w:r>
    </w:p>
    <w:p w:rsidR="003F3435" w:rsidRDefault="0032493E">
      <w:pPr>
        <w:spacing w:line="480" w:lineRule="auto"/>
        <w:ind w:firstLine="720"/>
        <w:jc w:val="both"/>
      </w:pPr>
      <w:r>
        <w:t xml:space="preserve">29) N 52°53'54" E, 60.90 feet to a point;</w:t>
      </w:r>
    </w:p>
    <w:p w:rsidR="003F3435" w:rsidRDefault="0032493E">
      <w:pPr>
        <w:spacing w:line="480" w:lineRule="auto"/>
        <w:ind w:firstLine="720"/>
        <w:jc w:val="both"/>
      </w:pPr>
      <w:r>
        <w:t xml:space="preserve">30) N 65°43'41" E, 63.64 feet to a point;</w:t>
      </w:r>
    </w:p>
    <w:p w:rsidR="003F3435" w:rsidRDefault="0032493E">
      <w:pPr>
        <w:spacing w:line="480" w:lineRule="auto"/>
        <w:ind w:firstLine="720"/>
        <w:jc w:val="both"/>
      </w:pPr>
      <w:r>
        <w:t xml:space="preserve">31) N 29°25'31" E, 150.21 feet to a point;</w:t>
      </w:r>
    </w:p>
    <w:p w:rsidR="003F3435" w:rsidRDefault="0032493E">
      <w:pPr>
        <w:spacing w:line="480" w:lineRule="auto"/>
        <w:ind w:firstLine="720"/>
        <w:jc w:val="both"/>
      </w:pPr>
      <w:r>
        <w:t xml:space="preserve">32) N 24°44'29" E, 120.47 feet to a point;</w:t>
      </w:r>
    </w:p>
    <w:p w:rsidR="003F3435" w:rsidRDefault="0032493E">
      <w:pPr>
        <w:spacing w:line="480" w:lineRule="auto"/>
        <w:ind w:firstLine="720"/>
        <w:jc w:val="both"/>
      </w:pPr>
      <w:r>
        <w:t xml:space="preserve">33) N 02°12'04" E, 158.83 feet to a point;</w:t>
      </w:r>
    </w:p>
    <w:p w:rsidR="003F3435" w:rsidRDefault="0032493E">
      <w:pPr>
        <w:spacing w:line="480" w:lineRule="auto"/>
        <w:ind w:firstLine="720"/>
        <w:jc w:val="both"/>
      </w:pPr>
      <w:r>
        <w:t xml:space="preserve">34) N 13°00'10" W, 127.46 feet to a point;</w:t>
      </w:r>
    </w:p>
    <w:p w:rsidR="003F3435" w:rsidRDefault="0032493E">
      <w:pPr>
        <w:spacing w:line="480" w:lineRule="auto"/>
        <w:ind w:firstLine="720"/>
        <w:jc w:val="both"/>
      </w:pPr>
      <w:r>
        <w:t xml:space="preserve">35) N 24°56'30" E, 165.55 feet to a point;</w:t>
      </w:r>
    </w:p>
    <w:p w:rsidR="003F3435" w:rsidRDefault="0032493E">
      <w:pPr>
        <w:spacing w:line="480" w:lineRule="auto"/>
        <w:ind w:firstLine="720"/>
        <w:jc w:val="both"/>
      </w:pPr>
      <w:r>
        <w:t xml:space="preserve">36) N 29°06'17" E, 100.13 feet to a point;</w:t>
      </w:r>
    </w:p>
    <w:p w:rsidR="003F3435" w:rsidRDefault="0032493E">
      <w:pPr>
        <w:spacing w:line="480" w:lineRule="auto"/>
        <w:ind w:firstLine="720"/>
        <w:jc w:val="both"/>
      </w:pPr>
      <w:r>
        <w:t xml:space="preserve">37) N 03°31'23" E, 97.42 feet to a point;</w:t>
      </w:r>
    </w:p>
    <w:p w:rsidR="003F3435" w:rsidRDefault="0032493E">
      <w:pPr>
        <w:spacing w:line="480" w:lineRule="auto"/>
        <w:ind w:firstLine="720"/>
        <w:jc w:val="both"/>
      </w:pPr>
      <w:r>
        <w:t xml:space="preserve">38) N 20°07'04" E, 102.08 feet to a point;</w:t>
      </w:r>
    </w:p>
    <w:p w:rsidR="003F3435" w:rsidRDefault="0032493E">
      <w:pPr>
        <w:spacing w:line="480" w:lineRule="auto"/>
        <w:ind w:firstLine="720"/>
        <w:jc w:val="both"/>
      </w:pPr>
      <w:r>
        <w:t xml:space="preserve">39) N 11°55'31" E, 72.43 feet to a point;</w:t>
      </w:r>
    </w:p>
    <w:p w:rsidR="003F3435" w:rsidRDefault="0032493E">
      <w:pPr>
        <w:spacing w:line="480" w:lineRule="auto"/>
        <w:ind w:firstLine="720"/>
        <w:jc w:val="both"/>
      </w:pPr>
      <w:r>
        <w:t xml:space="preserve">40) N 20°10'49" W, 285.50 feet to a point;</w:t>
      </w:r>
    </w:p>
    <w:p w:rsidR="003F3435" w:rsidRDefault="0032493E">
      <w:pPr>
        <w:spacing w:line="480" w:lineRule="auto"/>
        <w:ind w:firstLine="720"/>
        <w:jc w:val="both"/>
      </w:pPr>
      <w:r>
        <w:t xml:space="preserve">41) N 11°51'37" W, 59.35 feet to a point;</w:t>
      </w:r>
    </w:p>
    <w:p w:rsidR="003F3435" w:rsidRDefault="0032493E">
      <w:pPr>
        <w:spacing w:line="480" w:lineRule="auto"/>
        <w:ind w:firstLine="720"/>
        <w:jc w:val="both"/>
      </w:pPr>
      <w:r>
        <w:t xml:space="preserve">42) N 23°47'15" W, 77.99 feet to a point;</w:t>
      </w:r>
    </w:p>
    <w:p w:rsidR="003F3435" w:rsidRDefault="0032493E">
      <w:pPr>
        <w:spacing w:line="480" w:lineRule="auto"/>
        <w:ind w:firstLine="720"/>
        <w:jc w:val="both"/>
      </w:pPr>
      <w:r>
        <w:t xml:space="preserve">43) N 42°53'07" W, 228.83 feet to a point;</w:t>
      </w:r>
    </w:p>
    <w:p w:rsidR="003F3435" w:rsidRDefault="0032493E">
      <w:pPr>
        <w:spacing w:line="480" w:lineRule="auto"/>
        <w:ind w:firstLine="720"/>
        <w:jc w:val="both"/>
      </w:pPr>
      <w:r>
        <w:t xml:space="preserve">44) N 38°50'02" W, 68.38 feet to a point;</w:t>
      </w:r>
    </w:p>
    <w:p w:rsidR="003F3435" w:rsidRDefault="0032493E">
      <w:pPr>
        <w:spacing w:line="480" w:lineRule="auto"/>
        <w:ind w:firstLine="720"/>
        <w:jc w:val="both"/>
      </w:pPr>
      <w:r>
        <w:t xml:space="preserve">45) N 63°53'40" W, 67.10 feet to a point;</w:t>
      </w:r>
    </w:p>
    <w:p w:rsidR="003F3435" w:rsidRDefault="0032493E">
      <w:pPr>
        <w:spacing w:line="480" w:lineRule="auto"/>
        <w:ind w:firstLine="720"/>
        <w:jc w:val="both"/>
      </w:pPr>
      <w:r>
        <w:t xml:space="preserve">46) N 78°00'32" W, 57.26 feet to a point;</w:t>
      </w:r>
    </w:p>
    <w:p w:rsidR="003F3435" w:rsidRDefault="0032493E">
      <w:pPr>
        <w:spacing w:line="480" w:lineRule="auto"/>
        <w:ind w:firstLine="720"/>
        <w:jc w:val="both"/>
      </w:pPr>
      <w:r>
        <w:t xml:space="preserve">47) S 89°03'54" W, 110.52 feet to a point;</w:t>
      </w:r>
    </w:p>
    <w:p w:rsidR="003F3435" w:rsidRDefault="0032493E">
      <w:pPr>
        <w:spacing w:line="480" w:lineRule="auto"/>
        <w:ind w:firstLine="720"/>
        <w:jc w:val="both"/>
      </w:pPr>
      <w:r>
        <w:t xml:space="preserve">48) N 75°50'30" W, 65.54 feet to a point;</w:t>
      </w:r>
    </w:p>
    <w:p w:rsidR="003F3435" w:rsidRDefault="0032493E">
      <w:pPr>
        <w:spacing w:line="480" w:lineRule="auto"/>
        <w:ind w:firstLine="720"/>
        <w:jc w:val="both"/>
      </w:pPr>
      <w:r>
        <w:t xml:space="preserve">49) N 85°39'50" W, 48.83 feet to a point;</w:t>
      </w:r>
    </w:p>
    <w:p w:rsidR="003F3435" w:rsidRDefault="0032493E">
      <w:pPr>
        <w:spacing w:line="480" w:lineRule="auto"/>
        <w:ind w:firstLine="720"/>
        <w:jc w:val="both"/>
      </w:pPr>
      <w:r>
        <w:t xml:space="preserve">50) N 79°58'43" W, 106.82 feet to a point;</w:t>
      </w:r>
    </w:p>
    <w:p w:rsidR="003F3435" w:rsidRDefault="0032493E">
      <w:pPr>
        <w:spacing w:line="480" w:lineRule="auto"/>
        <w:ind w:firstLine="720"/>
        <w:jc w:val="both"/>
      </w:pPr>
      <w:r>
        <w:t xml:space="preserve">51) N 73°09'30" W, 165.41 feet to a point;</w:t>
      </w:r>
    </w:p>
    <w:p w:rsidR="003F3435" w:rsidRDefault="0032493E">
      <w:pPr>
        <w:spacing w:line="480" w:lineRule="auto"/>
        <w:ind w:firstLine="720"/>
        <w:jc w:val="both"/>
      </w:pPr>
      <w:r>
        <w:t xml:space="preserve">52)N 84°37'13" W, 170.04 feet to a point;</w:t>
      </w:r>
    </w:p>
    <w:p w:rsidR="003F3435" w:rsidRDefault="0032493E">
      <w:pPr>
        <w:spacing w:line="480" w:lineRule="auto"/>
        <w:ind w:firstLine="720"/>
        <w:jc w:val="both"/>
      </w:pPr>
      <w:r>
        <w:t xml:space="preserve">53)N 69°39'14" W, 161.46 feet to a point;</w:t>
      </w:r>
    </w:p>
    <w:p w:rsidR="003F3435" w:rsidRDefault="0032493E">
      <w:pPr>
        <w:spacing w:line="480" w:lineRule="auto"/>
        <w:ind w:firstLine="720"/>
        <w:jc w:val="both"/>
      </w:pPr>
      <w:r>
        <w:t xml:space="preserve">54)N 57°17'20" W, 84.79 feet to a point;</w:t>
      </w:r>
    </w:p>
    <w:p w:rsidR="003F3435" w:rsidRDefault="0032493E">
      <w:pPr>
        <w:spacing w:line="480" w:lineRule="auto"/>
        <w:ind w:firstLine="720"/>
        <w:jc w:val="both"/>
      </w:pPr>
      <w:r>
        <w:t xml:space="preserve">55)N 65°56'10" W, 104.16 feet to a point;</w:t>
      </w:r>
    </w:p>
    <w:p w:rsidR="003F3435" w:rsidRDefault="0032493E">
      <w:pPr>
        <w:spacing w:line="480" w:lineRule="auto"/>
        <w:ind w:firstLine="720"/>
        <w:jc w:val="both"/>
      </w:pPr>
      <w:r>
        <w:t xml:space="preserve">56)N 73°48'53" W, 157.22 feet to a point;</w:t>
      </w:r>
    </w:p>
    <w:p w:rsidR="003F3435" w:rsidRDefault="0032493E">
      <w:pPr>
        <w:spacing w:line="480" w:lineRule="auto"/>
        <w:ind w:firstLine="720"/>
        <w:jc w:val="both"/>
      </w:pPr>
      <w:r>
        <w:t xml:space="preserve">57)N 89°41'57"W, 46.42 feet to a point;</w:t>
      </w:r>
    </w:p>
    <w:p w:rsidR="003F3435" w:rsidRDefault="0032493E">
      <w:pPr>
        <w:spacing w:line="480" w:lineRule="auto"/>
        <w:ind w:firstLine="720"/>
        <w:jc w:val="both"/>
      </w:pPr>
      <w:r>
        <w:t xml:space="preserve">58)N 75°33'09" W, 124.24 feet to a point;</w:t>
      </w:r>
    </w:p>
    <w:p w:rsidR="003F3435" w:rsidRDefault="0032493E">
      <w:pPr>
        <w:spacing w:line="480" w:lineRule="auto"/>
        <w:ind w:firstLine="720"/>
        <w:jc w:val="both"/>
      </w:pPr>
      <w:r>
        <w:t xml:space="preserve">59)N 57°11'51" W, 102.51 feet to a point;</w:t>
      </w:r>
    </w:p>
    <w:p w:rsidR="003F3435" w:rsidRDefault="0032493E">
      <w:pPr>
        <w:spacing w:line="480" w:lineRule="auto"/>
        <w:ind w:firstLine="720"/>
        <w:jc w:val="both"/>
      </w:pPr>
      <w:r>
        <w:t xml:space="preserve">60)N 37°27'55" W, 92.08 feet to a point;</w:t>
      </w:r>
    </w:p>
    <w:p w:rsidR="003F3435" w:rsidRDefault="0032493E">
      <w:pPr>
        <w:spacing w:line="480" w:lineRule="auto"/>
        <w:ind w:firstLine="720"/>
        <w:jc w:val="both"/>
      </w:pPr>
      <w:r>
        <w:t xml:space="preserve">61)N 20°00'42" W, 129.64 feet to a point;</w:t>
      </w:r>
    </w:p>
    <w:p w:rsidR="003F3435" w:rsidRDefault="0032493E">
      <w:pPr>
        <w:spacing w:line="480" w:lineRule="auto"/>
        <w:ind w:firstLine="720"/>
        <w:jc w:val="both"/>
      </w:pPr>
      <w:r>
        <w:t xml:space="preserve">62)N 04°34'16" E, 31.57 feet to a point;</w:t>
      </w:r>
    </w:p>
    <w:p w:rsidR="003F3435" w:rsidRDefault="0032493E">
      <w:pPr>
        <w:spacing w:line="480" w:lineRule="auto"/>
        <w:ind w:firstLine="720"/>
        <w:jc w:val="both"/>
      </w:pPr>
      <w:r>
        <w:t xml:space="preserve">63)N 23°34'39" W, 32.77 feet to a point;</w:t>
      </w:r>
    </w:p>
    <w:p w:rsidR="003F3435" w:rsidRDefault="0032493E">
      <w:pPr>
        <w:spacing w:line="480" w:lineRule="auto"/>
        <w:ind w:firstLine="720"/>
        <w:jc w:val="both"/>
      </w:pPr>
      <w:r>
        <w:t xml:space="preserve">64)N 44°45'11" W, 55.41 feet to a point;</w:t>
      </w:r>
    </w:p>
    <w:p w:rsidR="003F3435" w:rsidRDefault="0032493E">
      <w:pPr>
        <w:spacing w:line="480" w:lineRule="auto"/>
        <w:ind w:firstLine="720"/>
        <w:jc w:val="both"/>
      </w:pPr>
      <w:r>
        <w:t xml:space="preserve">65)N 62°55'00" W, 32.67 feet to a point;</w:t>
      </w:r>
    </w:p>
    <w:p w:rsidR="003F3435" w:rsidRDefault="0032493E">
      <w:pPr>
        <w:spacing w:line="480" w:lineRule="auto"/>
        <w:ind w:firstLine="720"/>
        <w:jc w:val="both"/>
      </w:pPr>
      <w:r>
        <w:t xml:space="preserve">66)N 81°58'50" W, 84.74 feet to a point;</w:t>
      </w:r>
    </w:p>
    <w:p w:rsidR="003F3435" w:rsidRDefault="0032493E">
      <w:pPr>
        <w:spacing w:line="480" w:lineRule="auto"/>
        <w:ind w:firstLine="720"/>
        <w:jc w:val="both"/>
      </w:pPr>
      <w:r>
        <w:t xml:space="preserve">67)N 75°51'02" W, 141.20 feet to a point;</w:t>
      </w:r>
    </w:p>
    <w:p w:rsidR="003F3435" w:rsidRDefault="0032493E">
      <w:pPr>
        <w:spacing w:line="480" w:lineRule="auto"/>
        <w:ind w:firstLine="720"/>
        <w:jc w:val="both"/>
      </w:pPr>
      <w:r>
        <w:t xml:space="preserve">68)N 68°12'39" W, 83.84 feet to a point;</w:t>
      </w:r>
    </w:p>
    <w:p w:rsidR="003F3435" w:rsidRDefault="0032493E">
      <w:pPr>
        <w:spacing w:line="480" w:lineRule="auto"/>
        <w:ind w:firstLine="720"/>
        <w:jc w:val="both"/>
      </w:pPr>
      <w:r>
        <w:t xml:space="preserve">69)N 85°13'14" W, 48.91 feet to a point;</w:t>
      </w:r>
    </w:p>
    <w:p w:rsidR="003F3435" w:rsidRDefault="0032493E">
      <w:pPr>
        <w:spacing w:line="480" w:lineRule="auto"/>
        <w:ind w:firstLine="720"/>
        <w:jc w:val="both"/>
      </w:pPr>
      <w:r>
        <w:t xml:space="preserve">70)N 71°50'44" W, 58.26 feet to a point;</w:t>
      </w:r>
    </w:p>
    <w:p w:rsidR="003F3435" w:rsidRDefault="0032493E">
      <w:pPr>
        <w:spacing w:line="480" w:lineRule="auto"/>
        <w:ind w:firstLine="720"/>
        <w:jc w:val="both"/>
      </w:pPr>
      <w:r>
        <w:t xml:space="preserve">71)N 13°25'49" W, 105.53 feet to a point;</w:t>
      </w:r>
    </w:p>
    <w:p w:rsidR="003F3435" w:rsidRDefault="0032493E">
      <w:pPr>
        <w:spacing w:line="480" w:lineRule="auto"/>
        <w:ind w:firstLine="720"/>
        <w:jc w:val="both"/>
      </w:pPr>
      <w:r>
        <w:t xml:space="preserve">72)N 01°27'16" W, 55.36 feet to a point;</w:t>
      </w:r>
    </w:p>
    <w:p w:rsidR="003F3435" w:rsidRDefault="0032493E">
      <w:pPr>
        <w:spacing w:line="480" w:lineRule="auto"/>
        <w:ind w:firstLine="720"/>
        <w:jc w:val="both"/>
      </w:pPr>
      <w:r>
        <w:t xml:space="preserve">73)N 12°03'14" E, 173.31 feet to a point;</w:t>
      </w:r>
    </w:p>
    <w:p w:rsidR="003F3435" w:rsidRDefault="0032493E">
      <w:pPr>
        <w:spacing w:line="480" w:lineRule="auto"/>
        <w:ind w:firstLine="720"/>
        <w:jc w:val="both"/>
      </w:pPr>
      <w:r>
        <w:t xml:space="preserve">74)N 34°19'48" E, . feet to a point;</w:t>
      </w:r>
    </w:p>
    <w:p w:rsidR="003F3435" w:rsidRDefault="0032493E">
      <w:pPr>
        <w:spacing w:line="480" w:lineRule="auto"/>
        <w:ind w:firstLine="720"/>
        <w:jc w:val="both"/>
      </w:pPr>
      <w:r>
        <w:t xml:space="preserve">75)N 07°46'02" E, at 30.94 feet passing the intersection of Decker Branch for the southeast corner of the said Twin Creek Meadows subdivision, the same being a corner of the said 464.75 acre Charles Wilson Hackett, Jr. tract, and continuing a total distance of 98.65 feet to a point;</w:t>
      </w:r>
    </w:p>
    <w:p w:rsidR="003F3435" w:rsidRDefault="0032493E">
      <w:pPr>
        <w:spacing w:line="480" w:lineRule="auto"/>
        <w:ind w:firstLine="720"/>
        <w:jc w:val="both"/>
      </w:pPr>
      <w:r>
        <w:t xml:space="preserve">76) N 08°48'24" W, 83.86 feet to a point;</w:t>
      </w:r>
    </w:p>
    <w:p w:rsidR="003F3435" w:rsidRDefault="0032493E">
      <w:pPr>
        <w:spacing w:line="480" w:lineRule="auto"/>
        <w:ind w:firstLine="720"/>
        <w:jc w:val="both"/>
      </w:pPr>
      <w:r>
        <w:t xml:space="preserve">77) N 09°27'12" W, 85.62 feet to a point;</w:t>
      </w:r>
    </w:p>
    <w:p w:rsidR="003F3435" w:rsidRDefault="0032493E">
      <w:pPr>
        <w:spacing w:line="480" w:lineRule="auto"/>
        <w:ind w:firstLine="720"/>
        <w:jc w:val="both"/>
      </w:pPr>
      <w:r>
        <w:t xml:space="preserve">78) N 06°07'48" E, 180.87 feet to a point at the common rear corner of Lots 20 and 21 of the said Twin Creek Meadows subdivision, from which a 1/2 inch diameter steel pin found on the east line of Decker Creek Drive at the common front corner of the said Lots 20 and 21 bears N 47°21'06" W, 53.91 feet and N 60°36'06" W, 989.29 feet;</w:t>
      </w:r>
    </w:p>
    <w:p w:rsidR="003F3435" w:rsidRDefault="0032493E">
      <w:pPr>
        <w:spacing w:line="480" w:lineRule="auto"/>
        <w:ind w:firstLine="720"/>
        <w:jc w:val="both"/>
      </w:pPr>
      <w:r>
        <w:t xml:space="preserve">79) N 16°16'48" E, 163.87 feet to a point;</w:t>
      </w:r>
    </w:p>
    <w:p w:rsidR="003F3435" w:rsidRDefault="0032493E">
      <w:pPr>
        <w:spacing w:line="480" w:lineRule="auto"/>
        <w:ind w:firstLine="720"/>
        <w:jc w:val="both"/>
      </w:pPr>
      <w:r>
        <w:t xml:space="preserve">80) N 20°32'48" E, 82.09 feet to a point;</w:t>
      </w:r>
    </w:p>
    <w:p w:rsidR="003F3435" w:rsidRDefault="0032493E">
      <w:pPr>
        <w:spacing w:line="480" w:lineRule="auto"/>
        <w:ind w:firstLine="720"/>
        <w:jc w:val="both"/>
      </w:pPr>
      <w:r>
        <w:t xml:space="preserve">81) N 24°00'48" E, 69.50 feet to a point;</w:t>
      </w:r>
    </w:p>
    <w:p w:rsidR="003F3435" w:rsidRDefault="0032493E">
      <w:pPr>
        <w:spacing w:line="480" w:lineRule="auto"/>
        <w:ind w:firstLine="720"/>
        <w:jc w:val="both"/>
      </w:pPr>
      <w:r>
        <w:t xml:space="preserve">82) N 16°33'48" E, 69.76 feet to a point;</w:t>
      </w:r>
    </w:p>
    <w:p w:rsidR="003F3435" w:rsidRDefault="0032493E">
      <w:pPr>
        <w:spacing w:line="480" w:lineRule="auto"/>
        <w:ind w:firstLine="720"/>
        <w:jc w:val="both"/>
      </w:pPr>
      <w:r>
        <w:t xml:space="preserve">83) N 37°23'48" E, 61.98 feet to a point;</w:t>
      </w:r>
    </w:p>
    <w:p w:rsidR="003F3435" w:rsidRDefault="0032493E">
      <w:pPr>
        <w:spacing w:line="480" w:lineRule="auto"/>
        <w:ind w:firstLine="720"/>
        <w:jc w:val="both"/>
      </w:pPr>
      <w:r>
        <w:t xml:space="preserve">84) N 40°21'27" E, 76.96 feet to a point;</w:t>
      </w:r>
    </w:p>
    <w:p w:rsidR="003F3435" w:rsidRDefault="0032493E">
      <w:pPr>
        <w:spacing w:line="480" w:lineRule="auto"/>
        <w:ind w:firstLine="720"/>
        <w:jc w:val="both"/>
      </w:pPr>
      <w:r>
        <w:t xml:space="preserve">85) N 49°21'27" E, 60.46 feet to a point;</w:t>
      </w:r>
    </w:p>
    <w:p w:rsidR="003F3435" w:rsidRDefault="0032493E">
      <w:pPr>
        <w:spacing w:line="480" w:lineRule="auto"/>
        <w:ind w:firstLine="720"/>
        <w:jc w:val="both"/>
      </w:pPr>
      <w:r>
        <w:t xml:space="preserve">86) N 86°02'12" E, 91.44 feet to a point;</w:t>
      </w:r>
    </w:p>
    <w:p w:rsidR="003F3435" w:rsidRDefault="0032493E">
      <w:pPr>
        <w:spacing w:line="480" w:lineRule="auto"/>
        <w:ind w:firstLine="720"/>
        <w:jc w:val="both"/>
      </w:pPr>
      <w:r>
        <w:t xml:space="preserve">87) N 28°06'12" W, 81.71 feet to a point;</w:t>
      </w:r>
    </w:p>
    <w:p w:rsidR="003F3435" w:rsidRDefault="0032493E">
      <w:pPr>
        <w:spacing w:line="480" w:lineRule="auto"/>
        <w:ind w:firstLine="720"/>
        <w:jc w:val="both"/>
      </w:pPr>
      <w:r>
        <w:t xml:space="preserve">88) N 86°02'12" W, 80.77 feet to a point;</w:t>
      </w:r>
    </w:p>
    <w:p w:rsidR="003F3435" w:rsidRDefault="0032493E">
      <w:pPr>
        <w:spacing w:line="480" w:lineRule="auto"/>
        <w:ind w:firstLine="720"/>
        <w:jc w:val="both"/>
      </w:pPr>
      <w:r>
        <w:t xml:space="preserve">89) N 53°36'12" W, 138.43 feet to a point;</w:t>
      </w:r>
    </w:p>
    <w:p w:rsidR="003F3435" w:rsidRDefault="0032493E">
      <w:pPr>
        <w:spacing w:line="480" w:lineRule="auto"/>
        <w:ind w:firstLine="720"/>
        <w:jc w:val="both"/>
      </w:pPr>
      <w:r>
        <w:t xml:space="preserve">90) N 17°37'12" W, 58.43 feet to a point;</w:t>
      </w:r>
    </w:p>
    <w:p w:rsidR="003F3435" w:rsidRDefault="0032493E">
      <w:pPr>
        <w:spacing w:line="480" w:lineRule="auto"/>
        <w:ind w:firstLine="720"/>
        <w:jc w:val="both"/>
      </w:pPr>
      <w:r>
        <w:t xml:space="preserve">91) N 27°15'12" W, 77.46 feet to a point;</w:t>
      </w:r>
    </w:p>
    <w:p w:rsidR="003F3435" w:rsidRDefault="0032493E">
      <w:pPr>
        <w:spacing w:line="480" w:lineRule="auto"/>
        <w:ind w:firstLine="720"/>
        <w:jc w:val="both"/>
      </w:pPr>
      <w:r>
        <w:t xml:space="preserve">92) N 10°02'12" W, 83.40 feet to a point;</w:t>
      </w:r>
    </w:p>
    <w:p w:rsidR="003F3435" w:rsidRDefault="0032493E">
      <w:pPr>
        <w:spacing w:line="480" w:lineRule="auto"/>
        <w:ind w:firstLine="720"/>
        <w:jc w:val="both"/>
      </w:pPr>
      <w:r>
        <w:t xml:space="preserve">93) N 06°38'12" W, 115.05 feet to a point;</w:t>
      </w:r>
    </w:p>
    <w:p w:rsidR="003F3435" w:rsidRDefault="0032493E">
      <w:pPr>
        <w:spacing w:line="480" w:lineRule="auto"/>
        <w:ind w:firstLine="720"/>
        <w:jc w:val="both"/>
      </w:pPr>
      <w:r>
        <w:t xml:space="preserve">94) N 08°27'48" E, 75.97 feet to a point;</w:t>
      </w:r>
    </w:p>
    <w:p w:rsidR="003F3435" w:rsidRDefault="0032493E">
      <w:pPr>
        <w:spacing w:line="480" w:lineRule="auto"/>
        <w:ind w:firstLine="720"/>
        <w:jc w:val="both"/>
      </w:pPr>
      <w:r>
        <w:t xml:space="preserve">95) N 01°07'12" W, 103.15 feet to a point;</w:t>
      </w:r>
    </w:p>
    <w:p w:rsidR="003F3435" w:rsidRDefault="0032493E">
      <w:pPr>
        <w:spacing w:line="480" w:lineRule="auto"/>
        <w:ind w:firstLine="720"/>
        <w:jc w:val="both"/>
      </w:pPr>
      <w:r>
        <w:t xml:space="preserve">96) N 07°49'48" E, 49.66 feet to a point;</w:t>
      </w:r>
    </w:p>
    <w:p w:rsidR="003F3435" w:rsidRDefault="0032493E">
      <w:pPr>
        <w:spacing w:line="480" w:lineRule="auto"/>
        <w:ind w:firstLine="720"/>
        <w:jc w:val="both"/>
      </w:pPr>
      <w:r>
        <w:t xml:space="preserve">97) N 36°44'48" E, 197.55 feet to a point;</w:t>
      </w:r>
    </w:p>
    <w:p w:rsidR="003F3435" w:rsidRDefault="0032493E">
      <w:pPr>
        <w:spacing w:line="480" w:lineRule="auto"/>
        <w:ind w:firstLine="720"/>
        <w:jc w:val="both"/>
      </w:pPr>
      <w:r>
        <w:t xml:space="preserve">98) N 40°50'48" E, 104.02 feet to a point;</w:t>
      </w:r>
    </w:p>
    <w:p w:rsidR="003F3435" w:rsidRDefault="0032493E">
      <w:pPr>
        <w:spacing w:line="480" w:lineRule="auto"/>
        <w:ind w:firstLine="720"/>
        <w:jc w:val="both"/>
      </w:pPr>
      <w:r>
        <w:t xml:space="preserve">99) N 32°22'48" E, 149.35 feet to a point at the common rear corner of Lots 27 and 28 of the said Twin Creek Meadows subdivision, from which a 1/2 inch diameter steel pin found on the east right-of-way line of Decker Creek Drive on the west line of the said Lot 28, at the beginning of a 60 foot radius curve, bears N 62°25'21" W, 446.69 feet and N 29°22'46" E, 144.21 feet;</w:t>
      </w:r>
    </w:p>
    <w:p w:rsidR="003F3435" w:rsidRDefault="0032493E">
      <w:pPr>
        <w:spacing w:line="480" w:lineRule="auto"/>
        <w:ind w:firstLine="720"/>
        <w:jc w:val="both"/>
      </w:pPr>
      <w:r>
        <w:t xml:space="preserve">100) N 29°18'48" E, 151.47 feet to a point;</w:t>
      </w:r>
    </w:p>
    <w:p w:rsidR="003F3435" w:rsidRDefault="0032493E">
      <w:pPr>
        <w:spacing w:line="480" w:lineRule="auto"/>
        <w:ind w:firstLine="720"/>
        <w:jc w:val="both"/>
      </w:pPr>
      <w:r>
        <w:t xml:space="preserve">101) N 15°49'48" E, 100.39 feet to a point at the northeast corner of the said Twin Creek Meadows subdivision and southeast corner of the said 157.763 acre Shaw tract;</w:t>
      </w:r>
    </w:p>
    <w:p w:rsidR="003F3435" w:rsidRDefault="0032493E">
      <w:pPr>
        <w:spacing w:line="480" w:lineRule="auto"/>
        <w:ind w:firstLine="720"/>
        <w:jc w:val="both"/>
      </w:pPr>
      <w:r>
        <w:t xml:space="preserve">102) N 32°16'16" E, 186.67 feet to a point;</w:t>
      </w:r>
    </w:p>
    <w:p w:rsidR="003F3435" w:rsidRDefault="0032493E">
      <w:pPr>
        <w:spacing w:line="480" w:lineRule="auto"/>
        <w:ind w:firstLine="720"/>
        <w:jc w:val="both"/>
      </w:pPr>
      <w:r>
        <w:t xml:space="preserve">103) N 66°53'45" E, 69.37 feet to a point;</w:t>
      </w:r>
    </w:p>
    <w:p w:rsidR="003F3435" w:rsidRDefault="0032493E">
      <w:pPr>
        <w:spacing w:line="480" w:lineRule="auto"/>
        <w:ind w:firstLine="720"/>
        <w:jc w:val="both"/>
      </w:pPr>
      <w:r>
        <w:t xml:space="preserve">104) N 63°07'19" E, 114.58 feet to a point;</w:t>
      </w:r>
    </w:p>
    <w:p w:rsidR="003F3435" w:rsidRDefault="0032493E">
      <w:pPr>
        <w:spacing w:line="480" w:lineRule="auto"/>
        <w:ind w:firstLine="720"/>
        <w:jc w:val="both"/>
      </w:pPr>
      <w:r>
        <w:t xml:space="preserve">105) N 25°42'03" E, 155.37 feet to a point;</w:t>
      </w:r>
    </w:p>
    <w:p w:rsidR="003F3435" w:rsidRDefault="0032493E">
      <w:pPr>
        <w:spacing w:line="480" w:lineRule="auto"/>
        <w:ind w:firstLine="720"/>
        <w:jc w:val="both"/>
      </w:pPr>
      <w:r>
        <w:t xml:space="preserve">106) N 40°53'01" E, 47.33 feet to a point;</w:t>
      </w:r>
    </w:p>
    <w:p w:rsidR="003F3435" w:rsidRDefault="0032493E">
      <w:pPr>
        <w:spacing w:line="480" w:lineRule="auto"/>
        <w:ind w:firstLine="720"/>
        <w:jc w:val="both"/>
      </w:pPr>
      <w:r>
        <w:t xml:space="preserve">107) N 83°36'08" E, 44.60 feet to a point;</w:t>
      </w:r>
    </w:p>
    <w:p w:rsidR="003F3435" w:rsidRDefault="0032493E">
      <w:pPr>
        <w:spacing w:line="480" w:lineRule="auto"/>
        <w:ind w:firstLine="720"/>
        <w:jc w:val="both"/>
      </w:pPr>
      <w:r>
        <w:t xml:space="preserve">108) S 59°14'12" E, 92.35 feet to a point;</w:t>
      </w:r>
    </w:p>
    <w:p w:rsidR="003F3435" w:rsidRDefault="0032493E">
      <w:pPr>
        <w:spacing w:line="480" w:lineRule="auto"/>
        <w:ind w:firstLine="720"/>
        <w:jc w:val="both"/>
      </w:pPr>
      <w:r>
        <w:t xml:space="preserve">109) S 53°56'49" E, 45.73 feet to a point;</w:t>
      </w:r>
    </w:p>
    <w:p w:rsidR="003F3435" w:rsidRDefault="0032493E">
      <w:pPr>
        <w:spacing w:line="480" w:lineRule="auto"/>
        <w:ind w:firstLine="720"/>
        <w:jc w:val="both"/>
      </w:pPr>
      <w:r>
        <w:t xml:space="preserve">110) N 59°34'22" E, 45.98 feet to a point;</w:t>
      </w:r>
    </w:p>
    <w:p w:rsidR="003F3435" w:rsidRDefault="0032493E">
      <w:pPr>
        <w:spacing w:line="480" w:lineRule="auto"/>
        <w:ind w:firstLine="720"/>
        <w:jc w:val="both"/>
      </w:pPr>
      <w:r>
        <w:t xml:space="preserve">111) N 21°04'27" E, 66.74 feet to a point;</w:t>
      </w:r>
    </w:p>
    <w:p w:rsidR="003F3435" w:rsidRDefault="0032493E">
      <w:pPr>
        <w:spacing w:line="480" w:lineRule="auto"/>
        <w:ind w:firstLine="720"/>
        <w:jc w:val="both"/>
      </w:pPr>
      <w:r>
        <w:t xml:space="preserve">112) N 31°51'50" E, 49.95 feet to a point;</w:t>
      </w:r>
    </w:p>
    <w:p w:rsidR="003F3435" w:rsidRDefault="0032493E">
      <w:pPr>
        <w:spacing w:line="480" w:lineRule="auto"/>
        <w:ind w:firstLine="720"/>
        <w:jc w:val="both"/>
      </w:pPr>
      <w:r>
        <w:t xml:space="preserve">113) N 47°15'41" E, 57.09 feet to a point;</w:t>
      </w:r>
    </w:p>
    <w:p w:rsidR="003F3435" w:rsidRDefault="0032493E">
      <w:pPr>
        <w:spacing w:line="480" w:lineRule="auto"/>
        <w:ind w:firstLine="720"/>
        <w:jc w:val="both"/>
      </w:pPr>
      <w:r>
        <w:t xml:space="preserve">114) N 26°23'21" E, 170.26 feet to a point;</w:t>
      </w:r>
    </w:p>
    <w:p w:rsidR="003F3435" w:rsidRDefault="0032493E">
      <w:pPr>
        <w:spacing w:line="480" w:lineRule="auto"/>
        <w:ind w:firstLine="720"/>
        <w:jc w:val="both"/>
      </w:pPr>
      <w:r>
        <w:t xml:space="preserve">115) N 37°13'19" E, 90.34 feet to a point;</w:t>
      </w:r>
    </w:p>
    <w:p w:rsidR="003F3435" w:rsidRDefault="0032493E">
      <w:pPr>
        <w:spacing w:line="480" w:lineRule="auto"/>
        <w:ind w:firstLine="720"/>
        <w:jc w:val="both"/>
      </w:pPr>
      <w:r>
        <w:t xml:space="preserve">116) N 67°44'09" E, 73.83. feet to a point;</w:t>
      </w:r>
    </w:p>
    <w:p w:rsidR="003F3435" w:rsidRDefault="0032493E">
      <w:pPr>
        <w:spacing w:line="480" w:lineRule="auto"/>
        <w:ind w:firstLine="720"/>
        <w:jc w:val="both"/>
      </w:pPr>
      <w:r>
        <w:t xml:space="preserve">117) S 34°48'49" E, 117.74 feet to a point;</w:t>
      </w:r>
    </w:p>
    <w:p w:rsidR="003F3435" w:rsidRDefault="0032493E">
      <w:pPr>
        <w:spacing w:line="480" w:lineRule="auto"/>
        <w:ind w:firstLine="720"/>
        <w:jc w:val="both"/>
      </w:pPr>
      <w:r>
        <w:t xml:space="preserve">118) S 18°07'49" E, 86.24 feet to a point;</w:t>
      </w:r>
    </w:p>
    <w:p w:rsidR="003F3435" w:rsidRDefault="0032493E">
      <w:pPr>
        <w:spacing w:line="480" w:lineRule="auto"/>
        <w:ind w:firstLine="720"/>
        <w:jc w:val="both"/>
      </w:pPr>
      <w:r>
        <w:t xml:space="preserve">119) S 63°05'14" E, 84.83 feet to a point;</w:t>
      </w:r>
    </w:p>
    <w:p w:rsidR="003F3435" w:rsidRDefault="0032493E">
      <w:pPr>
        <w:spacing w:line="480" w:lineRule="auto"/>
        <w:ind w:firstLine="720"/>
        <w:jc w:val="both"/>
      </w:pPr>
      <w:r>
        <w:t xml:space="preserve">120) S 83°45'31" E, 51.65 feet to a point;</w:t>
      </w:r>
    </w:p>
    <w:p w:rsidR="003F3435" w:rsidRDefault="0032493E">
      <w:pPr>
        <w:spacing w:line="480" w:lineRule="auto"/>
        <w:ind w:firstLine="720"/>
        <w:jc w:val="both"/>
      </w:pPr>
      <w:r>
        <w:t xml:space="preserve">121) S 68°49'56" E, 108.81 feet to a point;</w:t>
      </w:r>
    </w:p>
    <w:p w:rsidR="003F3435" w:rsidRDefault="0032493E">
      <w:pPr>
        <w:spacing w:line="480" w:lineRule="auto"/>
        <w:ind w:firstLine="720"/>
        <w:jc w:val="both"/>
      </w:pPr>
      <w:r>
        <w:t xml:space="preserve">122) N 74°10'25" E, 76.10 feet to a point;</w:t>
      </w:r>
    </w:p>
    <w:p w:rsidR="003F3435" w:rsidRDefault="0032493E">
      <w:pPr>
        <w:spacing w:line="480" w:lineRule="auto"/>
        <w:ind w:firstLine="720"/>
        <w:jc w:val="both"/>
      </w:pPr>
      <w:r>
        <w:t xml:space="preserve">123) N 55°26'04" E, 149.30 feet to a point;</w:t>
      </w:r>
    </w:p>
    <w:p w:rsidR="003F3435" w:rsidRDefault="0032493E">
      <w:pPr>
        <w:spacing w:line="480" w:lineRule="auto"/>
        <w:ind w:firstLine="720"/>
        <w:jc w:val="both"/>
      </w:pPr>
      <w:r>
        <w:t xml:space="preserve">124) N 06°42'55" E, 43.34 feet to a point;</w:t>
      </w:r>
    </w:p>
    <w:p w:rsidR="003F3435" w:rsidRDefault="0032493E">
      <w:pPr>
        <w:spacing w:line="480" w:lineRule="auto"/>
        <w:ind w:firstLine="720"/>
        <w:jc w:val="both"/>
      </w:pPr>
      <w:r>
        <w:t xml:space="preserve">125) N 48°28'11" E, 85.96 feet to a point;</w:t>
      </w:r>
    </w:p>
    <w:p w:rsidR="003F3435" w:rsidRDefault="0032493E">
      <w:pPr>
        <w:spacing w:line="480" w:lineRule="auto"/>
        <w:ind w:firstLine="720"/>
        <w:jc w:val="both"/>
      </w:pPr>
      <w:r>
        <w:t xml:space="preserve">126) N 63°53'47" E, 139.95 feet to a point;</w:t>
      </w:r>
    </w:p>
    <w:p w:rsidR="003F3435" w:rsidRDefault="0032493E">
      <w:pPr>
        <w:spacing w:line="480" w:lineRule="auto"/>
        <w:ind w:firstLine="720"/>
        <w:jc w:val="both"/>
      </w:pPr>
      <w:r>
        <w:t xml:space="preserve">127) N 65°47'12" E, 51.68 feet to a point;</w:t>
      </w:r>
    </w:p>
    <w:p w:rsidR="003F3435" w:rsidRDefault="0032493E">
      <w:pPr>
        <w:spacing w:line="480" w:lineRule="auto"/>
        <w:ind w:firstLine="720"/>
        <w:jc w:val="both"/>
      </w:pPr>
      <w:r>
        <w:t xml:space="preserve">128) N 10°06'21" E, 44.58 feet to a point;</w:t>
      </w:r>
    </w:p>
    <w:p w:rsidR="003F3435" w:rsidRDefault="0032493E">
      <w:pPr>
        <w:spacing w:line="480" w:lineRule="auto"/>
        <w:ind w:firstLine="720"/>
        <w:jc w:val="both"/>
      </w:pPr>
      <w:r>
        <w:t xml:space="preserve">129) N 13°09'02" W, 70.23 feet to a point;</w:t>
      </w:r>
    </w:p>
    <w:p w:rsidR="003F3435" w:rsidRDefault="0032493E">
      <w:pPr>
        <w:spacing w:line="480" w:lineRule="auto"/>
        <w:ind w:firstLine="720"/>
        <w:jc w:val="both"/>
      </w:pPr>
      <w:r>
        <w:t xml:space="preserve">130) N 22°16'48" E, 65.12 feet to a point;</w:t>
      </w:r>
    </w:p>
    <w:p w:rsidR="003F3435" w:rsidRDefault="0032493E">
      <w:pPr>
        <w:spacing w:line="480" w:lineRule="auto"/>
        <w:ind w:firstLine="720"/>
        <w:jc w:val="both"/>
      </w:pPr>
      <w:r>
        <w:t xml:space="preserve">131) S 83°51'42" E, 32.19 feet to a point;</w:t>
      </w:r>
    </w:p>
    <w:p w:rsidR="003F3435" w:rsidRDefault="0032493E">
      <w:pPr>
        <w:spacing w:line="480" w:lineRule="auto"/>
        <w:ind w:firstLine="720"/>
        <w:jc w:val="both"/>
      </w:pPr>
      <w:r>
        <w:t xml:space="preserve">132) N 53°14'52" E, 68.27 feet to a point;</w:t>
      </w:r>
    </w:p>
    <w:p w:rsidR="003F3435" w:rsidRDefault="0032493E">
      <w:pPr>
        <w:spacing w:line="480" w:lineRule="auto"/>
        <w:ind w:firstLine="720"/>
        <w:jc w:val="both"/>
      </w:pPr>
      <w:r>
        <w:t xml:space="preserve">133) S 80°25'08" E, 92.91 feet to a point;</w:t>
      </w:r>
    </w:p>
    <w:p w:rsidR="003F3435" w:rsidRDefault="0032493E">
      <w:pPr>
        <w:spacing w:line="480" w:lineRule="auto"/>
        <w:ind w:firstLine="720"/>
        <w:jc w:val="both"/>
      </w:pPr>
      <w:r>
        <w:t xml:space="preserve">134) N 78°36'50" E, 88.54 feet to a point;</w:t>
      </w:r>
    </w:p>
    <w:p w:rsidR="003F3435" w:rsidRDefault="0032493E">
      <w:pPr>
        <w:spacing w:line="480" w:lineRule="auto"/>
        <w:ind w:firstLine="720"/>
        <w:jc w:val="both"/>
      </w:pPr>
      <w:r>
        <w:t xml:space="preserve">135) N 58°00'33" E, 61.71 feet to a point;</w:t>
      </w:r>
    </w:p>
    <w:p w:rsidR="003F3435" w:rsidRDefault="0032493E">
      <w:pPr>
        <w:spacing w:line="480" w:lineRule="auto"/>
        <w:ind w:firstLine="720"/>
        <w:jc w:val="both"/>
      </w:pPr>
      <w:r>
        <w:t xml:space="preserve">136) N 24°39'17" E, 84.20 feet to a point;</w:t>
      </w:r>
    </w:p>
    <w:p w:rsidR="003F3435" w:rsidRDefault="0032493E">
      <w:pPr>
        <w:spacing w:line="480" w:lineRule="auto"/>
        <w:ind w:firstLine="720"/>
        <w:jc w:val="both"/>
      </w:pPr>
      <w:r>
        <w:t xml:space="preserve">137) N 60°09'04" E, 75.55 feet to a point;</w:t>
      </w:r>
    </w:p>
    <w:p w:rsidR="003F3435" w:rsidRDefault="0032493E">
      <w:pPr>
        <w:spacing w:line="480" w:lineRule="auto"/>
        <w:ind w:firstLine="720"/>
        <w:jc w:val="both"/>
      </w:pPr>
      <w:r>
        <w:t xml:space="preserve">138) S 71°49'56" W, 42.26 feet to a point;</w:t>
      </w:r>
    </w:p>
    <w:p w:rsidR="003F3435" w:rsidRDefault="0032493E">
      <w:pPr>
        <w:spacing w:line="480" w:lineRule="auto"/>
        <w:ind w:firstLine="720"/>
        <w:jc w:val="both"/>
      </w:pPr>
      <w:r>
        <w:t xml:space="preserve">139) N 88°50'36" W, 80.48 feet to a point;</w:t>
      </w:r>
    </w:p>
    <w:p w:rsidR="003F3435" w:rsidRDefault="0032493E">
      <w:pPr>
        <w:spacing w:line="480" w:lineRule="auto"/>
        <w:ind w:firstLine="720"/>
        <w:jc w:val="both"/>
      </w:pPr>
      <w:r>
        <w:t xml:space="preserve">140) N 36°37'28" W, 62.68 feet to a point;</w:t>
      </w:r>
    </w:p>
    <w:p w:rsidR="003F3435" w:rsidRDefault="0032493E">
      <w:pPr>
        <w:spacing w:line="480" w:lineRule="auto"/>
        <w:ind w:firstLine="720"/>
        <w:jc w:val="both"/>
      </w:pPr>
      <w:r>
        <w:t xml:space="preserve">141) N 23°17'02" E, 162.01 feet to a point;</w:t>
      </w:r>
    </w:p>
    <w:p w:rsidR="003F3435" w:rsidRDefault="0032493E">
      <w:pPr>
        <w:spacing w:line="480" w:lineRule="auto"/>
        <w:ind w:firstLine="720"/>
        <w:jc w:val="both"/>
      </w:pPr>
      <w:r>
        <w:t xml:space="preserve">142) N 13°30'15" W, 118.38 feet to a point;</w:t>
      </w:r>
    </w:p>
    <w:p w:rsidR="003F3435" w:rsidRDefault="0032493E">
      <w:pPr>
        <w:spacing w:line="480" w:lineRule="auto"/>
        <w:ind w:firstLine="720"/>
        <w:jc w:val="both"/>
      </w:pPr>
      <w:r>
        <w:t xml:space="preserve">143) N 23°27'28" W, 76.36 feet to a point;</w:t>
      </w:r>
    </w:p>
    <w:p w:rsidR="003F3435" w:rsidRDefault="0032493E">
      <w:pPr>
        <w:spacing w:line="480" w:lineRule="auto"/>
        <w:ind w:firstLine="720"/>
        <w:jc w:val="both"/>
      </w:pPr>
      <w:r>
        <w:t xml:space="preserve">144) N 04°51'59" E, 114.74 feet to a point;</w:t>
      </w:r>
    </w:p>
    <w:p w:rsidR="003F3435" w:rsidRDefault="0032493E">
      <w:pPr>
        <w:spacing w:line="480" w:lineRule="auto"/>
        <w:ind w:firstLine="720"/>
        <w:jc w:val="both"/>
      </w:pPr>
      <w:r>
        <w:t xml:space="preserve">145) N 60°03'01" W, 60.82 feet to a point;</w:t>
      </w:r>
    </w:p>
    <w:p w:rsidR="003F3435" w:rsidRDefault="0032493E">
      <w:pPr>
        <w:spacing w:line="480" w:lineRule="auto"/>
        <w:ind w:firstLine="720"/>
        <w:jc w:val="both"/>
      </w:pPr>
      <w:r>
        <w:t xml:space="preserve">146) N 60°03'01" W, 132.50 feet to a point;</w:t>
      </w:r>
    </w:p>
    <w:p w:rsidR="003F3435" w:rsidRDefault="0032493E">
      <w:pPr>
        <w:spacing w:line="480" w:lineRule="auto"/>
        <w:ind w:firstLine="720"/>
        <w:jc w:val="both"/>
      </w:pPr>
      <w:r>
        <w:t xml:space="preserve">147) N 01°22'12" W, 49.44 feet to a point;</w:t>
      </w:r>
    </w:p>
    <w:p w:rsidR="003F3435" w:rsidRDefault="0032493E">
      <w:pPr>
        <w:spacing w:line="480" w:lineRule="auto"/>
        <w:ind w:firstLine="720"/>
        <w:jc w:val="both"/>
      </w:pPr>
      <w:r>
        <w:t xml:space="preserve">148) N 34°22'37" E, 66.00 feet to a point;</w:t>
      </w:r>
    </w:p>
    <w:p w:rsidR="003F3435" w:rsidRDefault="0032493E">
      <w:pPr>
        <w:spacing w:line="480" w:lineRule="auto"/>
        <w:ind w:firstLine="720"/>
        <w:jc w:val="both"/>
      </w:pPr>
      <w:r>
        <w:t xml:space="preserve">149) N 50°55'42" E, 171.34 feet to a point;</w:t>
      </w:r>
    </w:p>
    <w:p w:rsidR="003F3435" w:rsidRDefault="0032493E">
      <w:pPr>
        <w:spacing w:line="480" w:lineRule="auto"/>
        <w:ind w:firstLine="720"/>
        <w:jc w:val="both"/>
      </w:pPr>
      <w:r>
        <w:t xml:space="preserve">150) N 76°35'07" E, 60.99 feet to a point;</w:t>
      </w:r>
    </w:p>
    <w:p w:rsidR="003F3435" w:rsidRDefault="0032493E">
      <w:pPr>
        <w:spacing w:line="480" w:lineRule="auto"/>
        <w:ind w:firstLine="720"/>
        <w:jc w:val="both"/>
      </w:pPr>
      <w:r>
        <w:t xml:space="preserve">151) N 53°54'01" E, 168.94 feet to a point;</w:t>
      </w:r>
    </w:p>
    <w:p w:rsidR="003F3435" w:rsidRDefault="0032493E">
      <w:pPr>
        <w:spacing w:line="480" w:lineRule="auto"/>
        <w:ind w:firstLine="720"/>
        <w:jc w:val="both"/>
      </w:pPr>
      <w:r>
        <w:t xml:space="preserve">152) N 72°31'25" E, 79.23 feet to a point;</w:t>
      </w:r>
    </w:p>
    <w:p w:rsidR="003F3435" w:rsidRDefault="0032493E">
      <w:pPr>
        <w:spacing w:line="480" w:lineRule="auto"/>
        <w:ind w:firstLine="720"/>
        <w:jc w:val="both"/>
      </w:pPr>
      <w:r>
        <w:t xml:space="preserve">153) S 57°46'48" E, 82.69 feet to a point;</w:t>
      </w:r>
    </w:p>
    <w:p w:rsidR="003F3435" w:rsidRDefault="0032493E">
      <w:pPr>
        <w:spacing w:line="480" w:lineRule="auto"/>
        <w:ind w:firstLine="720"/>
        <w:jc w:val="both"/>
      </w:pPr>
      <w:r>
        <w:t xml:space="preserve">154) S 30°13'55" E, 97.85 feet to a point;</w:t>
      </w:r>
    </w:p>
    <w:p w:rsidR="003F3435" w:rsidRDefault="0032493E">
      <w:pPr>
        <w:spacing w:line="480" w:lineRule="auto"/>
        <w:ind w:firstLine="720"/>
        <w:jc w:val="both"/>
      </w:pPr>
      <w:r>
        <w:t xml:space="preserve">155) S 08°44'30" E, 44.68 feet to a point;</w:t>
      </w:r>
    </w:p>
    <w:p w:rsidR="003F3435" w:rsidRDefault="0032493E">
      <w:pPr>
        <w:spacing w:line="480" w:lineRule="auto"/>
        <w:ind w:firstLine="720"/>
        <w:jc w:val="both"/>
      </w:pPr>
      <w:r>
        <w:t xml:space="preserve">156) S 28°10'24" E, 102.81 feet to a point;</w:t>
      </w:r>
    </w:p>
    <w:p w:rsidR="003F3435" w:rsidRDefault="0032493E">
      <w:pPr>
        <w:spacing w:line="480" w:lineRule="auto"/>
        <w:ind w:firstLine="720"/>
        <w:jc w:val="both"/>
      </w:pPr>
      <w:r>
        <w:t xml:space="preserve">157) S 63°59'59" E, 121.08 feet to a point;</w:t>
      </w:r>
    </w:p>
    <w:p w:rsidR="003F3435" w:rsidRDefault="0032493E">
      <w:pPr>
        <w:spacing w:line="480" w:lineRule="auto"/>
        <w:ind w:firstLine="720"/>
        <w:jc w:val="both"/>
      </w:pPr>
      <w:r>
        <w:t xml:space="preserve">158) N 60°16'49" E, 45.46 feet to a point;</w:t>
      </w:r>
    </w:p>
    <w:p w:rsidR="003F3435" w:rsidRDefault="0032493E">
      <w:pPr>
        <w:spacing w:line="480" w:lineRule="auto"/>
        <w:ind w:firstLine="720"/>
        <w:jc w:val="both"/>
      </w:pPr>
      <w:r>
        <w:t xml:space="preserve">159) S 86°31'48" E, 41.90 feet to a point;</w:t>
      </w:r>
    </w:p>
    <w:p w:rsidR="003F3435" w:rsidRDefault="0032493E">
      <w:pPr>
        <w:spacing w:line="480" w:lineRule="auto"/>
        <w:ind w:firstLine="720"/>
        <w:jc w:val="both"/>
      </w:pPr>
      <w:r>
        <w:t xml:space="preserve">160) S 73°13'02" E, 107.79 feet to a point;</w:t>
      </w:r>
    </w:p>
    <w:p w:rsidR="003F3435" w:rsidRDefault="0032493E">
      <w:pPr>
        <w:spacing w:line="480" w:lineRule="auto"/>
        <w:ind w:firstLine="720"/>
        <w:jc w:val="both"/>
      </w:pPr>
      <w:r>
        <w:t xml:space="preserve">161) N 76°40'56" E, 14.51 feet to a point;</w:t>
      </w:r>
    </w:p>
    <w:p w:rsidR="003F3435" w:rsidRDefault="0032493E">
      <w:pPr>
        <w:spacing w:line="480" w:lineRule="auto"/>
        <w:ind w:firstLine="720"/>
        <w:jc w:val="both"/>
      </w:pPr>
      <w:r>
        <w:t xml:space="preserve">162) S 57°46'48" E, 32.55 feet to a point;</w:t>
      </w:r>
    </w:p>
    <w:p w:rsidR="003F3435" w:rsidRDefault="0032493E">
      <w:pPr>
        <w:spacing w:line="480" w:lineRule="auto"/>
        <w:ind w:firstLine="720"/>
        <w:jc w:val="both"/>
      </w:pPr>
      <w:r>
        <w:t xml:space="preserve">163) S 89°07'42" E, 102.03 feet to a point;</w:t>
      </w:r>
    </w:p>
    <w:p w:rsidR="003F3435" w:rsidRDefault="0032493E">
      <w:pPr>
        <w:spacing w:line="480" w:lineRule="auto"/>
        <w:ind w:firstLine="720"/>
        <w:jc w:val="both"/>
      </w:pPr>
      <w:r>
        <w:t xml:space="preserve">164) S 18°36'11" E, 20.56 feet to a point;</w:t>
      </w:r>
    </w:p>
    <w:p w:rsidR="003F3435" w:rsidRDefault="0032493E">
      <w:pPr>
        <w:spacing w:line="480" w:lineRule="auto"/>
        <w:ind w:firstLine="720"/>
        <w:jc w:val="both"/>
      </w:pPr>
      <w:r>
        <w:t xml:space="preserve">165) S 86°28'54" E, 32.87 feet to a point;</w:t>
      </w:r>
    </w:p>
    <w:p w:rsidR="003F3435" w:rsidRDefault="0032493E">
      <w:pPr>
        <w:spacing w:line="480" w:lineRule="auto"/>
        <w:ind w:firstLine="720"/>
        <w:jc w:val="both"/>
      </w:pPr>
      <w:r>
        <w:t xml:space="preserve">166) N 68°24'52" E, 64.55 feet to a point;</w:t>
      </w:r>
    </w:p>
    <w:p w:rsidR="003F3435" w:rsidRDefault="0032493E">
      <w:pPr>
        <w:spacing w:line="480" w:lineRule="auto"/>
        <w:ind w:firstLine="720"/>
        <w:jc w:val="both"/>
      </w:pPr>
      <w:r>
        <w:t xml:space="preserve">167) N 14°23'09" W, 49.62 feet to a point;</w:t>
      </w:r>
    </w:p>
    <w:p w:rsidR="003F3435" w:rsidRDefault="0032493E">
      <w:pPr>
        <w:spacing w:line="480" w:lineRule="auto"/>
        <w:ind w:firstLine="720"/>
        <w:jc w:val="both"/>
      </w:pPr>
      <w:r>
        <w:t xml:space="preserve">168) N 42°54'47" W, 102.34 feet to a point;</w:t>
      </w:r>
    </w:p>
    <w:p w:rsidR="003F3435" w:rsidRDefault="0032493E">
      <w:pPr>
        <w:spacing w:line="480" w:lineRule="auto"/>
        <w:ind w:firstLine="720"/>
        <w:jc w:val="both"/>
      </w:pPr>
      <w:r>
        <w:t xml:space="preserve">169) N 27°56'54" W, 39.87 feet to a point;</w:t>
      </w:r>
    </w:p>
    <w:p w:rsidR="003F3435" w:rsidRDefault="0032493E">
      <w:pPr>
        <w:spacing w:line="480" w:lineRule="auto"/>
        <w:ind w:firstLine="720"/>
        <w:jc w:val="both"/>
      </w:pPr>
      <w:r>
        <w:t xml:space="preserve">170) N 51°09'15" E, 36.99 feet to a point;</w:t>
      </w:r>
    </w:p>
    <w:p w:rsidR="003F3435" w:rsidRDefault="0032493E">
      <w:pPr>
        <w:spacing w:line="480" w:lineRule="auto"/>
        <w:ind w:firstLine="720"/>
        <w:jc w:val="both"/>
      </w:pPr>
      <w:r>
        <w:t xml:space="preserve">171) S 87°21'40" E, 123.19 feet to a point;</w:t>
      </w:r>
    </w:p>
    <w:p w:rsidR="003F3435" w:rsidRDefault="0032493E">
      <w:pPr>
        <w:spacing w:line="480" w:lineRule="auto"/>
        <w:ind w:firstLine="720"/>
        <w:jc w:val="both"/>
      </w:pPr>
      <w:r>
        <w:t xml:space="preserve">172) N 54°33'22" E, 24.59 feet to a point;</w:t>
      </w:r>
    </w:p>
    <w:p w:rsidR="003F3435" w:rsidRDefault="0032493E">
      <w:pPr>
        <w:spacing w:line="480" w:lineRule="auto"/>
        <w:ind w:firstLine="720"/>
        <w:jc w:val="both"/>
      </w:pPr>
      <w:r>
        <w:t xml:space="preserve">173) N 02°43'51" W, 59.49 feet to a point;</w:t>
      </w:r>
    </w:p>
    <w:p w:rsidR="003F3435" w:rsidRDefault="0032493E">
      <w:pPr>
        <w:spacing w:line="480" w:lineRule="auto"/>
        <w:ind w:firstLine="720"/>
        <w:jc w:val="both"/>
      </w:pPr>
      <w:r>
        <w:t xml:space="preserve">174) N 04°04'03" E, 63.40 feet to a point at the intersection with the south right-of-way line of F.M. Highway No.</w:t>
      </w:r>
      <w:r xml:space="preserve">
        <w:t> </w:t>
      </w:r>
      <w:r>
        <w:t xml:space="preserve">969 at the northwest corner of the said Parcel 1, Tract I and northeast corner of the said 157.763 acre Shaw tract, from which a concrete right-of-way monument found bears S 89°46'58" W, 177.73 feet;</w:t>
      </w:r>
    </w:p>
    <w:p w:rsidR="003F3435" w:rsidRDefault="0032493E">
      <w:pPr>
        <w:spacing w:line="480" w:lineRule="auto"/>
        <w:jc w:val="both"/>
      </w:pPr>
      <w:r>
        <w:t xml:space="preserve">THENCE, along and with the south right-of-way line of F.M. Highway Number 969 and north lines of the said Parcel 1, Tract I and Parcel 2, Tract I, the following three (3) courses and distances:</w:t>
      </w:r>
    </w:p>
    <w:p w:rsidR="003F3435" w:rsidRDefault="0032493E">
      <w:pPr>
        <w:spacing w:line="480" w:lineRule="auto"/>
        <w:ind w:firstLine="720"/>
        <w:jc w:val="both"/>
      </w:pPr>
      <w:r>
        <w:t xml:space="preserve">1)N 89°46'58" E, 1352.07 feet to a concrete right-of-way monument found;</w:t>
      </w:r>
    </w:p>
    <w:p w:rsidR="003F3435" w:rsidRDefault="0032493E">
      <w:pPr>
        <w:spacing w:line="480" w:lineRule="auto"/>
        <w:ind w:firstLine="720"/>
        <w:jc w:val="both"/>
      </w:pPr>
      <w:r>
        <w:t xml:space="preserve">2)With a curve to the right, having a central angle of 18°09'15", a radius of 1859.86 feet, an arc of 589.29 feet and a chord bearing and distance of S 81°15'26" E, 586.83 feet to a concrete right-of-way monument found;</w:t>
      </w:r>
    </w:p>
    <w:p w:rsidR="003F3435" w:rsidRDefault="0032493E">
      <w:pPr>
        <w:spacing w:line="480" w:lineRule="auto"/>
        <w:ind w:firstLine="720"/>
        <w:jc w:val="both"/>
      </w:pPr>
      <w:r>
        <w:t xml:space="preserve">3)S 72°09'54" E, 908.15 feet to the PLACE OF BEGINNING, containing 715.48 acres of land, more or less.</w:t>
      </w:r>
    </w:p>
    <w:p w:rsidR="003F3435" w:rsidRDefault="0032493E">
      <w:pPr>
        <w:spacing w:line="480" w:lineRule="auto"/>
        <w:jc w:val="both"/>
      </w:pPr>
      <w:r>
        <w:t xml:space="preserve">Tract 4: FIELD NOTES DESCRIPTION OF 18.53 ACRES OF LAND OUT OF THE THOMAS TOULSON SURVEY NUMBER 12, TRAVIS COUNTY, TEXAS, ALSO BEING A PORTION OF THAT CERTAIN TRACT CALLED TO CONTAIN 400 ACRES, CALLED THIRD TRACT, IN A DEED TO BAYLOR B. BURLESON AND EUGENE S. BURLESON RECORDED IN VOLUME 257, PAGE 508 OF THE DEED RECORDS OF TRAVIS COUNTY, TEXAS. THE SAID 18.53 ACRES OF LAND BEING MORE PARTICULARLY DESCRIBED BY METES AND BOUNDS AS FOLLOWS:</w:t>
      </w:r>
    </w:p>
    <w:p w:rsidR="003F3435" w:rsidRDefault="0032493E">
      <w:pPr>
        <w:spacing w:line="480" w:lineRule="auto"/>
        <w:jc w:val="both"/>
      </w:pPr>
      <w:r>
        <w:t xml:space="preserve">BEGINNING at an iron pipe found on the east line of the said 400 acre Burleson tract at the southeast corner of that certain 236.08 acre tract called Second Tract conveyed to Baylor Eugene Burleson in an Executor's and Partition Deed recorded in Volume 3049, Page 1619 of the Deed Records of Travis County, Texas, the same being the southeast corner of that certain tract called Parcel 2, Tract II in a deed to Gragg Interests LTD, recorded in Volume 11561, Page 1637 of the Real Property Records of Travis County, Texas;</w:t>
      </w:r>
    </w:p>
    <w:p w:rsidR="003F3435" w:rsidRDefault="0032493E">
      <w:pPr>
        <w:spacing w:line="480" w:lineRule="auto"/>
        <w:jc w:val="both"/>
      </w:pPr>
      <w:r>
        <w:t xml:space="preserve">THENCE, S27°55'09" W, a distance of 693.93 feet along the east line of the said 400 acre Burleson tract to a point at the intersection with the present centerline of Gilleland Creek for the southeast corner of the said 400 acre Burleson tract;</w:t>
      </w:r>
    </w:p>
    <w:p w:rsidR="003F3435" w:rsidRDefault="0032493E">
      <w:pPr>
        <w:spacing w:line="480" w:lineRule="auto"/>
        <w:jc w:val="both"/>
      </w:pPr>
      <w:r>
        <w:t xml:space="preserve">THENCE, with the approximate present centerline of Gilleland Creek and west line of the said 400 acre Burleson tract, the same being the east line of that certain 732.18 acre tract called Tract Three conveyed to William Karl Rison in a Partition Deed recorded in Volume 11686, Page 684 of the Real Properly Records of Travis County, Texas, the following thirteen (13) courses and distances:</w:t>
      </w:r>
    </w:p>
    <w:p w:rsidR="003F3435" w:rsidRDefault="0032493E">
      <w:pPr>
        <w:spacing w:line="480" w:lineRule="auto"/>
        <w:ind w:firstLine="720"/>
        <w:jc w:val="both"/>
      </w:pPr>
      <w:r>
        <w:t xml:space="preserve">1)N 56°18'59" W, 52.49 feet to a point;</w:t>
      </w:r>
    </w:p>
    <w:p w:rsidR="003F3435" w:rsidRDefault="0032493E">
      <w:pPr>
        <w:spacing w:line="480" w:lineRule="auto"/>
        <w:ind w:firstLine="720"/>
        <w:jc w:val="both"/>
      </w:pPr>
      <w:r>
        <w:t xml:space="preserve">2)N 61°12'22" W, 167.33 feet to a point;</w:t>
      </w:r>
    </w:p>
    <w:p w:rsidR="003F3435" w:rsidRDefault="0032493E">
      <w:pPr>
        <w:spacing w:line="480" w:lineRule="auto"/>
        <w:ind w:firstLine="720"/>
        <w:jc w:val="both"/>
      </w:pPr>
      <w:r>
        <w:t xml:space="preserve">3)N 44°52'14" W, 74.35 feet to a point;</w:t>
      </w:r>
    </w:p>
    <w:p w:rsidR="003F3435" w:rsidRDefault="0032493E">
      <w:pPr>
        <w:spacing w:line="480" w:lineRule="auto"/>
        <w:ind w:firstLine="720"/>
        <w:jc w:val="both"/>
      </w:pPr>
      <w:r>
        <w:t xml:space="preserve">4)N 36°22'55" W, 173.57 feet to a point;</w:t>
      </w:r>
    </w:p>
    <w:p w:rsidR="003F3435" w:rsidRDefault="0032493E">
      <w:pPr>
        <w:spacing w:line="480" w:lineRule="auto"/>
        <w:ind w:firstLine="720"/>
        <w:jc w:val="both"/>
      </w:pPr>
      <w:r>
        <w:t xml:space="preserve">5)N 27°20'55" W, 170.45 feet to a point;</w:t>
      </w:r>
    </w:p>
    <w:p w:rsidR="003F3435" w:rsidRDefault="0032493E">
      <w:pPr>
        <w:spacing w:line="480" w:lineRule="auto"/>
        <w:ind w:firstLine="720"/>
        <w:jc w:val="both"/>
      </w:pPr>
      <w:r>
        <w:t xml:space="preserve">6)N 17°41'10" W, 145.99 feet to a point;</w:t>
      </w:r>
    </w:p>
    <w:p w:rsidR="003F3435" w:rsidRDefault="0032493E">
      <w:pPr>
        <w:spacing w:line="480" w:lineRule="auto"/>
        <w:ind w:firstLine="720"/>
        <w:jc w:val="both"/>
      </w:pPr>
      <w:r>
        <w:t xml:space="preserve">7)N 02°32'12" W, 101.23 feet to a point;</w:t>
      </w:r>
    </w:p>
    <w:p w:rsidR="003F3435" w:rsidRDefault="0032493E">
      <w:pPr>
        <w:spacing w:line="480" w:lineRule="auto"/>
        <w:ind w:firstLine="720"/>
        <w:jc w:val="both"/>
      </w:pPr>
      <w:r>
        <w:t xml:space="preserve">8)N 10°04'19" W, 164.05 feet to a point;</w:t>
      </w:r>
    </w:p>
    <w:p w:rsidR="003F3435" w:rsidRDefault="0032493E">
      <w:pPr>
        <w:spacing w:line="480" w:lineRule="auto"/>
        <w:ind w:firstLine="720"/>
        <w:jc w:val="both"/>
      </w:pPr>
      <w:r>
        <w:t xml:space="preserve">9)N 19°05'44" W, 185.93 feet to a point;</w:t>
      </w:r>
    </w:p>
    <w:p w:rsidR="003F3435" w:rsidRDefault="0032493E">
      <w:pPr>
        <w:spacing w:line="480" w:lineRule="auto"/>
        <w:ind w:firstLine="720"/>
        <w:jc w:val="both"/>
      </w:pPr>
      <w:r>
        <w:t xml:space="preserve">10) N 21°01'07" W, 85.59 feet to a point;</w:t>
      </w:r>
    </w:p>
    <w:p w:rsidR="003F3435" w:rsidRDefault="0032493E">
      <w:pPr>
        <w:spacing w:line="480" w:lineRule="auto"/>
        <w:ind w:firstLine="720"/>
        <w:jc w:val="both"/>
      </w:pPr>
      <w:r>
        <w:t xml:space="preserve">11) N 24°30'51" W, 507.79 feet to a point;</w:t>
      </w:r>
    </w:p>
    <w:p w:rsidR="003F3435" w:rsidRDefault="0032493E">
      <w:pPr>
        <w:spacing w:line="480" w:lineRule="auto"/>
        <w:ind w:firstLine="720"/>
        <w:jc w:val="both"/>
      </w:pPr>
      <w:r>
        <w:t xml:space="preserve">12) N 28°36'36" W, 129.79 feet to a point;</w:t>
      </w:r>
    </w:p>
    <w:p w:rsidR="003F3435" w:rsidRDefault="0032493E">
      <w:pPr>
        <w:spacing w:line="480" w:lineRule="auto"/>
        <w:ind w:firstLine="720"/>
        <w:jc w:val="both"/>
      </w:pPr>
      <w:r>
        <w:t xml:space="preserve">13) N 21°07'51" W, 50.91 feet to a point on the west line of that certain 236.08 acre tract called Second Tract conveyed to Thomas Warren Burleson in an Executor's and Partition Deed recorded in Volume 3049, Page 1609 of the Deed Records of Travis, County, Texas, the same being the west line of that certain tract called Parcel 2, Tract I in a deed to Gragg Interests LTD, recorded in Volume 11561, Page 1637 of the Real Property Records of Travis County, Texas;</w:t>
      </w:r>
    </w:p>
    <w:p w:rsidR="003F3435" w:rsidRDefault="0032493E">
      <w:pPr>
        <w:spacing w:line="480" w:lineRule="auto"/>
        <w:jc w:val="both"/>
      </w:pPr>
      <w:r>
        <w:t xml:space="preserve">THENCE, along and with the west line of the said 236.08 acre Thomas Warren Burleson tract and the said Parcel 2, Tract I, the following three (3) courses and distances;</w:t>
      </w:r>
    </w:p>
    <w:p w:rsidR="003F3435" w:rsidRDefault="0032493E">
      <w:pPr>
        <w:spacing w:line="480" w:lineRule="auto"/>
        <w:ind w:firstLine="720"/>
        <w:jc w:val="both"/>
      </w:pPr>
      <w:r>
        <w:t xml:space="preserve">1)S 54°35'03" E, 85.62 feet to a 1/2 inch diameter steel pin set with cap stamped Lenz &amp; Assoc;</w:t>
      </w:r>
    </w:p>
    <w:p w:rsidR="003F3435" w:rsidRDefault="0032493E">
      <w:pPr>
        <w:spacing w:line="480" w:lineRule="auto"/>
        <w:ind w:firstLine="720"/>
        <w:jc w:val="both"/>
      </w:pPr>
      <w:r>
        <w:t xml:space="preserve">2)S 64°45'03" E, 223.61 feet to a 1/2 inch diameter steel pin set with cap stamped Lenz &amp; Assoc;</w:t>
      </w:r>
    </w:p>
    <w:p w:rsidR="003F3435" w:rsidRDefault="0032493E">
      <w:pPr>
        <w:spacing w:line="480" w:lineRule="auto"/>
        <w:ind w:firstLine="720"/>
        <w:jc w:val="both"/>
      </w:pPr>
      <w:r>
        <w:t xml:space="preserve">3)S 50°20'03" E, 167.78 feet to a 1/2 inch diameter steel pin set with cap stamped Lenz &amp; Assoc. at the southeast corner of the said 236.08 acre Thomas Warren Burleson tract and the said Parcel 2, Tract I, the same being the southwest corner of the said 236.08 acre Baylor Eugene Burleson tract and the said parcel 2, Tract II;</w:t>
      </w:r>
    </w:p>
    <w:p w:rsidR="003F3435" w:rsidRDefault="0032493E">
      <w:pPr>
        <w:spacing w:line="480" w:lineRule="auto"/>
        <w:jc w:val="both"/>
      </w:pPr>
      <w:r>
        <w:t xml:space="preserve">THENCE, along and with the west line of the said 236.08 acre Baylor Eugene Burleson tract and the said parcel 2, Tract II, the following six (6) courses and distances:</w:t>
      </w:r>
    </w:p>
    <w:p w:rsidR="003F3435" w:rsidRDefault="0032493E">
      <w:pPr>
        <w:spacing w:line="480" w:lineRule="auto"/>
        <w:ind w:firstLine="720"/>
        <w:jc w:val="both"/>
      </w:pPr>
      <w:r>
        <w:t xml:space="preserve">1)S 50°11'37" E, 355.28 feet to a 1/2 inch diameter steel pin found;</w:t>
      </w:r>
    </w:p>
    <w:p w:rsidR="003F3435" w:rsidRDefault="0032493E">
      <w:pPr>
        <w:spacing w:line="480" w:lineRule="auto"/>
        <w:ind w:firstLine="720"/>
        <w:jc w:val="both"/>
      </w:pPr>
      <w:r>
        <w:t xml:space="preserve">2)S51°16'37" E, 118.36 feet to a 1/2 inch diameter steel pin found;</w:t>
      </w:r>
    </w:p>
    <w:p w:rsidR="003F3435" w:rsidRDefault="0032493E">
      <w:pPr>
        <w:spacing w:line="480" w:lineRule="auto"/>
        <w:ind w:firstLine="720"/>
        <w:jc w:val="both"/>
      </w:pPr>
      <w:r>
        <w:t xml:space="preserve">3)S 44°21'37" E, 164.44 feet to a 1/2 inch diameter steel pin set with cap stamped Lenz &amp; Assoc;</w:t>
      </w:r>
    </w:p>
    <w:p w:rsidR="003F3435" w:rsidRDefault="0032493E">
      <w:pPr>
        <w:spacing w:line="480" w:lineRule="auto"/>
        <w:ind w:firstLine="720"/>
        <w:jc w:val="both"/>
      </w:pPr>
      <w:r>
        <w:t xml:space="preserve">4)S 30°21'17" E, 176.02 feet to a 1/2 inch diameter steel pin set with cap stamped Lenz &amp; Assoc;</w:t>
      </w:r>
    </w:p>
    <w:p w:rsidR="003F3435" w:rsidRDefault="0032493E">
      <w:pPr>
        <w:spacing w:line="480" w:lineRule="auto"/>
        <w:ind w:firstLine="720"/>
        <w:jc w:val="both"/>
      </w:pPr>
      <w:r>
        <w:t xml:space="preserve">5)S 37°00'37" E, 257.22 feet to a 1/2 inch diameter steel pin found;</w:t>
      </w:r>
    </w:p>
    <w:p w:rsidR="003F3435" w:rsidRDefault="0032493E">
      <w:pPr>
        <w:spacing w:line="480" w:lineRule="auto"/>
        <w:ind w:firstLine="720"/>
        <w:jc w:val="both"/>
      </w:pPr>
      <w:r>
        <w:t xml:space="preserve">6)S 42°10'37" E, 125.04 feet to the PLACE OF BEGINNING, containing 18.53 acres of land, more or less.</w:t>
      </w:r>
    </w:p>
    <w:p w:rsidR="003F3435" w:rsidRDefault="0032493E">
      <w:pPr>
        <w:spacing w:line="480" w:lineRule="auto"/>
        <w:jc w:val="both"/>
      </w:pPr>
      <w:r>
        <w:t xml:space="preserve">Tract 5: FIELD NOTES DESCRIPTION OF 117.98 ACRES OF LAND (GROSS AREA) OUT OF THE THOMAS TOULSON SURVEY NUMBER 12, TRAVIS COUNTY, TEXAS, BEING ALL OF THAT CERTAIN TRACT CALLED TO CONTAIN 117.986 ACRES DESCRIBED IN A DEED TO BETTY JANE LAWERENCE RECORDED IN VOLUME 10837, PAGE 154 OF THE REAL PROPERTY RECORDS OF TRAVIS COUNTY, TEXAS, SAVE AND EXCEPT 0.23 ACRES, BEING ALL OF THAT CERTAIN TRACT CALLED TO CONTAIN 0.2296 ACRES, DESCRIBED IN A DEED FROM BETTY JANE LAWRENCE TO MANVILLE WATER SUPPLY CORPORATION RECORDED IN VOLUME 11545, PAGE 824 OF THE REAL PROPERTY RECORDS OF TRAVIS COUNTY, TEXAS, RESULTING IN A NET AREA OF 117.75 ACRES OF LAND. THE SAID 117.75 ACRES OF LAND BEING MORE PARTICULARLY DESCRIBED BY METES AND BOUNDS AS FOLLOWS:</w:t>
      </w:r>
    </w:p>
    <w:p w:rsidR="003F3435" w:rsidRDefault="0032493E">
      <w:pPr>
        <w:spacing w:line="480" w:lineRule="auto"/>
        <w:jc w:val="both"/>
      </w:pPr>
      <w:r>
        <w:t xml:space="preserve">BEGINNING at a 1/2 inch diameter steel pine set with cap stamped Lenz &amp; Assoc. on the curving south right-of-way line of F.M. Highway 969 at the northeast corner of the said Lawrence tract, the same being at the northwest corner of that certain 9.371 acre tract described in a deed to Robert Gliden Kuykendall, III and Ann Kuykendall recoded in Volume 13232, Page 199 of the Real Property Records of Travis County, Texas, from which a concrete right-of-way monument found at the east end of said curve, called to be at Station 628+07.4 Bk = 628+08.8 Fwd according to Texas Department of Highways and Transportation maps bears a chord bearing and distance of S 55°04'05" E, 263.18, feet;</w:t>
      </w:r>
    </w:p>
    <w:p w:rsidR="003F3435" w:rsidRDefault="0032493E">
      <w:pPr>
        <w:spacing w:line="480" w:lineRule="auto"/>
        <w:jc w:val="both"/>
      </w:pPr>
      <w:r>
        <w:t xml:space="preserve">Thence, S 27°55'12" W, along the east line of the said Lawrence tract, passing a 1/2 inch diameter steel pin found at 2.36 feet, passing a 1/2 inch diameter steel pin found at the southwest corner of the said 9.371 acre Kuykendall tract, the same being the northwest corner of the certain 18.357 acre tract described in the said deed to Kuykendall at 1052.32 feet, passing a 1/2 inch diameter steel pin found at the southwest corner of the said 18.357 acre Kuykendall tract, the same being an exterior corner of that certain 819.425 acre tract described in a deed to Bill F. McGraw and Katherine H. McGraw recorded in Volume 13229, Page 2338 of the Real Property Records of Travis County, Texas at 2145.17 feet and continuing a total distance of 6264.23 feet to a 1/2 inch diameter steel pin found on the west line of the said McGraw tract at the southeast corner of the said Lawrence tract and Southeast corner of the Erin described tract, the same being an exterior corner of that certain 715.48 acre tract described in a deed to Webbers Crossing Ltd. recorded in Document Number 2005228084 of the Official Public Records of Travis County, Texas;</w:t>
      </w:r>
    </w:p>
    <w:p w:rsidR="003F3435" w:rsidRDefault="0032493E">
      <w:pPr>
        <w:spacing w:line="480" w:lineRule="auto"/>
        <w:jc w:val="both"/>
      </w:pPr>
      <w:r>
        <w:t xml:space="preserve">THENCE, N 62°29'17" W, a distance of 1003.46 feet to a 1/2 inch diameter steel pin found with cap stamped Lenz &amp; Assoc. at the southwest corner of the said Lawrence tract, the same being an interior corner of the said 715.48 acre Webbers Crossing, Ltd. tract;</w:t>
      </w:r>
    </w:p>
    <w:p w:rsidR="003F3435" w:rsidRDefault="0032493E">
      <w:pPr>
        <w:spacing w:line="480" w:lineRule="auto"/>
        <w:jc w:val="both"/>
      </w:pPr>
      <w:r>
        <w:t xml:space="preserve">THENCE, N 27°54'57" E, a distance of 4993.00 feet to a 1/2 diameter steel pin four with cap stamped Lenz &amp; Assoc. at an exterior corner of the said Lawrence tract for an angle point on the east line of the said 715.48 acre Webbers Crossing, Ltd. tract, the same being an angle point on the south line of that certain 41.432 acre Save and Except tract described in Parcel 2, Tract II of a deed recorded in Volume 11561, Page 1637 of the Real Property Records of Travis County, Texas;</w:t>
      </w:r>
    </w:p>
    <w:p w:rsidR="003F3435" w:rsidRDefault="0032493E">
      <w:pPr>
        <w:spacing w:line="480" w:lineRule="auto"/>
        <w:jc w:val="both"/>
      </w:pPr>
      <w:r>
        <w:t xml:space="preserve">THENCE, S 62°29'36" E, a distance of 903.59 feet to a 1/2 inch diameter steel pin found at an interior corner of the said Lawrence tract, the same being the southeast corner of the said 41.432 acre Save and Except tract;</w:t>
      </w:r>
    </w:p>
    <w:p w:rsidR="003F3435" w:rsidRDefault="0032493E">
      <w:pPr>
        <w:spacing w:line="480" w:lineRule="auto"/>
        <w:jc w:val="both"/>
      </w:pPr>
      <w:r>
        <w:t xml:space="preserve">THENCE, N 27°55'12" E, a distance of 1284.62 feet to a 1/2 inch diameter steel pin set with cap stamped Lenz &amp; Assoc. on the south right-of-way line of F.M. Highway 969 at the northerly northwest corner of the said Lawrence tract and northeast corner of the said 41.432 acre Save and Except tract, from which a concrete right-of-way monument found in the north right-of-way line of F.M. Highway Number 969 bears N 53°07'06" W, 34.78 feet and N 30°11'22" E, 80.31 feet;</w:t>
      </w:r>
    </w:p>
    <w:p w:rsidR="003F3435" w:rsidRDefault="0032493E">
      <w:pPr>
        <w:spacing w:line="480" w:lineRule="auto"/>
        <w:jc w:val="both"/>
      </w:pPr>
      <w:r>
        <w:t xml:space="preserve">THENCE along the south right-of-way line of F.M. Highway 969, the following two (2) courses and distance:</w:t>
      </w:r>
    </w:p>
    <w:p w:rsidR="003F3435" w:rsidRDefault="0032493E">
      <w:pPr>
        <w:spacing w:line="480" w:lineRule="auto"/>
        <w:ind w:firstLine="720"/>
        <w:jc w:val="both"/>
      </w:pPr>
      <w:r>
        <w:t xml:space="preserve">1)S 53°07'06" E, 63.79 feet to a 1/2 diameter steel pin set, from which a concrete right-of-way monument found on the north right-of-way line of F.M. Highway 969 bears N 31°55'47" E, 99.43 feet;</w:t>
      </w:r>
    </w:p>
    <w:p w:rsidR="003F3435" w:rsidRDefault="0032493E">
      <w:pPr>
        <w:spacing w:line="480" w:lineRule="auto"/>
        <w:ind w:firstLine="720"/>
        <w:jc w:val="both"/>
      </w:pPr>
      <w:r>
        <w:t xml:space="preserve">2)With a curve to the right, having a central angle of 0°39'48", a radius of 3224.05 feet, an arc of 37.32 feet and a chord bearing and distance of S 57°44'20" E, 37.32 feet to the PLACE OF BEGINNING, containing 117.98 acres of land (Gross Area), SAVE AND EXCEPT the following described tract containing 0.23 acres of land resulting 117.75 acres (Net Area):</w:t>
      </w:r>
    </w:p>
    <w:p w:rsidR="003F3435" w:rsidRDefault="0032493E">
      <w:pPr>
        <w:spacing w:line="480" w:lineRule="auto"/>
        <w:jc w:val="both"/>
      </w:pPr>
      <w:r>
        <w:t xml:space="preserve">0.23 ACRES OF LAND OUT OF THE THOMAS TOULSON SURVEY 12, TRAVIS COUNTY, TEXAS, BEING ALL OF THAT CERTAIN TRACT CONVEYED FROM BETTY JANE LAWRENCE TO MANVILLE WATER SUPPLY CORPORATION RECORDED IN VOLUME 11545, PAGE 824 OF THE REAL PROPERTY RECORDS OF TRAVIS COUNTY, TEXAS. THE SAID 0.23 ACRE OF LAND BEING MORE PARTICULARLY DESCRIBED BY METES AND BOUND AS FOLLOWS:</w:t>
      </w:r>
    </w:p>
    <w:p w:rsidR="003F3435" w:rsidRDefault="0032493E">
      <w:pPr>
        <w:spacing w:line="480" w:lineRule="auto"/>
        <w:jc w:val="both"/>
      </w:pPr>
      <w:r>
        <w:t xml:space="preserve">COMMENCING at a 1/2 inch diameter steel pin found at the southeast corner of the above described tract:</w:t>
      </w:r>
    </w:p>
    <w:p w:rsidR="003F3435" w:rsidRDefault="0032493E">
      <w:pPr>
        <w:spacing w:line="480" w:lineRule="auto"/>
        <w:jc w:val="both"/>
      </w:pPr>
      <w:r>
        <w:t xml:space="preserve">THENCE, N 62°29'17" W, a distance of 377.97 feet along the south line of the above described tract to a point;</w:t>
      </w:r>
    </w:p>
    <w:p w:rsidR="003F3435" w:rsidRDefault="0032493E">
      <w:pPr>
        <w:spacing w:line="480" w:lineRule="auto"/>
        <w:jc w:val="both"/>
      </w:pPr>
      <w:r>
        <w:t xml:space="preserve">THENCE, N 27°30'43" E, a distance of 127.04 feet to a 1/2 inch diameter steel pin found in the interior of the said Lawrence tract at the southeast corner of the said Manville Water Supply Corporation tract of the PLACE OF BEGINNING of the herein described tract;</w:t>
      </w:r>
    </w:p>
    <w:p w:rsidR="003F3435" w:rsidRDefault="0032493E">
      <w:pPr>
        <w:spacing w:line="480" w:lineRule="auto"/>
        <w:jc w:val="both"/>
      </w:pPr>
      <w:r>
        <w:t xml:space="preserve">THENCE, N 62°28'12" W, a distance of 99.90 feet to a 1/2 inch diameter steel pin found southwest corner of the said Manville Water Supply Corporation tract;</w:t>
      </w:r>
    </w:p>
    <w:p w:rsidR="003F3435" w:rsidRDefault="0032493E">
      <w:pPr>
        <w:spacing w:line="480" w:lineRule="auto"/>
        <w:jc w:val="both"/>
      </w:pPr>
      <w:r>
        <w:t xml:space="preserve">THENCE, N 27°28'34" W, a distance of 99.96 feet to a 1/2 inch diameter steel pin found northwest corner of the said Manville Water Supply Corporation tract;</w:t>
      </w:r>
    </w:p>
    <w:p w:rsidR="003F3435" w:rsidRDefault="0032493E">
      <w:pPr>
        <w:spacing w:line="480" w:lineRule="auto"/>
        <w:jc w:val="both"/>
      </w:pPr>
      <w:r>
        <w:t xml:space="preserve">THENCE, N 62°20'59" W, a distance of 99.90 feet to a 1/2 inch diameter steel pin found northeast corner of the said Manville Water Supply Corporation tract;</w:t>
      </w:r>
    </w:p>
    <w:p w:rsidR="003F3435" w:rsidRDefault="0032493E">
      <w:pPr>
        <w:spacing w:line="480" w:lineRule="auto"/>
        <w:jc w:val="both"/>
      </w:pPr>
      <w:r>
        <w:t xml:space="preserve">THENCE, N 27°35'23" W, a distance of 99.75 feet to the PLACE OF BEGINNING, containing 0.23 acres of land, more or less.</w:t>
      </w:r>
    </w:p>
    <w:p w:rsidR="003F3435" w:rsidRDefault="0032493E">
      <w:pPr>
        <w:spacing w:line="480" w:lineRule="auto"/>
        <w:jc w:val="both"/>
      </w:pPr>
      <w:r>
        <w:t xml:space="preserve">Tract 6: FIELD NOTES DESCRIPTION OF 41.39 ACRES OF LAND OUT OF THE THOMAS TOULSON SURVEY NUMBER 12, TRAVIS COUNTY. TEXAS. BEING A REMAINDER PORTION OF THAT CERTAIN   236.08  ACRE  TRACT,   CALLED  SECOND  TRACT,   CONVEYED  TO  THOMAS WARREN  BURLESON  BY DEED RECORDED IN VOLUME 3049, PAGE 1609 OF THE DEED RECORDS OF TRAVIS COUNTY, TEXAS,  ALSO BEING A REMAINDER PORTION  OF THAT CERTAIN   236.08   ACRE  TRACT,   CALLED   SECOND  TRACT,   CONVEYED   TO   BAYLOR EUGENE BURLESON  BY DEED RECORDED  IN VOLUME 3049, PAGE 1619 OF THE DEED RECORDS  OF TRAVIS  COUNTY, TEXAS. THE SAID 41.39 ACRES OF LAND BEING MORE PARTICULARLY DESCRIBED BY METES AND BOUNDS AS FOLLOWS:</w:t>
      </w:r>
    </w:p>
    <w:p w:rsidR="003F3435" w:rsidRDefault="0032493E">
      <w:pPr>
        <w:spacing w:line="480" w:lineRule="auto"/>
        <w:jc w:val="both"/>
      </w:pPr>
      <w:r>
        <w:t xml:space="preserve">BEGINNING  at a 1/2 inch diameter steel pin set with cap stamped Lenz &amp; Assoc. on the south right-of-way line of F.M. Highway 969, as described in a deed to the State of Texas recorded in Volume 1421, Page 174 of the Deed Records of Travis County, Texas, the same being the north line  of  the  said  236.08  acre  Baylor  Eugene  Burleson  tract, and  being  at  the northerly  most northwest  corner of that certain 117.75  acre tract described  in a deed to James  R. Carpenter recorded  in  Document  Number  2006148977  of  the Official Public  Records  of Travis  County. Texas;</w:t>
      </w:r>
    </w:p>
    <w:p w:rsidR="003F3435" w:rsidRDefault="0032493E">
      <w:pPr>
        <w:spacing w:line="480" w:lineRule="auto"/>
        <w:jc w:val="both"/>
      </w:pPr>
      <w:r>
        <w:t xml:space="preserve">THENCE, S 27°55'12" W, a distance  of 1284.62 feet to a 1/2 inch diameter steel pin found at an interior corner of the said 117.75 acre Carpenter tract;</w:t>
      </w:r>
    </w:p>
    <w:p w:rsidR="003F3435" w:rsidRDefault="0032493E">
      <w:pPr>
        <w:spacing w:line="480" w:lineRule="auto"/>
        <w:jc w:val="both"/>
      </w:pPr>
      <w:r>
        <w:t xml:space="preserve">THENCE,  N 62°29'36"  W,  at  903.59  feet  passing  a 1/2  inch  diameter  steel pin  set  with cap stamped Lenz &amp; Assoc. at an exterior corner of the said 117.75  acre Carpenter  tract, the same being  an  exterior  corner  of  that  certain  715.48  acre  tract  described  in  a  deed  to  Webbers Crossing, LTO recorded  in  Document  Number  2005228084  of  the Official Public  Records  of Travis County, Texas, and continuing a total distance of 946.59 feet to a 1/2 inch diameter steel pin set with cap stamped Lenz &amp; Assoc. at an angle point on the east line of the said 715.48 acre Webbers Crossing, LTD tract;</w:t>
      </w:r>
    </w:p>
    <w:p w:rsidR="003F3435" w:rsidRDefault="0032493E">
      <w:pPr>
        <w:spacing w:line="480" w:lineRule="auto"/>
        <w:jc w:val="both"/>
      </w:pPr>
      <w:r>
        <w:t xml:space="preserve">THENCE, along the east line of the said 715.48 acre Webbers Crossing, LTO tract, the following three (3) courses and distances:</w:t>
      </w:r>
    </w:p>
    <w:p w:rsidR="003F3435" w:rsidRDefault="0032493E">
      <w:pPr>
        <w:spacing w:line="480" w:lineRule="auto"/>
        <w:jc w:val="both"/>
      </w:pPr>
      <w:r>
        <w:t xml:space="preserve">1)  N 30°25'54" W, 272.57 feet to a 60d nail set on top of a fence corner post;</w:t>
      </w:r>
    </w:p>
    <w:p w:rsidR="003F3435" w:rsidRDefault="0032493E">
      <w:pPr>
        <w:spacing w:line="480" w:lineRule="auto"/>
        <w:jc w:val="both"/>
      </w:pPr>
      <w:r>
        <w:t xml:space="preserve">2)  N 31°21'54" W, 471.22 feet to a 1/2  inch diameter steel pin set with cap stamped Lenz &amp; Assoc.;</w:t>
      </w:r>
    </w:p>
    <w:p w:rsidR="003F3435" w:rsidRDefault="0032493E">
      <w:pPr>
        <w:spacing w:line="480" w:lineRule="auto"/>
        <w:jc w:val="both"/>
      </w:pPr>
      <w:r>
        <w:t xml:space="preserve">3)  N 2°53'06" E, 703.43 feet to a fence corner post found on the south line of F.M. Highway Number  969 at an exterior corner of the said 715.48 acre Webbers Crossing, LTO tract, from which a concrete right-of-way monument  found bears N 72°09'54" W, 908.15 feet;</w:t>
      </w:r>
    </w:p>
    <w:p w:rsidR="003F3435" w:rsidRDefault="0032493E">
      <w:pPr>
        <w:spacing w:line="480" w:lineRule="auto"/>
        <w:jc w:val="both"/>
      </w:pPr>
      <w:r>
        <w:t xml:space="preserve">THENCE, along and with the south right-of-way line of F.M. Highway Number 969, the following five {5) courses and distances:</w:t>
      </w:r>
    </w:p>
    <w:p w:rsidR="003F3435" w:rsidRDefault="0032493E">
      <w:pPr>
        <w:spacing w:line="480" w:lineRule="auto"/>
        <w:jc w:val="both"/>
      </w:pPr>
      <w:r>
        <w:t xml:space="preserve">1)  S 72°09'54" E, 875.35 feet to a concrete right-of-way monument found;</w:t>
      </w:r>
    </w:p>
    <w:p w:rsidR="003F3435" w:rsidRDefault="0032493E">
      <w:pPr>
        <w:spacing w:line="480" w:lineRule="auto"/>
        <w:jc w:val="both"/>
      </w:pPr>
      <w:r>
        <w:t xml:space="preserve">2)  With a curve to the right, having a central angle of 03°27'57",  a radius of 3224.05 feet, an arc of 195.02 feet and a chord bearing and distance  of S 70°20'53" E, 194.99  feet to a concrete right-of-way monument found;</w:t>
      </w:r>
    </w:p>
    <w:p w:rsidR="003F3435" w:rsidRDefault="0032493E">
      <w:pPr>
        <w:spacing w:line="480" w:lineRule="auto"/>
        <w:jc w:val="both"/>
      </w:pPr>
      <w:r>
        <w:t xml:space="preserve">3)   S 73°28'24" E, 99.96 feet to a concrete right-of-way monument found;</w:t>
      </w:r>
    </w:p>
    <w:p w:rsidR="003F3435" w:rsidRDefault="0032493E">
      <w:pPr>
        <w:spacing w:line="480" w:lineRule="auto"/>
        <w:jc w:val="both"/>
      </w:pPr>
      <w:r>
        <w:t xml:space="preserve">4)  With a curve to the right, having a central angle of 07°02'23", a radius of 3234.05 feet. an arc of 397.36 feet and a chord bearing and distance of S 63°19'49" E, 397.11 feet to a 1/2 inch diameter steel pin set with cap stamped Lenz &amp; Assoc., from which a concrete right- of-way monument  found on the north right-of-way line of F.M. Highway Number 969 bears N 30°11'22" E, 80.31 feet;</w:t>
      </w:r>
    </w:p>
    <w:p w:rsidR="003F3435" w:rsidRDefault="0032493E">
      <w:pPr>
        <w:spacing w:line="480" w:lineRule="auto"/>
        <w:jc w:val="both"/>
      </w:pPr>
      <w:r>
        <w:t xml:space="preserve">5)  S 53°07'06" E, 34.78 feet to the PLACE OF BEGINNING, containing 41.39 acres of land, more or less.</w:t>
      </w:r>
    </w:p>
    <w:p w:rsidR="003F3435" w:rsidRDefault="0032493E">
      <w:pPr>
        <w:spacing w:line="480" w:lineRule="auto"/>
        <w:jc w:val="both"/>
      </w:pPr>
      <w:r>
        <w:t xml:space="preserve">Tract 7: FIELD NOTES DESCRIPTION OF 159.802 ACRES OF LAND OUT OF THE JAMES GILLELAND SURVEY NO. 13 TRAVIS COUNTY, TEXAS. BEING ALL OF THAT CERTAIN TRACT CALLED 159.631 ACRES IN A TO EQUIVEST PROPERTIES, INC. TRUSTEE, RECORDED IN VOLUME 11205, PAGE 1205 OF THE REAL PROPERTY RECORDS OF TRAVIS COUNTY, TEXAS AND BEING MORE PARTICULARLY DESCRIBED AS TWO TRACTS, BEING 77.92 ACRES DESCRIBED IN A DEED TO EQUIVEST PROPERTIES, INC., TRUSTEE RECORDED IN VOLUME 4738, PAGE 647 AND 81.90 ACRES IN A DEED TO QUIVEST PROPERTIES, INC., TRUSTEE RECORD ED IN VOLUME 4736, PAGE 662, BOTH OF THE DEED RECORDS OF TRAVIS COUNTY, TEXAS. THE SAID 159.802 ACRES OF LAND BEING MORE PARTICULARLY DESCRIBED BY METES AND BOUNDS AS FOLLOWS:</w:t>
      </w:r>
    </w:p>
    <w:p w:rsidR="003F3435" w:rsidRDefault="0032493E">
      <w:pPr>
        <w:spacing w:line="480" w:lineRule="auto"/>
        <w:jc w:val="both"/>
      </w:pPr>
      <w:r>
        <w:t xml:space="preserve">BEGINNING, at a 1/2 inch diameter steel pin found at the intersection of the north right-of-way line of F.M. Highway Number 969 with the west line of Burleson-Manor Road and being at the southeast corner of the aid 77.92 acre tract describe in Volume 4735, Page 547 of the Deed Record of Travis County, Texas;</w:t>
      </w:r>
    </w:p>
    <w:p w:rsidR="003F3435" w:rsidRDefault="0032493E">
      <w:pPr>
        <w:spacing w:line="480" w:lineRule="auto"/>
        <w:jc w:val="both"/>
      </w:pPr>
      <w:r>
        <w:t xml:space="preserve">THENCE, along and with the north right-of-way line of F.M. Highway Number 969, the following three (3) courses and distances:</w:t>
      </w:r>
    </w:p>
    <w:p w:rsidR="003F3435" w:rsidRDefault="0032493E">
      <w:pPr>
        <w:spacing w:line="480" w:lineRule="auto"/>
        <w:ind w:firstLine="720"/>
        <w:jc w:val="both"/>
      </w:pPr>
      <w:r>
        <w:t xml:space="preserve">1)N 70°03'56" W, 529.64 feet to a concrete right-of-way monument found;</w:t>
      </w:r>
    </w:p>
    <w:p w:rsidR="003F3435" w:rsidRDefault="0032493E">
      <w:pPr>
        <w:spacing w:line="480" w:lineRule="auto"/>
        <w:ind w:firstLine="720"/>
        <w:jc w:val="both"/>
      </w:pPr>
      <w:r>
        <w:t xml:space="preserve">2)With a curve to the left, having a central angle of 18°09'25", a radius of 1959.86 feet, an arc of 621.07 feet and a chord bearing and distance of N 79°06'31" W, 618.48 feet to a concrete right-of-way monument found;</w:t>
      </w:r>
    </w:p>
    <w:p w:rsidR="003F3435" w:rsidRDefault="0032493E">
      <w:pPr>
        <w:spacing w:line="480" w:lineRule="auto"/>
        <w:ind w:firstLine="720"/>
        <w:jc w:val="both"/>
      </w:pPr>
      <w:r>
        <w:t xml:space="preserve">3)N 88°07'39" W, 710.64 feet to a 1/2 inch diameter  steel pin set with cap stamped Lenz &amp; Assoc. at the southwest corner of the said 81.90 acre tract, the same being the southeast corner of the certain 79.756 acre tract described in a deed to Christopher R. Murray and Florentina Murry recorded in Volume 12322, Page 344 of the Real Property Records of Travis County, Texas, the same being the southeast corner of a 1.39 acre portion of the said 79.785 acre Murray tract described in a deed to Tremur Consulting Contractors, Inc. recorded in Volume 12658, Page 421 of the Real Property Records of Travis County, Texas, from which a concrete right-of-way monument found bears N 88°07'39" W, 820.07 feet and a 1/2 inch diameter steel pin found bears S 30°00'00" W, 0.31 feet;</w:t>
      </w:r>
    </w:p>
    <w:p w:rsidR="003F3435" w:rsidRDefault="0032493E">
      <w:pPr>
        <w:spacing w:line="480" w:lineRule="auto"/>
        <w:jc w:val="both"/>
      </w:pPr>
      <w:r>
        <w:t xml:space="preserve">THENCE, N 30°00'00" E, along the west line of the said 81.90 acre tract, the same being the east line of the said 1.39 acre Tremor Consulting Contractors, Inc. tract and the remainder portion of the said 79.788 acre Murray tract, passing a 1/2 inch diameter steel pin found 0.29 feet east of line at 169.38 feet passing a 1/2 inch diameter steel pin found 0.28 feet west of line at 305.27 feet, passing a 1/2 inch diameter steel pin found 0.29 feet west of line at 1331.22 feet and continuing a total distance of 4303.44 feet to a 1/2 inch diameter steel pin found at a fence corner post at the northwest corner of the said 81.90 acre tract, the same being the northeast corner of the said 79.785 acre Murray tract and being on the south line, as presently fenced, of that certain 72.453 acre tract described in a deed to Mary Frances Wisian recorded in Volume 5208, Page 989 of the northwest corner of the said 79.785 Murray tract, the same being an interior corner of the said 72.453 acre Wisian tract bears N 50°27'54" W. 588.19 feet;</w:t>
      </w:r>
    </w:p>
    <w:p w:rsidR="003F3435" w:rsidRDefault="0032493E">
      <w:pPr>
        <w:spacing w:line="480" w:lineRule="auto"/>
        <w:jc w:val="both"/>
      </w:pPr>
      <w:r>
        <w:t xml:space="preserve">THENCE, S 50°56'10" E, a distance of 1775.73 feet along the north line of the said 81.90 acre and 77.92 acre Equivest Properties, Inc. Trustee tracts, as presently fenced, the same being the south line of the said 72.453 acre Wisian tract, as presently fenced, to a fenced corner post on the west line of Burleson-Manor Road;</w:t>
      </w:r>
    </w:p>
    <w:p w:rsidR="003F3435" w:rsidRDefault="0032493E">
      <w:pPr>
        <w:spacing w:line="480" w:lineRule="auto"/>
        <w:jc w:val="both"/>
      </w:pPr>
      <w:r>
        <w:t xml:space="preserve">THENCE, along and with the east line of the said 77.92 acre tract and west line of Burleson=-Manor Road, the following three (3) course and distances;</w:t>
      </w:r>
    </w:p>
    <w:p w:rsidR="003F3435" w:rsidRDefault="0032493E">
      <w:pPr>
        <w:spacing w:line="480" w:lineRule="auto"/>
        <w:ind w:firstLine="720"/>
        <w:jc w:val="both"/>
      </w:pPr>
      <w:r>
        <w:t xml:space="preserve">1)S 29°52'56" W, 3129.27 feet to a 1/2 inch diameter steel pin set cap stamped Lenz &amp; Assoc.;</w:t>
      </w:r>
    </w:p>
    <w:p w:rsidR="003F3435" w:rsidRDefault="0032493E">
      <w:pPr>
        <w:spacing w:line="480" w:lineRule="auto"/>
        <w:ind w:firstLine="720"/>
        <w:jc w:val="both"/>
      </w:pPr>
      <w:r>
        <w:t xml:space="preserve">2)S 44°27'00" W, 165.92 feet to a 1/2 inch diameter steel pin set with cap stamped Lenz &amp; Assoc.;</w:t>
      </w:r>
    </w:p>
    <w:p w:rsidR="003F3435" w:rsidRDefault="0032493E">
      <w:pPr>
        <w:spacing w:line="480" w:lineRule="auto"/>
        <w:jc w:val="both"/>
      </w:pPr>
      <w:r>
        <w:t xml:space="preserve">S 31°14'00" W, 413.61 feet to the PLACE OF BEGINNING, containing 159.802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