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86R19615 TSR-F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4724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Dove Valley Ranch Municipal Utility District of Johnson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7895 to read as follows:</w:t>
      </w:r>
    </w:p>
    <w:p w:rsidR="003F3435" w:rsidRDefault="0032493E">
      <w:pPr>
        <w:spacing w:line="480" w:lineRule="auto"/>
        <w:jc w:val="center"/>
      </w:pPr>
      <w:r>
        <w:rPr>
          <w:u w:val="single"/>
        </w:rPr>
        <w:t xml:space="preserve">CHAPTER 7895.  DOVE VALLEY RANCH</w:t>
      </w:r>
      <w:r>
        <w:rPr>
          <w:u w:val="single"/>
        </w:rPr>
        <w:t xml:space="preserve"> </w:t>
      </w:r>
      <w:r>
        <w:rPr>
          <w:u w:val="single"/>
        </w:rPr>
        <w:t xml:space="preserve">MUNICIPAL UTILITY DISTRICT OF JOHNSON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Dove Valley Ranch Municipal Utility District of Johnson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7895.0104.</w:t>
      </w:r>
      <w:r>
        <w:rPr>
          <w:u w:val="single"/>
        </w:rPr>
        <w:t xml:space="preserve"> </w:t>
      </w:r>
      <w:r>
        <w:rPr>
          <w:u w:val="single"/>
        </w:rPr>
        <w:t xml:space="preserve"> </w:t>
      </w:r>
      <w:r>
        <w:rPr>
          <w:u w:val="single"/>
        </w:rPr>
        <w:t xml:space="preserve">CONSENT OF MUNICIPALITY REQUIRED.  The temporary directors may not hold an election under Section 7895.0103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7895.0202,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7895.0103;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7895.0103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7895.0103;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7895.0103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7895.0103.  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Municipal consent to the creation of the district and to the inclusion of land in the district granted under Section 7895.0104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7895.0403.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7895.0401,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Dove Valley Ranch Municipal Utility District of Johnson County initially includes all the territory contained in the following area:</w:t>
      </w:r>
    </w:p>
    <w:p w:rsidR="003F3435" w:rsidRDefault="0032493E">
      <w:pPr>
        <w:spacing w:line="480" w:lineRule="auto"/>
        <w:ind w:firstLine="720"/>
        <w:jc w:val="both"/>
      </w:pPr>
      <w:r>
        <w:t xml:space="preserve">574.533 acres of land situated in Johnson County, Texas, being made up of the following three (3) tracts of land:</w:t>
      </w:r>
    </w:p>
    <w:p w:rsidR="003F3435" w:rsidRDefault="0032493E">
      <w:pPr>
        <w:spacing w:line="480" w:lineRule="auto"/>
        <w:ind w:firstLine="720"/>
        <w:jc w:val="both"/>
      </w:pPr>
      <w:r>
        <w:rPr>
          <w:u w:val="single"/>
        </w:rPr>
        <w:t xml:space="preserve">Tract I</w:t>
      </w:r>
      <w:r>
        <w:t xml:space="preserve">:</w:t>
      </w:r>
    </w:p>
    <w:p w:rsidR="003F3435" w:rsidRDefault="0032493E">
      <w:pPr>
        <w:spacing w:line="480" w:lineRule="auto"/>
        <w:ind w:firstLine="720"/>
        <w:jc w:val="both"/>
      </w:pPr>
      <w:r>
        <w:t xml:space="preserve">BEING all that certain tract or parcel of land lying and being situated in the JOHNSON COUNTY SCHOOL SURVEY ABSTRACT NO. 437, Johnson County, Texas and being the remainder of a tract described in deed to Daniel Cattle Company recorded in Book 3425, Page 705, Deed Records, Johnson County, Texas and being more particularly described as follows:</w:t>
      </w:r>
    </w:p>
    <w:p w:rsidR="003F3435" w:rsidRDefault="0032493E">
      <w:pPr>
        <w:spacing w:line="480" w:lineRule="auto"/>
        <w:ind w:firstLine="720"/>
        <w:jc w:val="both"/>
      </w:pPr>
      <w:r>
        <w:t xml:space="preserve">BEGINNING at a fence corner post at the intersection of the north line of said Daniel Tract and the East right of way line of F.M. Road 2331 and being on the south line of a tract described in a deed to P.C. Bishop et ux, recorded in Volume 424, Page 353, Deed Records, Johnson County, Texas and being the Northwest corner of the remainder of said Daniel Tract;</w:t>
      </w:r>
    </w:p>
    <w:p w:rsidR="003F3435" w:rsidRDefault="0032493E">
      <w:pPr>
        <w:spacing w:line="480" w:lineRule="auto"/>
        <w:ind w:firstLine="720"/>
        <w:jc w:val="both"/>
      </w:pPr>
      <w:r>
        <w:t xml:space="preserve">THENCE North 89 degrees 29 minutes 13 seconds East with the north line of said Daniel Tract the south line of said Bishop Tract part of the way, passing the southeast corner of said Bishop Tract and the Southwest corner of a tract described in a deed to Susan R. Welborn, recorded in Book 2578, Page 105, Deed Records, Johnson County, Texas, continuing with the south line of said Welborn Tract a total distance of 3398.43 feet to a set 1/2 inch iron pin stamped "Metroplex 1849" at the Southwest corner of Mustang Estates Phase 1, an addition to the County of Johnson according to the plat thereof recorded in Volume 8, Page 640-641, Plat Records, Johnson County, Texas;</w:t>
      </w:r>
    </w:p>
    <w:p w:rsidR="003F3435" w:rsidRDefault="0032493E">
      <w:pPr>
        <w:spacing w:line="480" w:lineRule="auto"/>
        <w:ind w:firstLine="720"/>
        <w:jc w:val="both"/>
      </w:pPr>
      <w:r>
        <w:t xml:space="preserve">THENCE North 89 degrees 28 minutes 46 seconds East with the North line of said Daniel tract and the South line of said Mustang Estates a distance of 1262.51 feet to a set 1/2 inch iron pin stamped "Metroplex 1849";</w:t>
      </w:r>
    </w:p>
    <w:p w:rsidR="003F3435" w:rsidRDefault="0032493E">
      <w:pPr>
        <w:spacing w:line="480" w:lineRule="auto"/>
        <w:ind w:firstLine="720"/>
        <w:jc w:val="both"/>
      </w:pPr>
      <w:r>
        <w:t xml:space="preserve">THENCE North 89 degrees 31 minutes 45 seconds East continuing with the north line of said Daniel Tract and the south line of said Mustang Estates a distance of 1378.82 feet to a set PK Nail at the Northeast corner of said Daniel tract on the West line of a tract described in a deed to Eugene Embry recorded in Book 2419, Page 755, Deed Records, Johnson County, Texas and said nail being in County Road 1004;</w:t>
      </w:r>
    </w:p>
    <w:p w:rsidR="003F3435" w:rsidRDefault="0032493E">
      <w:pPr>
        <w:spacing w:line="480" w:lineRule="auto"/>
        <w:ind w:firstLine="720"/>
        <w:jc w:val="both"/>
      </w:pPr>
      <w:r>
        <w:t xml:space="preserve">THENCE South 00 degrees 28 minutes 11 seconds East with the east line of said Daniels Tract a distance of 2587.09 feet to a set PK Nail at the southeast corner of said Daniels Tract being the northeast corner of a tract described in a deed to John Walter Hubbard recorded in Volume 750, Page 273, Deed Records, Johnson County, Texas said corner also being on the west line of a tract described in a deed to Evernon C. Carrell recorded in Volume 480, Page 579, Deed Records, Johnson County, Texas;</w:t>
      </w:r>
    </w:p>
    <w:p w:rsidR="003F3435" w:rsidRDefault="0032493E">
      <w:pPr>
        <w:spacing w:line="480" w:lineRule="auto"/>
        <w:ind w:firstLine="720"/>
        <w:jc w:val="both"/>
      </w:pPr>
      <w:r>
        <w:t xml:space="preserve">THENCE South 89 degrees 47 minutes 22 seconds West with the south line of said Daniel Tract, the north line of said John Walter Hubbard Tract part of the way passing the northeast corner of a tract described in a deed to Winford Gayland Hubbard et ux, recorded in Volume 1533, Page 492, Deed Records, Johnson County, Texas, continuing for a total distance of 3391.80 feet to a found iron pin at the northwest corner of said Windford Gayland Hubbard Tract and the northeast corner of a tract described in a deed to Mark E. Angeledes and Delana D. Angeledes recorded in Book 2833, Page 944, Deed Records, Johnson County, Texas;</w:t>
      </w:r>
    </w:p>
    <w:p w:rsidR="003F3435" w:rsidRDefault="0032493E">
      <w:pPr>
        <w:spacing w:line="480" w:lineRule="auto"/>
        <w:ind w:firstLine="720"/>
        <w:jc w:val="both"/>
      </w:pPr>
      <w:r>
        <w:t xml:space="preserve">THENCE South 89 degrees 18 minutes 56 seconds West with the south line of said Daniel Tract, the north line of said Angeledes Tract part of the way passing the northwest corner of said Angeledes Tract and the northeast corner of a tract described in a deed to Bart Lynch et ux recorded in Book 2805, Page 840, Deed Records, Johnson County, Texas continuing with the north line of said Lynch Tract a total distance of 1344.68 feet to a found iron pin at the northwest corner of said Lynch Tract and the northeast corner of a tract described in a deed to Ben Davis, Jr. recorded in Book 2355, Page 431, Deed Records, Johnson County, Texas;</w:t>
      </w:r>
    </w:p>
    <w:p w:rsidR="003F3435" w:rsidRDefault="0032493E">
      <w:pPr>
        <w:spacing w:line="480" w:lineRule="auto"/>
        <w:ind w:firstLine="720"/>
        <w:jc w:val="both"/>
      </w:pPr>
      <w:r>
        <w:t xml:space="preserve">THENCE South 89 degrees 19 minutes 35 seconds West with the south line of said Daniel Tract and the north line of said Davis Tract a distance of 1307.95 feet to a found iron pin at the intersection of the south line of said Daniel Tract and the east right of way of F.M. Road 2331 and being the northwest corner of said Davis Tract and the Southwest corner of the remainder of said Daniel Tract;</w:t>
      </w:r>
    </w:p>
    <w:p w:rsidR="003F3435" w:rsidRDefault="0032493E">
      <w:pPr>
        <w:spacing w:line="480" w:lineRule="auto"/>
        <w:ind w:firstLine="720"/>
        <w:jc w:val="both"/>
      </w:pPr>
      <w:r>
        <w:t xml:space="preserve">THENCE North 00 degrees 22 minutes 01 seconds West with the east right of way line of F.M. Road 2331 a distance of 2577.73 feet to the POINT OF BEGINNING and Containing 357.408 acres of land, more or less.</w:t>
      </w:r>
    </w:p>
    <w:p w:rsidR="003F3435" w:rsidRDefault="0032493E">
      <w:pPr>
        <w:spacing w:line="480" w:lineRule="auto"/>
        <w:ind w:firstLine="720"/>
        <w:jc w:val="both"/>
      </w:pPr>
      <w:r>
        <w:rPr>
          <w:u w:val="single"/>
        </w:rPr>
        <w:t xml:space="preserve">Tract II</w:t>
      </w:r>
      <w:r>
        <w:t xml:space="preserve">:</w:t>
      </w:r>
    </w:p>
    <w:p w:rsidR="003F3435" w:rsidRDefault="0032493E">
      <w:pPr>
        <w:spacing w:line="480" w:lineRule="auto"/>
        <w:ind w:firstLine="720"/>
        <w:jc w:val="both"/>
      </w:pPr>
      <w:r>
        <w:t xml:space="preserve">BEING all that certain tract or parcel of land lying and being situated in the JOHNSON COUNTY SCHOOL SURVEY, ABSTRACT NO. 437, Johnson County, Texas, and being a part of a tract described in a deed to Susan Daniel Hammond et al, recorded in Volume 1222, Page 578, Deed Records, Johnson County, Texas and being more particularly described as follows:</w:t>
      </w:r>
    </w:p>
    <w:p w:rsidR="003F3435" w:rsidRDefault="0032493E">
      <w:pPr>
        <w:spacing w:line="480" w:lineRule="auto"/>
        <w:ind w:firstLine="720"/>
        <w:jc w:val="both"/>
      </w:pPr>
      <w:r>
        <w:t xml:space="preserve">BEGINNING at a found iron pin at the southwest corner of a tract described in a deed to Ben Davis, Jr. recorded in Volume 2355, Page 431, Deed Records, Johnson County, Texas and being on the east right of way line of F.M. 2331 from which a found iron pin at the northwest corner of said Davis Tract bears North 00 degrees 22 minutes 00 seconds West a distance of 416.82 feet;</w:t>
      </w:r>
    </w:p>
    <w:p w:rsidR="003F3435" w:rsidRDefault="0032493E">
      <w:pPr>
        <w:spacing w:line="480" w:lineRule="auto"/>
        <w:ind w:firstLine="720"/>
        <w:jc w:val="both"/>
      </w:pPr>
      <w:r>
        <w:t xml:space="preserve">THENCE North 89 degrees 19 minutes 58 seconds East with the south line of said Davis Tract a distance of 1307.25 feet to a found iron pin at the southeast corner of said Davis Tract, and being on the west line of a tract described in a deed to Bart Lynch et ux, recorded in Book 2805, Page 840, Deed Records of Johnson County, Texas;</w:t>
      </w:r>
    </w:p>
    <w:p w:rsidR="003F3435" w:rsidRDefault="0032493E">
      <w:pPr>
        <w:spacing w:line="480" w:lineRule="auto"/>
        <w:ind w:firstLine="720"/>
        <w:jc w:val="both"/>
      </w:pPr>
      <w:r>
        <w:t xml:space="preserve">THENCE South 00 degrees 22 minutes 09 seconds East with the west line of said Lynch Tract, a distance of 1303.49 feet to a found iron pin at the southwest corner of said Lynch Tract and the northwest corner of a called Tract 1, described in a deed to Scott Wayne Anderson et al recorded in Book 2509, Page 133, Deed Records of Johnson County, Texas;</w:t>
      </w:r>
    </w:p>
    <w:p w:rsidR="003F3435" w:rsidRDefault="0032493E">
      <w:pPr>
        <w:spacing w:line="480" w:lineRule="auto"/>
        <w:ind w:firstLine="720"/>
        <w:jc w:val="both"/>
      </w:pPr>
      <w:r>
        <w:t xml:space="preserve">THENCE 00 degrees 23 minutes 53 seconds East with the west line of said Anderson Tract a distance of 349.90 feet to a found iron pin at the southwest corner of said Anderson Tract and the northwest corner of a tract described in a deed to Winston E. Dixon et ux recorded in Book 2802, Page 653, Deed Records, Johnson County, Texas;</w:t>
      </w:r>
    </w:p>
    <w:p w:rsidR="003F3435" w:rsidRDefault="0032493E">
      <w:pPr>
        <w:spacing w:line="480" w:lineRule="auto"/>
        <w:ind w:firstLine="720"/>
        <w:jc w:val="both"/>
      </w:pPr>
      <w:r>
        <w:t xml:space="preserve">THENCE South 00 degrees 09 minutes 00 seconds East with the west line of said Dixon Tract a distance of 516.60 feet to a set PK Nail at the southwest corner of Dixon Tract and being on the south line of said Hammond Tract;</w:t>
      </w:r>
    </w:p>
    <w:p w:rsidR="003F3435" w:rsidRDefault="0032493E">
      <w:pPr>
        <w:spacing w:line="480" w:lineRule="auto"/>
        <w:ind w:firstLine="720"/>
        <w:jc w:val="both"/>
      </w:pPr>
      <w:r>
        <w:t xml:space="preserve">THENCE South 89 degrees 19 minutes 43 seconds West with the south line of said Hammond Tract a distance of 1255.64 feet to a set PK Nail at the southern most southwest corner of said Hammond Tract and being the east right of way line F.M. Road 2331;</w:t>
      </w:r>
    </w:p>
    <w:p w:rsidR="003F3435" w:rsidRDefault="0032493E">
      <w:pPr>
        <w:spacing w:line="480" w:lineRule="auto"/>
        <w:ind w:firstLine="720"/>
        <w:jc w:val="both"/>
      </w:pPr>
      <w:r>
        <w:t xml:space="preserve">THENCE North 00 degrees 17 minutes 46 seconds West with the west line of said Hammond Tract and the east right of way line of F.M. Road 2331 a distance of 20.11 feet to a set 1/2 inch iron pin stamped "Metroplex 1849";</w:t>
      </w:r>
    </w:p>
    <w:p w:rsidR="003F3435" w:rsidRDefault="0032493E">
      <w:pPr>
        <w:spacing w:line="480" w:lineRule="auto"/>
        <w:ind w:firstLine="720"/>
        <w:jc w:val="both"/>
      </w:pPr>
      <w:r>
        <w:t xml:space="preserve">THENCE North 45 degrees 22 minutes 01 second West with the west line of said Hammond Tract and the east right of way line of F.M. Road 2331 a distance of 70.60 feet to a set 1/2 inch iron pin stamped "Metroplex 1849";</w:t>
      </w:r>
    </w:p>
    <w:p w:rsidR="003F3435" w:rsidRDefault="0032493E">
      <w:pPr>
        <w:spacing w:line="480" w:lineRule="auto"/>
        <w:ind w:firstLine="720"/>
        <w:jc w:val="both"/>
      </w:pPr>
      <w:r>
        <w:t xml:space="preserve">THENCE North 00 degrees 22 minutes 00 seconds West with the west line of said Hammond Tract and the east right of way line of F.M. Road 2331 a distance of 2099.78 feet to the POINT OF BEGINNING and containing 65.064 acres of land, more or less.</w:t>
      </w:r>
    </w:p>
    <w:p w:rsidR="003F3435" w:rsidRDefault="0032493E">
      <w:pPr>
        <w:spacing w:line="480" w:lineRule="auto"/>
        <w:ind w:firstLine="720"/>
        <w:jc w:val="both"/>
      </w:pPr>
      <w:r>
        <w:rPr>
          <w:u w:val="single"/>
        </w:rPr>
        <w:t xml:space="preserve">Tract III</w:t>
      </w:r>
      <w:r>
        <w:t xml:space="preserve">:</w:t>
      </w:r>
    </w:p>
    <w:p w:rsidR="003F3435" w:rsidRDefault="0032493E">
      <w:pPr>
        <w:spacing w:line="480" w:lineRule="auto"/>
        <w:ind w:firstLine="720"/>
        <w:jc w:val="both"/>
      </w:pPr>
      <w:r>
        <w:t xml:space="preserve">152.061 Acres situated in and being a portion of Sections 18 and 19, JOHNSON COUNTY SCHOOL LAND SURVEY, ABSTRACT No.</w:t>
      </w:r>
      <w:r xml:space="preserve">
        <w:t> </w:t>
      </w:r>
      <w:r>
        <w:t xml:space="preserve">427, Johnson County, Texas and being all those certain Lots, Tracts or Parcels of land described by deeds to Ronald W. Welborn, Trustee, recorded in Volume 2465, Page 461 and Susan R. Welborn, recorded in Volume 2578, Page 105, Official Records, Johnson County, Texas and being more particularly described by metes and bounds as follows:</w:t>
      </w:r>
    </w:p>
    <w:p w:rsidR="003F3435" w:rsidRDefault="0032493E">
      <w:pPr>
        <w:spacing w:line="480" w:lineRule="auto"/>
        <w:ind w:firstLine="720"/>
        <w:jc w:val="both"/>
      </w:pPr>
      <w:r>
        <w:t xml:space="preserve">BEGINNING at an iron rod set, said iron being the called southwest corner of said Section 18;</w:t>
      </w:r>
    </w:p>
    <w:p w:rsidR="003F3435" w:rsidRDefault="0032493E">
      <w:pPr>
        <w:spacing w:line="480" w:lineRule="auto"/>
        <w:ind w:firstLine="720"/>
        <w:jc w:val="both"/>
      </w:pPr>
      <w:r>
        <w:t xml:space="preserve">THENCE N 00°22'34" W, 1316.79 feet to an iron rod set;</w:t>
      </w:r>
    </w:p>
    <w:p w:rsidR="003F3435" w:rsidRDefault="0032493E">
      <w:pPr>
        <w:spacing w:line="480" w:lineRule="auto"/>
        <w:ind w:firstLine="720"/>
        <w:jc w:val="both"/>
      </w:pPr>
      <w:r>
        <w:t xml:space="preserve">THENCE N 89°33'30"E, 232.98 feet to an iron rod set;</w:t>
      </w:r>
    </w:p>
    <w:p w:rsidR="003F3435" w:rsidRDefault="0032493E">
      <w:pPr>
        <w:spacing w:line="480" w:lineRule="auto"/>
        <w:ind w:firstLine="720"/>
        <w:jc w:val="both"/>
      </w:pPr>
      <w:r>
        <w:t xml:space="preserve">THENCE N 00°24'34" W, 1267.91 feet to an iron rod found;</w:t>
      </w:r>
    </w:p>
    <w:p w:rsidR="003F3435" w:rsidRDefault="0032493E">
      <w:pPr>
        <w:spacing w:line="480" w:lineRule="auto"/>
        <w:ind w:firstLine="720"/>
        <w:jc w:val="both"/>
      </w:pPr>
      <w:r>
        <w:t xml:space="preserve">THENCE N 89°33'32" E, at 3119.2 feet passing an iron rod found in the west line of County Road No.</w:t>
      </w:r>
      <w:r xml:space="preserve">
        <w:t> </w:t>
      </w:r>
      <w:r>
        <w:t xml:space="preserve">1004, as it exist and in all 3140.20 feet to a nail set in said county road;</w:t>
      </w:r>
    </w:p>
    <w:p w:rsidR="003F3435" w:rsidRDefault="0032493E">
      <w:pPr>
        <w:spacing w:line="480" w:lineRule="auto"/>
        <w:ind w:firstLine="720"/>
        <w:jc w:val="both"/>
      </w:pPr>
      <w:r>
        <w:t xml:space="preserve">THENCE S 00°24'30" E, 1700.08 feet to a nail in said county road;</w:t>
      </w:r>
    </w:p>
    <w:p w:rsidR="003F3435" w:rsidRDefault="0032493E">
      <w:pPr>
        <w:spacing w:line="480" w:lineRule="auto"/>
        <w:ind w:firstLine="720"/>
        <w:jc w:val="both"/>
      </w:pPr>
      <w:r>
        <w:t xml:space="preserve">THENCE S 89°35'30" W, at 30.0 feet passing an iron rod found at the northeast corner of Dove Valley Ranch, an addition to Johnson County, Texas, according to the plat recorded in Volume 8, Page 641, Plat Records, Johnson County, Texas and in all 380.50 feet to an iron rod set at the most northerly northwest corner of said Dove Valley Ranch;</w:t>
      </w:r>
    </w:p>
    <w:p w:rsidR="003F3435" w:rsidRDefault="0032493E">
      <w:pPr>
        <w:spacing w:line="480" w:lineRule="auto"/>
        <w:ind w:firstLine="720"/>
        <w:jc w:val="both"/>
      </w:pPr>
      <w:r>
        <w:t xml:space="preserve">THENCE with the line of said Dove Valley Ranch the following courses and distances;</w:t>
      </w:r>
    </w:p>
    <w:p w:rsidR="003F3435" w:rsidRDefault="0032493E">
      <w:pPr>
        <w:spacing w:line="480" w:lineRule="auto"/>
        <w:ind w:firstLine="720"/>
        <w:jc w:val="both"/>
      </w:pPr>
      <w:r>
        <w:t xml:space="preserve">S 00°24'30" E, 239.47 feet to an iron rod found;</w:t>
      </w:r>
    </w:p>
    <w:p w:rsidR="003F3435" w:rsidRDefault="0032493E">
      <w:pPr>
        <w:spacing w:line="480" w:lineRule="auto"/>
        <w:ind w:firstLine="720"/>
        <w:jc w:val="both"/>
      </w:pPr>
      <w:r>
        <w:t xml:space="preserve">S 89°30'30" W, 2270.28 feet to an iron rod found;</w:t>
      </w:r>
    </w:p>
    <w:p w:rsidR="003F3435" w:rsidRDefault="0032493E">
      <w:pPr>
        <w:spacing w:line="480" w:lineRule="auto"/>
        <w:ind w:firstLine="720"/>
        <w:jc w:val="both"/>
      </w:pPr>
      <w:r>
        <w:t xml:space="preserve">S 00°26'18" E, 642.05 feet to an iron rod found at the southwest corner of said Dove Valley Ranch;</w:t>
      </w:r>
    </w:p>
    <w:p w:rsidR="003F3435" w:rsidRDefault="0032493E">
      <w:pPr>
        <w:spacing w:line="480" w:lineRule="auto"/>
        <w:ind w:firstLine="720"/>
        <w:jc w:val="both"/>
      </w:pPr>
      <w:r>
        <w:t xml:space="preserve">THENCE S 89°27'14" W, 723.45 feet to the POINT OF BEGINNING 152.061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7895, Special District Local Laws Code, as added by Section 1 of this Act, is amended by adding Section 7895.0307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7895.0307.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