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4734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Green Tree Park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7889 to read as follows:</w:t>
      </w:r>
    </w:p>
    <w:p w:rsidR="003F3435" w:rsidRDefault="0032493E">
      <w:pPr>
        <w:spacing w:line="480" w:lineRule="auto"/>
        <w:jc w:val="center"/>
      </w:pPr>
      <w:r>
        <w:rPr>
          <w:u w:val="single"/>
        </w:rPr>
        <w:t xml:space="preserve">CHAPTER 7889. GREEN TREE PARK MUNICIPAL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Green Tree Park 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7889.0104.</w:t>
      </w:r>
      <w:r>
        <w:rPr>
          <w:u w:val="single"/>
        </w:rPr>
        <w:t xml:space="preserve"> </w:t>
      </w:r>
      <w:r>
        <w:rPr>
          <w:u w:val="single"/>
        </w:rPr>
        <w:t xml:space="preserve"> </w:t>
      </w:r>
      <w:r>
        <w:rPr>
          <w:u w:val="single"/>
        </w:rPr>
        <w:t xml:space="preserve">CONSENT OF MUNICIPALITY REQUIRED.  The temporary directors may not hold an election under Section 7889.0103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7889.0202,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7889.0103;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7889.0103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7889.0103;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7889.0303.</w:t>
      </w:r>
      <w:r>
        <w:rPr>
          <w:u w:val="single"/>
        </w:rPr>
        <w:t xml:space="preserve"> </w:t>
      </w:r>
      <w:r>
        <w:rPr>
          <w:u w:val="single"/>
        </w:rPr>
        <w:t xml:space="preserve"> </w:t>
      </w:r>
      <w:r>
        <w:rPr>
          <w:u w:val="single"/>
        </w:rPr>
        <w:t xml:space="preserve">AUTHORITY FOR ROAD PROJECTS.  (a) </w:t>
      </w:r>
      <w:r>
        <w:rPr>
          <w:u w:val="single"/>
        </w:rPr>
        <w:t xml:space="preserve"> </w:t>
      </w:r>
      <w:r>
        <w:rPr>
          <w:u w:val="single"/>
        </w:rPr>
        <w:t xml:space="preserve">Under Section 52, Article III, Texas Constitution, the district may design, acquire, construct, finance, issue bonds for, improve, and convey to this state, a county, or a municipality for operation and maintenance macadamized, graveled, or paved roads described by Section 54.234, Water Code, or improvements, including storm drainage, in aid of those roads.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exercise the powers provided by this section without submitting a petition to or obtaining approval from the commission as required by Section 54.234,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7889.0304.</w:t>
      </w:r>
      <w:r>
        <w:rPr>
          <w:u w:val="single"/>
        </w:rPr>
        <w:t xml:space="preserve"> </w:t>
      </w:r>
      <w:r>
        <w:rPr>
          <w:u w:val="single"/>
        </w:rPr>
        <w:t xml:space="preserve"> </w:t>
      </w:r>
      <w:r>
        <w:rPr>
          <w:u w:val="single"/>
        </w:rPr>
        <w:t xml:space="preserve">APPROVAL OF ROAD PROJECT. </w:t>
      </w:r>
      <w:r>
        <w:rPr>
          <w:u w:val="single"/>
        </w:rPr>
        <w:t xml:space="preserve"> </w:t>
      </w:r>
      <w:r>
        <w:rPr>
          <w:u w:val="single"/>
        </w:rPr>
        <w:t xml:space="preserve">(a) </w:t>
      </w:r>
      <w:r>
        <w:rPr>
          <w:u w:val="single"/>
        </w:rPr>
        <w:t xml:space="preserve"> </w:t>
      </w:r>
      <w:r>
        <w:rPr>
          <w:u w:val="single"/>
        </w:rPr>
        <w:t xml:space="preserve">The district may not undertake a road project authorized by Section 7889.0303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7889.0306.</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7889.0303;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7889.0403.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7889.0401,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Green Tree Park Municipal Utility District initially includes all the territory contained in the following area:</w:t>
      </w:r>
    </w:p>
    <w:p w:rsidR="003F3435" w:rsidRDefault="0032493E">
      <w:pPr>
        <w:spacing w:line="480" w:lineRule="auto"/>
        <w:ind w:firstLine="720"/>
        <w:jc w:val="both"/>
      </w:pPr>
      <w:r>
        <w:t xml:space="preserve">TRACT 1: That certain tract of land situated in Harris County, Texas, out of the SOLOMON BROWN LEAGUE, A-5, and A-7, Harris County, as described in deed from F.E. Ingram et ux, to C.T. Hackney, dated October 6, 1860, and from Oscar Hillegeist to Wm. Hillegeist, recorded in the Deed of Harris County, Texas, in Volume 460, Page 461, and said tract being more particularly described as follows, to wit:</w:t>
      </w:r>
    </w:p>
    <w:p w:rsidR="003F3435" w:rsidRDefault="0032493E">
      <w:pPr>
        <w:spacing w:line="480" w:lineRule="auto"/>
        <w:ind w:firstLine="720"/>
        <w:jc w:val="both"/>
      </w:pPr>
      <w:r>
        <w:t xml:space="preserve">From the Southwest corner of said Solomon Brown League, A-7, Harris County, Texas, GO East a distance of 2850 feet and North, crossing Waller-Tomball Road, a distance of 3403 feet to a 1 1/2 inch iron pipe found for the southwest corner of the tract herein described and the POINT OF BEGINNING;</w:t>
      </w:r>
    </w:p>
    <w:p w:rsidR="003F3435" w:rsidRDefault="0032493E">
      <w:pPr>
        <w:spacing w:line="480" w:lineRule="auto"/>
        <w:ind w:firstLine="720"/>
        <w:jc w:val="both"/>
      </w:pPr>
      <w:r>
        <w:t xml:space="preserve">THENCE, on a bearing of NORTH 00 DEGREES 49 MINUTES 55 SECONDS EAST, a distance of 7199.94 feet (called North 2450 varas or 6805.56 feet) to an old axle found for the Northwest corner of the tract herein described, and from which a 1-1/2 G.I.P. was found bearing East a distance of 3.06 feet;</w:t>
      </w:r>
    </w:p>
    <w:p w:rsidR="003F3435" w:rsidRDefault="0032493E">
      <w:pPr>
        <w:spacing w:line="480" w:lineRule="auto"/>
        <w:ind w:firstLine="720"/>
        <w:jc w:val="both"/>
      </w:pPr>
      <w:r>
        <w:t xml:space="preserve">THENCE, on a bearing of SOUTH 89 DEGREES 49 MINUTES 30 SECONDS EAST, a distance of 630.40 feet (called East 220 varas or 611.11 feet) to a 1-1/2-inch iron rod found for the Northeast corner of the tract herein described;</w:t>
      </w:r>
    </w:p>
    <w:p w:rsidR="003F3435" w:rsidRDefault="0032493E">
      <w:pPr>
        <w:spacing w:line="480" w:lineRule="auto"/>
        <w:ind w:firstLine="720"/>
        <w:jc w:val="both"/>
      </w:pPr>
      <w:r>
        <w:t xml:space="preserve">THENCE, on a bearing of SOUTH 00 DEGREES 22 MINUTES 00 SECONDS WEST, a distance of 7200.44 feet (called South 2450 varas or 6805.56 feet) to a 3/4-inch iron rod found for the Southeast corner of the tract herein described and from which a 1/4-inch copper rod was found bearing North a distance of 2.5 feet;</w:t>
      </w:r>
    </w:p>
    <w:p w:rsidR="003F3435" w:rsidRDefault="0032493E">
      <w:pPr>
        <w:spacing w:line="480" w:lineRule="auto"/>
        <w:ind w:firstLine="720"/>
        <w:jc w:val="both"/>
      </w:pPr>
      <w:r>
        <w:t xml:space="preserve">THENCE, on a bearing of SOUTH 89 DEGREES 44 MINUTES 50 SECONDS WEST, a distance of 688.85 feet (called West 220 varas or 611.11 feet) to the POINT OF BEGINNING;</w:t>
      </w:r>
    </w:p>
    <w:p w:rsidR="003F3435" w:rsidRDefault="0032493E">
      <w:pPr>
        <w:spacing w:line="480" w:lineRule="auto"/>
        <w:ind w:firstLine="720"/>
        <w:jc w:val="both"/>
      </w:pPr>
      <w:r>
        <w:t xml:space="preserve">SAVE AND EXCEPT all of the property located in Montgomery County, Texas but including all of the property located in Harris County, Texas; and</w:t>
      </w:r>
    </w:p>
    <w:p w:rsidR="003F3435" w:rsidRDefault="0032493E">
      <w:pPr>
        <w:spacing w:line="480" w:lineRule="auto"/>
        <w:ind w:firstLine="720"/>
        <w:jc w:val="both"/>
      </w:pPr>
      <w:r>
        <w:t xml:space="preserve">BEING a 60 foot wide road easement in the Solomon Brown Survey, Abstract 7, Harris County, Texas. being out of 34.5406 acres recorded in Volume 8298, Page 420, Deed Records, Harris County, Texas, said 60 foot wide road easement being more particularly described as follows:</w:t>
      </w:r>
    </w:p>
    <w:p w:rsidR="003F3435" w:rsidRDefault="0032493E">
      <w:pPr>
        <w:spacing w:line="480" w:lineRule="auto"/>
        <w:ind w:firstLine="720"/>
        <w:jc w:val="both"/>
      </w:pPr>
      <w:r>
        <w:t xml:space="preserve">COMMENCING at a 5/8-inch iron rod marking the Intersection of the North right-of-way line of FM Road Number 2920 (80 feet wide) and the West right-of-way line of Three Pines Drive (60 feet wide), said beginning point also being the Southwest corner of that certain road described in deed recorded In Volume 6890, Page 620, Deed Records, Harris County, Texas;</w:t>
      </w:r>
    </w:p>
    <w:p w:rsidR="003F3435" w:rsidRDefault="0032493E">
      <w:pPr>
        <w:spacing w:line="480" w:lineRule="auto"/>
        <w:ind w:firstLine="720"/>
        <w:jc w:val="both"/>
      </w:pPr>
      <w:r>
        <w:t xml:space="preserve">THENCE NORTH 00 DEGREES 35 MINUTES 00 SECONDS WEST, 2038.43 feet, with the West line of Three Pines Drive, to a point in the center line of a 20 foot wide Southern Union Production Company pipe line easement, recorded in Volume 1109, Page 302, Deed Records, Harris County, Texas;</w:t>
      </w:r>
    </w:p>
    <w:p w:rsidR="003F3435" w:rsidRDefault="0032493E">
      <w:pPr>
        <w:spacing w:line="480" w:lineRule="auto"/>
        <w:ind w:firstLine="720"/>
        <w:jc w:val="both"/>
      </w:pPr>
      <w:r>
        <w:t xml:space="preserve">THENCE NORTH 80 DEGREES 07 MINUTES 42 SECONDS EAST, 238.00 feet with said pipe line easement centerline to a point for the most Northerly Southeast corner of said 34.5406 acres;</w:t>
      </w:r>
    </w:p>
    <w:p w:rsidR="003F3435" w:rsidRDefault="0032493E">
      <w:pPr>
        <w:spacing w:line="480" w:lineRule="auto"/>
        <w:ind w:firstLine="720"/>
        <w:jc w:val="both"/>
      </w:pPr>
      <w:r>
        <w:t xml:space="preserve">THENCE NORTH 00 DEGREES 39 MINUTES 20 SECONDS WEST, 792.63 feet, with the East line of said 34.5406 acres to an angle point in same;</w:t>
      </w:r>
    </w:p>
    <w:p w:rsidR="003F3435" w:rsidRDefault="0032493E">
      <w:pPr>
        <w:spacing w:line="480" w:lineRule="auto"/>
        <w:ind w:firstLine="720"/>
        <w:jc w:val="both"/>
      </w:pPr>
      <w:r>
        <w:t xml:space="preserve">THENCE due, NORTH, 582.84 feet, continuing in the East line of said 34.5406 acres to a point for corner and PLACE OF BEGINNING;</w:t>
      </w:r>
    </w:p>
    <w:p w:rsidR="003F3435" w:rsidRDefault="0032493E">
      <w:pPr>
        <w:spacing w:line="480" w:lineRule="auto"/>
        <w:ind w:firstLine="720"/>
        <w:jc w:val="both"/>
      </w:pPr>
      <w:r>
        <w:t xml:space="preserve">THENCE due, WEST, 228.09 feet in the South line of said road easement to a point for corner in the East right-of-way line of Three Pines Drive;</w:t>
      </w:r>
    </w:p>
    <w:p w:rsidR="003F3435" w:rsidRDefault="0032493E">
      <w:pPr>
        <w:spacing w:line="480" w:lineRule="auto"/>
        <w:ind w:firstLine="720"/>
        <w:jc w:val="both"/>
      </w:pPr>
      <w:r>
        <w:t xml:space="preserve">THENCE NORTH 00 DEGREES 35 MINUTES 00 SECONDS WEST, 60.00 feet, with said Three Pines Drive right-of-way to a point for corner</w:t>
      </w:r>
    </w:p>
    <w:p w:rsidR="003F3435" w:rsidRDefault="0032493E">
      <w:pPr>
        <w:spacing w:line="480" w:lineRule="auto"/>
        <w:ind w:firstLine="720"/>
        <w:jc w:val="both"/>
      </w:pPr>
      <w:r>
        <w:t xml:space="preserve">THENCE due, EAST, 228.71 feet with the North line of said road easement to a point for corner;</w:t>
      </w:r>
    </w:p>
    <w:p w:rsidR="003F3435" w:rsidRDefault="0032493E">
      <w:pPr>
        <w:spacing w:line="480" w:lineRule="auto"/>
        <w:ind w:firstLine="720"/>
        <w:jc w:val="both"/>
      </w:pPr>
      <w:r>
        <w:t xml:space="preserve">THENCE due, SOUTH, 60.00 feet with the East line of said 50.7971 acres to the PLACE OF BEGINNING.</w:t>
      </w:r>
    </w:p>
    <w:p w:rsidR="003F3435" w:rsidRDefault="0032493E">
      <w:pPr>
        <w:spacing w:line="480" w:lineRule="auto"/>
        <w:ind w:firstLine="720"/>
        <w:jc w:val="both"/>
      </w:pPr>
      <w:r>
        <w:t xml:space="preserve">TRACT 2: That certain tract of land situated in Harris County, Texas, out of the SOLOMON BROWN LEAGUE, A-5, and A-7, Harris County, as described in deed from F.E. Ingram et ux, to C.T. Hackney, dated October 6, 1860, and from Oscar Hillegeist to Wm. Hillegeist, recorded in the Deed of Harris County, Texas, in Volume 460, Page 461, and said tract being more particularly described as follows, to wit:</w:t>
      </w:r>
    </w:p>
    <w:p w:rsidR="003F3435" w:rsidRDefault="0032493E">
      <w:pPr>
        <w:spacing w:line="480" w:lineRule="auto"/>
        <w:ind w:firstLine="720"/>
        <w:jc w:val="both"/>
      </w:pPr>
      <w:r>
        <w:t xml:space="preserve">From the Southwest corner of said Solomon Brown League, A-7, Harris County, Texas, GO East a distance of 2850 feet and North, crossing Waller-Tomball Road, a distance of 3403 feet to a 1-1/2-inch iron pipe found for the Southwest corner of the tract herein described and the POINT OF BEGINNING;</w:t>
      </w:r>
    </w:p>
    <w:p w:rsidR="003F3435" w:rsidRDefault="0032493E">
      <w:pPr>
        <w:spacing w:line="480" w:lineRule="auto"/>
        <w:ind w:firstLine="720"/>
        <w:jc w:val="both"/>
      </w:pPr>
      <w:r>
        <w:t xml:space="preserve">THENCE, on a bearing of NORTH 00 DEGREES 49 MINUTES 55 SECONDS EAST, a distance of 7199.94 feet (called North 2450 varas or 6805.56 feet) to an old axle found for the Northwest corner of the tract herein described, and from which a 1-1/2 G.I.P. was found bearing East a distance of 3.06 feet;</w:t>
      </w:r>
    </w:p>
    <w:p w:rsidR="003F3435" w:rsidRDefault="0032493E">
      <w:pPr>
        <w:spacing w:line="480" w:lineRule="auto"/>
        <w:ind w:firstLine="720"/>
        <w:jc w:val="both"/>
      </w:pPr>
      <w:r>
        <w:t xml:space="preserve">THENCE, on a bearing of SOUTH 89 DEGREES 49 MINUTES 30 SECONDS EAST, a distance of 630.40 feet (called East 220 varas or 611.11 feet) to a 1-1/2-inch iron rod found for the Northeast corner of the tract herein described;</w:t>
      </w:r>
    </w:p>
    <w:p w:rsidR="003F3435" w:rsidRDefault="0032493E">
      <w:pPr>
        <w:spacing w:line="480" w:lineRule="auto"/>
        <w:ind w:firstLine="720"/>
        <w:jc w:val="both"/>
      </w:pPr>
      <w:r>
        <w:t xml:space="preserve">THENCE, on a bearing of SOUTH 00 DEGREES 22 MINUTES 00 SECONDS WEST, a distance of 7200.44 feet (called South 2450 varas or 6805.56 feet) to a 3/4 inch iron rod found for the Southeast corner of the tract herein described and from which a 1/4-inch copper rod was found bearing North a distance of 2.5 feet;</w:t>
      </w:r>
    </w:p>
    <w:p w:rsidR="003F3435" w:rsidRDefault="0032493E">
      <w:pPr>
        <w:spacing w:line="480" w:lineRule="auto"/>
        <w:ind w:firstLine="720"/>
        <w:jc w:val="both"/>
      </w:pPr>
      <w:r>
        <w:t xml:space="preserve">THENCE, on a bearing of SOUTH 89 DEGREES 44 MINUTES 50 SECONDS WEST, a distance of 688.85 feet (called West 220 varas or 611.11 feet) to the POINT OF BEGINNING;</w:t>
      </w:r>
    </w:p>
    <w:p w:rsidR="003F3435" w:rsidRDefault="0032493E">
      <w:pPr>
        <w:spacing w:line="480" w:lineRule="auto"/>
        <w:ind w:firstLine="720"/>
        <w:jc w:val="both"/>
      </w:pPr>
      <w:r>
        <w:t xml:space="preserve">SAVE AND EXCEPT all of the property located in Montgomery County, Texas but including all of the property located in Harris County, Texas; and</w:t>
      </w:r>
    </w:p>
    <w:p w:rsidR="003F3435" w:rsidRDefault="0032493E">
      <w:pPr>
        <w:spacing w:line="480" w:lineRule="auto"/>
        <w:ind w:firstLine="720"/>
        <w:jc w:val="both"/>
      </w:pPr>
      <w:r>
        <w:t xml:space="preserve">BEING a 60 foot wide road easement in the Solomon Brown Survey, Abstract 7, Harris County, Texas, being out of 34.5406 acres recorded in Volume 8298, Page 420, Deed Records, Harris County, Texas said 60 foot wide road easement being more particularly described as follows:</w:t>
      </w:r>
    </w:p>
    <w:p w:rsidR="003F3435" w:rsidRDefault="0032493E">
      <w:pPr>
        <w:spacing w:line="480" w:lineRule="auto"/>
        <w:ind w:firstLine="720"/>
        <w:jc w:val="both"/>
      </w:pPr>
      <w:r>
        <w:t xml:space="preserve">COMMENCING at a 5/8-inch iron rod marking the Intersection of the North right-of-way line of FM Road Number 2920 (80 feet wide) and the West right-of-way line of Three Pines Drive (60 feet wide), said beginning point also being the Southwest corner of that certain road described in deed recorded in Volume 6890, Page 620, Deed Records, Harris County, Texas;</w:t>
      </w:r>
    </w:p>
    <w:p w:rsidR="003F3435" w:rsidRDefault="0032493E">
      <w:pPr>
        <w:spacing w:line="480" w:lineRule="auto"/>
        <w:ind w:firstLine="720"/>
        <w:jc w:val="both"/>
      </w:pPr>
      <w:r>
        <w:t xml:space="preserve">THENCE NORTH 00 DEGREES 35 MINUTES 00 SECONDS WEST, 2038.43 feet, with the West line of Three Pines Drive, to a point in the center line of a 20 foot wide Southern Union Production Company pipe line easement, recorded in Volume 1109, Page 302, Deed Records, Harris County, Texas;</w:t>
      </w:r>
    </w:p>
    <w:p w:rsidR="003F3435" w:rsidRDefault="0032493E">
      <w:pPr>
        <w:spacing w:line="480" w:lineRule="auto"/>
        <w:ind w:firstLine="720"/>
        <w:jc w:val="both"/>
      </w:pPr>
      <w:r>
        <w:t xml:space="preserve">THENCE NORTH 80 DEGREES 07 MINUTES 42 SECONDS EAST, 238.00 feet with said pipe line easement centerline to a point for the most Northerly Southeast corner of said 34.5406 acres;</w:t>
      </w:r>
    </w:p>
    <w:p w:rsidR="003F3435" w:rsidRDefault="0032493E">
      <w:pPr>
        <w:spacing w:line="480" w:lineRule="auto"/>
        <w:ind w:firstLine="720"/>
        <w:jc w:val="both"/>
      </w:pPr>
      <w:r>
        <w:t xml:space="preserve">THENCE NORTH 00 DEGREES 39 MINUTES 20 SECONDS WEST, 792.63 feet, with the East line of said 34.5406 acres to an angle point in same;</w:t>
      </w:r>
    </w:p>
    <w:p w:rsidR="003F3435" w:rsidRDefault="0032493E">
      <w:pPr>
        <w:spacing w:line="480" w:lineRule="auto"/>
        <w:ind w:firstLine="720"/>
        <w:jc w:val="both"/>
      </w:pPr>
      <w:r>
        <w:t xml:space="preserve">THENCE due, NORTH, 582.84 feet, continuing in the East line of said 34.5406 acres to a point for corner and PLACE OF BEGINNING;</w:t>
      </w:r>
    </w:p>
    <w:p w:rsidR="003F3435" w:rsidRDefault="0032493E">
      <w:pPr>
        <w:spacing w:line="480" w:lineRule="auto"/>
        <w:ind w:firstLine="720"/>
        <w:jc w:val="both"/>
      </w:pPr>
      <w:r>
        <w:t xml:space="preserve">THENCE due, WEST, 228.09 feet in the South line of said road easement to a point for corner in the East right-of-way line of Three Pines Drive;</w:t>
      </w:r>
    </w:p>
    <w:p w:rsidR="003F3435" w:rsidRDefault="0032493E">
      <w:pPr>
        <w:spacing w:line="480" w:lineRule="auto"/>
        <w:ind w:firstLine="720"/>
        <w:jc w:val="both"/>
      </w:pPr>
      <w:r>
        <w:t xml:space="preserve">THENCE NORTH 00 DEGREES 35 MINUTES 00 SECONDS WEST, 60.00 feet, with said Three Pines Drive right-of-way to a point for corner;</w:t>
      </w:r>
    </w:p>
    <w:p w:rsidR="003F3435" w:rsidRDefault="0032493E">
      <w:pPr>
        <w:spacing w:line="480" w:lineRule="auto"/>
        <w:ind w:firstLine="720"/>
        <w:jc w:val="both"/>
      </w:pPr>
      <w:r>
        <w:t xml:space="preserve">THENCE due, EAST, 228.71 feet with the North line of said road easement to a point for corner;</w:t>
      </w:r>
    </w:p>
    <w:p w:rsidR="003F3435" w:rsidRDefault="0032493E">
      <w:pPr>
        <w:spacing w:line="480" w:lineRule="auto"/>
        <w:ind w:firstLine="720"/>
        <w:jc w:val="both"/>
      </w:pPr>
      <w:r>
        <w:t xml:space="preserve">THENCE due, SOUTH, 60.00 feet with the East line of said 50.7971 acres to the PLACE OF BEGINNING.</w:t>
      </w:r>
    </w:p>
    <w:p w:rsidR="003F3435" w:rsidRDefault="0032493E">
      <w:pPr>
        <w:spacing w:line="480" w:lineRule="auto"/>
        <w:ind w:firstLine="720"/>
        <w:jc w:val="both"/>
      </w:pPr>
      <w:r>
        <w:t xml:space="preserve">TRACT 3: Being a tract or parcel of land containing 9.997 acres, more or less, located in the Solomon Brown League, A-7, Harris County, Texas, and being a portion of that certain call 12.3160 acre tract conveyed to Kevin R. Kerr as recorded in File No.</w:t>
      </w:r>
      <w:r xml:space="preserve">
        <w:t> </w:t>
      </w:r>
      <w:r>
        <w:t xml:space="preserve">S-897817, and refiled under File No.</w:t>
      </w:r>
      <w:r xml:space="preserve">
        <w:t> </w:t>
      </w:r>
      <w:r>
        <w:t xml:space="preserve">S-910817 of the Harris County Official Public Records of Real Property (HCOPRRP), said 9.997 acres being more particularly described by metes and bounds as follows:</w:t>
      </w:r>
    </w:p>
    <w:p w:rsidR="003F3435" w:rsidRDefault="0032493E">
      <w:pPr>
        <w:spacing w:line="480" w:lineRule="auto"/>
        <w:ind w:firstLine="720"/>
        <w:jc w:val="both"/>
      </w:pPr>
      <w:r>
        <w:t xml:space="preserve">COMMENCING at a 1/2-inch iron rod found on the North right-of-way (ROW) line of FM-2920 (formerly Tomball-Waller. Road, 100 feet wide), said rod marking the Southwest corner of the aforesaid call 12.3160 acre Kevin R. Kerr tract, said rod also being the Southeast corner of a call 0.8426 acre tract conveyed to Barbara Waldrop, as recorded in File No.</w:t>
      </w:r>
      <w:r xml:space="preserve">
        <w:t> </w:t>
      </w:r>
      <w:r>
        <w:t xml:space="preserve">T-884120, HCOPRRP, from which a 5/8-inch iron rod found marking the southwest corner of said Waldrop tract, and the intersection of the North ROW line of said EM-2920 with the east ROW line of Three Pine Lane (60 feet wide), bears SOUTH 83 DEGREES 02 MINUTES 36 SECONDS WEST, 176.12 feet;</w:t>
      </w:r>
    </w:p>
    <w:p w:rsidR="003F3435" w:rsidRDefault="0032493E">
      <w:pPr>
        <w:spacing w:line="480" w:lineRule="auto"/>
        <w:ind w:firstLine="720"/>
        <w:jc w:val="both"/>
      </w:pPr>
      <w:r>
        <w:t xml:space="preserve">THENCE NORTH 01 DEGREES 32 MINUTES 36 SECONDS WEST, leaving said north ROW line, and along the West line of said 12.3160 acre Kerr tract, at 200.09 feet passing a 5/8-inch iron rod found (1.50 feet west) for Northeast corner of said Waldrop tract, same being the Southeast corner of a call 1.1843 acre tract conveyed to Chad Bolton, et ux, as recorded in File No.</w:t>
      </w:r>
      <w:r xml:space="preserve">
        <w:t> </w:t>
      </w:r>
      <w:r>
        <w:t xml:space="preserve">P-468635, HCOPRRP, and continuing, in all, a total distance of 254.00 feet to a 5/8-inch iron rod with cap set for most Westerly Southwest corner of the herein described tract, the POINT OF BEGINNING;</w:t>
      </w:r>
    </w:p>
    <w:p w:rsidR="003F3435" w:rsidRDefault="0032493E">
      <w:pPr>
        <w:spacing w:line="480" w:lineRule="auto"/>
        <w:ind w:firstLine="720"/>
        <w:jc w:val="both"/>
      </w:pPr>
      <w:r>
        <w:t xml:space="preserve">THENCE NORTH 01 DEGREES 32 MINUTES 36 SECONDS WEST, continuing along the west line of said call 12.3160 acre Kerr tract, at 240.84 feet passing a 5/8-inch iron rod found (2.90 feet west) for Northeast corner of said 1.1843 acre Bolton tract, same being the Southeast corner of a call 0.6468 acre tract conveyed to Ben L. Nicholson, et ux, and Alan Broussard, as recorded in File No.</w:t>
      </w:r>
      <w:r xml:space="preserve">
        <w:t> </w:t>
      </w:r>
      <w:r>
        <w:t xml:space="preserve">T-544630, HCOPRRP, at 402.15 feet passing the Northeast corner of said 0.6468 acre Nicholson et al tract, same being the Southeast corner of a call 0.6026 acre tract conveyed to Alan A. Broussard as recorded in File No.</w:t>
      </w:r>
      <w:r xml:space="preserve">
        <w:t> </w:t>
      </w:r>
      <w:r>
        <w:t xml:space="preserve">T-544629, HCOPRRP, at 551.47 feet passing a 5/8-inch iron rod found (3.92 feet west) for Northeast corner of said 0.6468 Broussard tract, same being the Southeast corner of a call 1.9927 acre tract conveyed to Vince Yokom, et ux, as recorded in File No.</w:t>
      </w:r>
      <w:r xml:space="preserve">
        <w:t> </w:t>
      </w:r>
      <w:r>
        <w:t xml:space="preserve">T-129792, HCOPRRP, and continuing, in all, a total distance of 553.28 feet to a 1-1/2-inch iron pipe found for Northwest corner of the herein described tract, said pipe being the Southwest corner of the residue of an original 100 acre tract (called 50 acres) as conveyed to JAJO Land Company, Inc., and recorded in File No.</w:t>
      </w:r>
      <w:r xml:space="preserve">
        <w:t> </w:t>
      </w:r>
      <w:r>
        <w:t xml:space="preserve">G-018758, and File No.</w:t>
      </w:r>
      <w:r xml:space="preserve">
        <w:t> </w:t>
      </w:r>
      <w:r>
        <w:t xml:space="preserve">T-738618, HCOPRRP;</w:t>
      </w:r>
    </w:p>
    <w:p w:rsidR="003F3435" w:rsidRDefault="0032493E">
      <w:pPr>
        <w:spacing w:line="480" w:lineRule="auto"/>
        <w:ind w:firstLine="720"/>
        <w:jc w:val="both"/>
      </w:pPr>
      <w:r>
        <w:t xml:space="preserve">THENCE NORTH 88 DEGREES 04 MINUTES 55 SECONDS EAST, along the North line of said 12.3160 acre Kerr tract, same being the South line of said 50 acre JAJO Land Company tract, 611.76 feet to a 5/8-inch iron rod with cap set for Northeast corner of the herein described tract, from which a 1-inch iron rod found marking the Northeast corner of said 12.3160 Kerr tract bears NORTH 88 DEGREES 04 MINUTES 55 SECONDS EAST, 75.90 feet;</w:t>
      </w:r>
    </w:p>
    <w:p w:rsidR="003F3435" w:rsidRDefault="0032493E">
      <w:pPr>
        <w:spacing w:line="480" w:lineRule="auto"/>
        <w:ind w:firstLine="720"/>
        <w:jc w:val="both"/>
      </w:pPr>
      <w:r>
        <w:t xml:space="preserve">THENCE SOUTH 01 DEGREES 54 MINUTES 00 SECONDS EAST, leaving the South line of said call 50 acre JAJO Land Company tract, a distance of 752.67 feet to a 5/8-inch iron rod with cap set for Southeast corner of the herein described tract, said rod being on the North ROW line of said FM-2920 (100 feet wide), said rod also being on the arc of a curve, from which a 5/8-inch iron rod found in said curve for Southeast corner of said 12.3160 acre Kerr tract bears (along its long chord) NORTH 81 DEGREES 59 MINUTES 19 SECONDS EAST, 76.33 feet;</w:t>
      </w:r>
    </w:p>
    <w:p w:rsidR="003F3435" w:rsidRDefault="0032493E">
      <w:pPr>
        <w:spacing w:line="480" w:lineRule="auto"/>
        <w:ind w:firstLine="720"/>
        <w:jc w:val="both"/>
      </w:pPr>
      <w:r>
        <w:t xml:space="preserve">THENCE along the North ROW line of said FM-2920, 180.15 feet along the arc of a curve to the right, said curve having a chord which bears SOUTH 82 DEGREES 37 MINUTES 57 SECONDS WEST, a chord distance of 180.14 feet, a radius of 11409.30 feet and a central angle of 00 DEGREES 54 MINUTES 17 SECONDS to a concrete monument found for the end of said curve;</w:t>
      </w:r>
    </w:p>
    <w:p w:rsidR="003F3435" w:rsidRDefault="0032493E">
      <w:pPr>
        <w:spacing w:line="480" w:lineRule="auto"/>
        <w:ind w:firstLine="720"/>
        <w:jc w:val="both"/>
      </w:pPr>
      <w:r>
        <w:t xml:space="preserve">THENCE SOUTH 83 DEGREES 11 MINUTES 00 SECONDS WEST, continuing along said North ROW line, a distance of 252.08 feet to a 5/8-inch iron rod with cap set for most Southerly Southwest corner of the herein described tract;</w:t>
      </w:r>
    </w:p>
    <w:p w:rsidR="003F3435" w:rsidRDefault="0032493E">
      <w:pPr>
        <w:spacing w:line="480" w:lineRule="auto"/>
        <w:ind w:firstLine="720"/>
        <w:jc w:val="both"/>
      </w:pPr>
      <w:r>
        <w:t xml:space="preserve">THENCE NORTH 06 DEGREES 31 MINUTES 46 SECONDS WEST, leaving said North ROW line, a distance of 247.00 feet to a 5/8-inch iron rod set for interior corner;</w:t>
      </w:r>
    </w:p>
    <w:p w:rsidR="003F3435" w:rsidRDefault="0032493E">
      <w:pPr>
        <w:spacing w:line="480" w:lineRule="auto"/>
        <w:ind w:firstLine="720"/>
        <w:jc w:val="both"/>
      </w:pPr>
      <w:r>
        <w:t xml:space="preserve">THENCE SOUTH 85 DEGREES 14 MINUTES 32 SECONDS WEST, a distance of 165.00 feet to the POINT OF BEGINNING and containing 9.997 acres (435,452 square feet based on mathematical closure)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7889.0306,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7889, Special District Local Laws Code, as added by Section 1 of this Act, is amended by adding Section 7889.0306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7889.0306.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4734 was passed by the House on May 10, 2019, by the following vote:</w:t>
      </w:r>
      <w:r xml:space="preserve">
        <w:t> </w:t>
      </w:r>
      <w:r xml:space="preserve">
        <w:t> </w:t>
      </w:r>
      <w:r>
        <w:t xml:space="preserve">Yeas 121, Nays 20,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4734 was passed by the Senate on May 22,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