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football team of Bishop Dunne High School in Dallas reached the pinnacle of success by winning the 2018 Texas Association of Private and Parochial Schools Division I state championship on December 7 in Waco; and</w:t>
      </w:r>
    </w:p>
    <w:p w:rsidR="003F3435" w:rsidRDefault="0032493E">
      <w:pPr>
        <w:spacing w:line="480" w:lineRule="auto"/>
        <w:ind w:firstLine="720"/>
        <w:jc w:val="both"/>
      </w:pPr>
      <w:r>
        <w:t xml:space="preserve">WHEREAS, After going undefeated in district play during the regular season, the Falcons opened the playoffs with two dominant victories, 45-7 over Trinity Christian Academy and 42-0 over St.</w:t>
      </w:r>
      <w:r xml:space="preserve">
        <w:t> </w:t>
      </w:r>
      <w:r>
        <w:t xml:space="preserve">Pius X High School, to advance to the semifinals against Parish Episcopal School; in that contest, quarterback Simeon Evans passed for two touchdowns and ran for two more while the defense recorded six sacks and held the Parish Episcopal running game in check en route to a 31-20 triumph that punched the team's ticket to the Division I title game; and</w:t>
      </w:r>
    </w:p>
    <w:p w:rsidR="003F3435" w:rsidRDefault="0032493E">
      <w:pPr>
        <w:spacing w:line="480" w:lineRule="auto"/>
        <w:ind w:firstLine="720"/>
        <w:jc w:val="both"/>
      </w:pPr>
      <w:r>
        <w:t xml:space="preserve">WHEREAS, With the state crown on the line, Bishop Dunne matched up against Bishop Lynch High School in a rematch of the 2016 championship showdown; in a closely contested thriller, the Falcons took a 7-0 lead in the second quarter on a touchdown pass from Mr.</w:t>
      </w:r>
      <w:r xml:space="preserve">
        <w:t> </w:t>
      </w:r>
      <w:r>
        <w:t xml:space="preserve">Evans to Andrew Armstrong, but Bishop Lynch rallied to carry a 9-7 lead into the final minute of the game; with just 42 seconds to play, Mr.</w:t>
      </w:r>
      <w:r xml:space="preserve">
        <w:t> </w:t>
      </w:r>
      <w:r>
        <w:t xml:space="preserve">Evans connected with Mr.</w:t>
      </w:r>
      <w:r xml:space="preserve">
        <w:t> </w:t>
      </w:r>
      <w:r>
        <w:t xml:space="preserve">Armstrong on another scoring strike to recapture the advantage, and the Falcon defense held firm on the final Bishop Lynch drive to secure the 13-9 victory and the state championship; and</w:t>
      </w:r>
    </w:p>
    <w:p w:rsidR="003F3435" w:rsidRDefault="0032493E">
      <w:pPr>
        <w:spacing w:line="480" w:lineRule="auto"/>
        <w:ind w:firstLine="720"/>
        <w:jc w:val="both"/>
      </w:pPr>
      <w:r>
        <w:t xml:space="preserve">WHEREAS, In addition to the efforts of Mr.</w:t>
      </w:r>
      <w:r xml:space="preserve">
        <w:t> </w:t>
      </w:r>
      <w:r>
        <w:t xml:space="preserve">Evans and Mr.</w:t>
      </w:r>
      <w:r xml:space="preserve">
        <w:t> </w:t>
      </w:r>
      <w:r>
        <w:t xml:space="preserve">Armstrong, Bishop Dunne received valuable contributions throughout the season from each of the other members of the</w:t>
      </w:r>
      <w:r xml:space="preserve">
        <w:t> </w:t>
      </w:r>
      <w:r xml:space="preserve">
        <w:t> </w:t>
      </w:r>
      <w:r>
        <w:t xml:space="preserve">roster: Logan Wilson, Kendall Paul, Ryan West, Nicholas Nakwaasah, Jaden Hullaby, Jabari Khepera, Landon Hullaby, Brennon Scott, Nicholas Johnson, Brian Williams, Elijah Yelverton, Joshua Emmanuel, Kofi Thompson, Patrick Ugbede, Matthew Yelverton, Peyton Culberson, Coby Cavil, John Emmanuel, JaDarrion Herrod, Fred Henderson, Jeremiah Bodwin, Pearson Hendrix, Cory Cavil, Kendall Newsom, Cameron Wilson, Greg Lane, Raymond Evans, Jason Aaruz, Grant Barksdale, Adrian Munoz, Samuel Strong, Gabe Matous, Mykell Sutton, Tim Peterson, James Clark, Thomas Gort, Josh Ramos, Chans Jones, Gabriel Betancourt, Denim Brown, Kobe Singleton, Elijah Moore, Donovan Stiles, Colby Culberson, Kobe Paul, Mekhi Collins, Tucker Littleton, and Kevin Washington; and</w:t>
      </w:r>
    </w:p>
    <w:p w:rsidR="003F3435" w:rsidRDefault="0032493E">
      <w:pPr>
        <w:spacing w:line="480" w:lineRule="auto"/>
        <w:ind w:firstLine="720"/>
        <w:jc w:val="both"/>
      </w:pPr>
      <w:r>
        <w:t xml:space="preserve">WHEREAS, The steady guidance of head coach Michael Johnson led the Falcons to an outstanding overall record of 11 wins and 3 losses, and he was ably assisted by a skilled staff that included coaches Walter Johnson, Myron Hawthorne, Delone Williams, Zach Coleman, Bobby Watkins, Bryson Lewis, John Johnson, Robert Brodner, Chris Walton, Chad Morris, and Rodney Hawkins, as well as head athletic trainer Tye Burch-Bowers and video coordinators Stephen James, David Johnson, and Ron Johnson; the team also received vital support from athletic director Kenneth Davis and principal Mary Beth Marchiony; and</w:t>
      </w:r>
    </w:p>
    <w:p w:rsidR="003F3435" w:rsidRDefault="0032493E">
      <w:pPr>
        <w:spacing w:line="480" w:lineRule="auto"/>
        <w:ind w:firstLine="720"/>
        <w:jc w:val="both"/>
      </w:pPr>
      <w:r>
        <w:t xml:space="preserve">WHEREAS, Winning a state championship represents the culmination of countless hours of hard work and an unwavering commitment to excellence, and the members of the Bishop Dunne Falcons football team will treasure the memory of this accomplishment for many years to come; now, therefore, be it</w:t>
      </w:r>
    </w:p>
    <w:p w:rsidR="003F3435" w:rsidRDefault="0032493E">
      <w:pPr>
        <w:spacing w:line="480" w:lineRule="auto"/>
        <w:ind w:firstLine="720"/>
        <w:jc w:val="both"/>
      </w:pPr>
      <w:r>
        <w:t xml:space="preserve">RESOLVED, That the House of Representatives of the 86th Texas Legislature hereby congratulate the Bishop Dunne High School football team on winning the 2018 TAPPS Division I state championship and extend to the team's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Davis of Dallas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112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