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336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50th wedding anniversary marks a lifetime of mutual devotion and shared experiences, and Enrique Caballero and Maria Yolanda Canales Caballero celebrated this joyous milestone in their marriage on December 7, 2018; and</w:t>
      </w:r>
    </w:p>
    <w:p w:rsidR="003F3435" w:rsidRDefault="0032493E">
      <w:pPr>
        <w:spacing w:line="480" w:lineRule="auto"/>
        <w:ind w:firstLine="720"/>
        <w:jc w:val="both"/>
      </w:pPr>
      <w:r>
        <w:t xml:space="preserve">WHEREAS, Having met while they were both students in Robstown public schools, Enrique Caballero and the former Maria Yolanda Canales began dating after Mr.</w:t>
      </w:r>
      <w:r xml:space="preserve">
        <w:t> </w:t>
      </w:r>
      <w:r>
        <w:t xml:space="preserve">Caballero returned home from serving in the Vietnam War; the couple were joined in matrimony in 1968 at Saint Anthony Catholic Church, and over the years, they have been blessed with a treasured family that includes their daughter and two sons, as well as their seven grandchildren; and</w:t>
      </w:r>
    </w:p>
    <w:p w:rsidR="003F3435" w:rsidRDefault="0032493E">
      <w:pPr>
        <w:spacing w:line="480" w:lineRule="auto"/>
        <w:ind w:firstLine="720"/>
        <w:jc w:val="both"/>
      </w:pPr>
      <w:r>
        <w:t xml:space="preserve">WHEREAS, Respected members of their community, Mr.</w:t>
      </w:r>
      <w:r xml:space="preserve">
        <w:t> </w:t>
      </w:r>
      <w:r>
        <w:t xml:space="preserve">Caballero worked as a truck driver for nearly three decades and served as a firefighter for two years before retiring in 2008, and Mrs.</w:t>
      </w:r>
      <w:r xml:space="preserve">
        <w:t> </w:t>
      </w:r>
      <w:r>
        <w:t xml:space="preserve">Caballero has dedicated herself to her home and family throughout their marriage; and</w:t>
      </w:r>
    </w:p>
    <w:p w:rsidR="003F3435" w:rsidRDefault="0032493E">
      <w:pPr>
        <w:spacing w:line="480" w:lineRule="auto"/>
        <w:ind w:firstLine="720"/>
        <w:jc w:val="both"/>
      </w:pPr>
      <w:r>
        <w:t xml:space="preserve">WHEREAS, Mr.</w:t>
      </w:r>
      <w:r xml:space="preserve">
        <w:t> </w:t>
      </w:r>
      <w:r>
        <w:t xml:space="preserve">and Mrs.</w:t>
      </w:r>
      <w:r xml:space="preserve">
        <w:t> </w:t>
      </w:r>
      <w:r>
        <w:t xml:space="preserve">Caballero have enjoyed half a century of abiding love and affection for each other, and they are among an exceptional group of men and women who can claim such a lasting commitment; now, therefore, be it</w:t>
      </w:r>
    </w:p>
    <w:p w:rsidR="003F3435" w:rsidRDefault="0032493E">
      <w:pPr>
        <w:spacing w:line="480" w:lineRule="auto"/>
        <w:ind w:firstLine="720"/>
        <w:jc w:val="both"/>
      </w:pPr>
      <w:r>
        <w:t xml:space="preserve">RESOLVED, That the House of Representatives of the 86th Texas Legislature hereby congratulate Enrique Caballero and Maria Yolanda Canales Caballero on their 50th wedding anniversary and extend to them sincere best wishes for continued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and Mrs.</w:t>
      </w:r>
      <w:r xml:space="preserve">
        <w:t> </w:t>
      </w:r>
      <w:r>
        <w:t xml:space="preserve">Caballero as an expression of high regard by the Texas House of Representatives.</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336 was adopted by the House on March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