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86R12527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405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William Meade Mitchell of Rocksprings passed away on September 18, 2018, at the age of 89, drawing to a close a life filled with meaningful achievements; and</w:t>
      </w:r>
    </w:p>
    <w:p w:rsidR="003F3435" w:rsidRDefault="0032493E">
      <w:pPr>
        <w:spacing w:line="480" w:lineRule="auto"/>
        <w:ind w:firstLine="720"/>
        <w:jc w:val="both"/>
      </w:pPr>
      <w:r>
        <w:t xml:space="preserve">WHEREAS, Born in San Antonio on September 3, 1929, Bill Mitchell grew up in Marfa and Rocksprings with the companionship of four siblings, Loyd, Crawford, Ro, and Mary Louise; over the course of his long and successful ranching career, he raised hogs, cattle, Angora goats, and Rambouillet sheep; and</w:t>
      </w:r>
    </w:p>
    <w:p w:rsidR="003F3435" w:rsidRDefault="0032493E">
      <w:pPr>
        <w:spacing w:line="480" w:lineRule="auto"/>
        <w:ind w:firstLine="720"/>
        <w:jc w:val="both"/>
      </w:pPr>
      <w:r>
        <w:t xml:space="preserve">WHEREAS, A prominent figure in the local area, Mr.</w:t>
      </w:r>
      <w:r xml:space="preserve">
        <w:t> </w:t>
      </w:r>
      <w:r>
        <w:t xml:space="preserve">Mitchell was the commissioner for Precinct 4 of Edwards County from 1962 to 1986, and his 24-year tenure on the commissioners court is the longest in the history of the county; he was also active in his community in his role as a Master Mason, and he was a charter member of the Rocksprings Country Club, where he indulged his passion for golf; and</w:t>
      </w:r>
    </w:p>
    <w:p w:rsidR="003F3435" w:rsidRDefault="0032493E">
      <w:pPr>
        <w:spacing w:line="480" w:lineRule="auto"/>
        <w:ind w:firstLine="720"/>
        <w:jc w:val="both"/>
      </w:pPr>
      <w:r>
        <w:t xml:space="preserve">WHEREAS, Mr.</w:t>
      </w:r>
      <w:r xml:space="preserve">
        <w:t> </w:t>
      </w:r>
      <w:r>
        <w:t xml:space="preserve">Mitchell shared a rewarding marriage with his wife, Norma Jean, until the time of her passing, and he was a caring father to his sons, William and Dennis; through the years, he had the pleasure of seeing his family grow to include his daughter-in-law, Annie, his four grandsons, Dallas, Monte, Chase, and Kirby, and his five great-grandchildren, Raider, Ranger, Avery, Tristan, and Hazel; and</w:t>
      </w:r>
    </w:p>
    <w:p w:rsidR="003F3435" w:rsidRDefault="0032493E">
      <w:pPr>
        <w:spacing w:line="480" w:lineRule="auto"/>
        <w:ind w:firstLine="720"/>
        <w:jc w:val="both"/>
      </w:pPr>
      <w:r>
        <w:t xml:space="preserve">WHEREAS, A devoted family man and a dedicated public servant, Bill Mitchell leaves behind numerous friends and loved ones whose lives are far richer for having known him, and he will always hold a treasured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William Meade Mitchell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Bill Mitchell.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