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86R12147 BGU-D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Bringing the 2018 season to a dramatic and triumphant conclusion, the Galena Park North Shore Senior High School football team captured the 2018 University Interscholastic League 6A Division 1 state championship at AT&amp;T Stadium in Arlington on December 22;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Under the guidance of head coach Jon Kay, the Mustangs cruised through the regular season with an unblemished record on the strength of a high-powered offense and stifling defense; their inspired play continued into the postseason as they defeated Pasadena Dobie, Dickinson, Katy, Cy-Fair, and Austin Lake Travis High Schools, with North Shore winning each game by double-digit margins;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state title contest, the Mustangs took the field against Duncanville High School in a clash of unbeaten squads; the back-and-forth battle featured multiple lead changes throughout and ultimately culminated in a remarkable final play; North Shore trailed by a single point with just three seconds left on the clock when quarterback Dematrius Davis launched a Hail Mary pass 45 yards into the Duncanville end zone that was miraculously grabbed by receiver AJ Carter to earn the Mustangs the state crown;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North Shore Senior High football team demonstrated admirable skill and determination in winning the state championship and compiling a flawless record against top competition, and memories of this exemplary accomplishment will resonate with their fellow students and their many supporters in the local community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Galena Park North Shore Senior High School football team on winning the 2018 UIL 6A Division 1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team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