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86R6547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Kyler Murray was honored as the best college football player in the nation when he was named the winner of the 2018 Heisman Trophy in recognition of his accomplishments as quarterback for the University of Oklahoma football team; and</w:t>
      </w:r>
    </w:p>
    <w:p w:rsidR="003F3435" w:rsidRDefault="0032493E">
      <w:pPr>
        <w:spacing w:line="480" w:lineRule="auto"/>
        <w:ind w:firstLine="720"/>
        <w:jc w:val="both"/>
      </w:pPr>
      <w:r>
        <w:t xml:space="preserve">WHEREAS, Mr.</w:t>
      </w:r>
      <w:r xml:space="preserve">
        <w:t> </w:t>
      </w:r>
      <w:r>
        <w:t xml:space="preserve">Murray starred on the gridiron at Allen High School, where he led the Eagles to a 43-0 record and three state championships and garnered National Player of the Year honors in 2014 from Gatorade, </w:t>
      </w:r>
      <w:r>
        <w:rPr>
          <w:i/>
        </w:rPr>
        <w:t xml:space="preserve">Parade</w:t>
      </w:r>
      <w:r>
        <w:t xml:space="preserve">, MaxPreps, and </w:t>
      </w:r>
      <w:r>
        <w:rPr>
          <w:i/>
        </w:rPr>
        <w:t xml:space="preserve">USA Today</w:t>
      </w:r>
      <w:r>
        <w:t xml:space="preserve">; he initially attended Texas A&amp;M University, following in the footsteps of his father, Kevin Murray, who was a record-setting quarterback for the Aggies, but following his freshman year, he transferred to Oklahoma; and</w:t>
      </w:r>
    </w:p>
    <w:p w:rsidR="003F3435" w:rsidRDefault="0032493E">
      <w:pPr>
        <w:spacing w:line="480" w:lineRule="auto"/>
        <w:ind w:firstLine="720"/>
        <w:jc w:val="both"/>
      </w:pPr>
      <w:r>
        <w:t xml:space="preserve">WHEREAS, After sitting out the 2016 season, per NCAA transfer rules, and serving as the backup to Baker Mayfield the following year, Mr.</w:t>
      </w:r>
      <w:r xml:space="preserve">
        <w:t> </w:t>
      </w:r>
      <w:r>
        <w:t xml:space="preserve">Murray took the reins of the Sooner offense as the starting quarterback in 2018; the results were spectacular: he guided his squad to a 12-2 record, a Big 12 championship, and an appearance in the College Football Playoff semifinals; along the way, he accounted for more than 50 touchdowns while compiling 4,361 passing yards and 1,001 rushing yards; in addition to winning the Heisman, he also collected the Davey O'Brien Quarterback of the Year Award and was named the Associated Press Player of the Year and the Big 12 Offensive Player of the Year; and</w:t>
      </w:r>
    </w:p>
    <w:p w:rsidR="003F3435" w:rsidRDefault="0032493E">
      <w:pPr>
        <w:spacing w:line="480" w:lineRule="auto"/>
        <w:ind w:firstLine="720"/>
        <w:jc w:val="both"/>
      </w:pPr>
      <w:r>
        <w:t xml:space="preserve">WHEREAS, A dual-sport athlete, Mr.</w:t>
      </w:r>
      <w:r xml:space="preserve">
        <w:t> </w:t>
      </w:r>
      <w:r>
        <w:t xml:space="preserve">Murray is also a skilled outfielder for the Sooner baseball team and has already signed a contract to play with the Oakland A's after being selected as the ninth overall pick in the 2018 Major League Baseball Draft; and</w:t>
      </w:r>
    </w:p>
    <w:p w:rsidR="003F3435" w:rsidRDefault="0032493E">
      <w:pPr>
        <w:spacing w:line="480" w:lineRule="auto"/>
        <w:ind w:firstLine="720"/>
        <w:jc w:val="both"/>
      </w:pPr>
      <w:r>
        <w:t xml:space="preserve">WHEREAS, With his acceptance of the Heisman Trophy, Kyler Murray has earned a place among the most accomplished athletes to ever play college football, and his accomplishments have furthered the Lone Star State's proud legacy of athletic achievement; now, therefore, be it</w:t>
      </w:r>
    </w:p>
    <w:p w:rsidR="003F3435" w:rsidRDefault="0032493E">
      <w:pPr>
        <w:spacing w:line="480" w:lineRule="auto"/>
        <w:ind w:firstLine="720"/>
        <w:jc w:val="both"/>
      </w:pPr>
      <w:r>
        <w:t xml:space="preserve">RESOLVED, That the House of Representatives of the 86th Texas Legislature hereby congratulate Kyler Murray on winning the 2018 Heisman Trophy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Murray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