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86R15279(6)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Michael Berry of Jack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Michael Berry has brought great credit to the Jack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Michael Berry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Michael Berry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