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86R15939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738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State Teachers Association and Texas AFT, along with other Texas educators, are convening in Austin on March 11, 2019, to take part in Texas Public Education Day at the State Capitol; and</w:t>
      </w:r>
    </w:p>
    <w:p w:rsidR="003F3435" w:rsidRDefault="0032493E">
      <w:pPr>
        <w:spacing w:line="480" w:lineRule="auto"/>
        <w:ind w:firstLine="720"/>
        <w:jc w:val="both"/>
      </w:pPr>
      <w:r>
        <w:t xml:space="preserve">WHEREAS, Since 1880, the Texas State Teachers Association has been dedicated to furthering the best interests of teachers, school employees, and students; the group is an affiliate of the National Education Association, which is one of the largest professional employee organizations in the U.S.; and</w:t>
      </w:r>
    </w:p>
    <w:p w:rsidR="003F3435" w:rsidRDefault="0032493E">
      <w:pPr>
        <w:spacing w:line="480" w:lineRule="auto"/>
        <w:ind w:firstLine="720"/>
        <w:jc w:val="both"/>
      </w:pPr>
      <w:r>
        <w:t xml:space="preserve">WHEREAS, Texas AFT was chartered in 1974 as the Texas Federation of Teachers, and it is the state branch of the American Federation of Teachers, which includes 1.6 million members nationwide; the organization represents public school educators, paraprofessionals, and other school-related employees, as well as faculty members and support staff of higher education institutions; and</w:t>
      </w:r>
    </w:p>
    <w:p w:rsidR="003F3435" w:rsidRDefault="0032493E">
      <w:pPr>
        <w:spacing w:line="480" w:lineRule="auto"/>
        <w:ind w:firstLine="720"/>
        <w:jc w:val="both"/>
      </w:pPr>
      <w:r>
        <w:t xml:space="preserve">WHEREAS, The backbone of our public education system, teachers work tirelessly every day to help children develop the skills and learning habits essential to achieving a successful future; although their compensation does not reflect the importance of their profession, teachers routinely go above and beyond, working extra hours to fulfill their educational mission and frequently digging deeply into their own pockets to furnish their classrooms and provide supplies that students cannot afford; and</w:t>
      </w:r>
    </w:p>
    <w:p w:rsidR="003F3435" w:rsidRDefault="0032493E">
      <w:pPr>
        <w:spacing w:line="480" w:lineRule="auto"/>
        <w:ind w:firstLine="720"/>
        <w:jc w:val="both"/>
      </w:pPr>
      <w:r>
        <w:t xml:space="preserve">WHEREAS, In carrying out their duties, educators benefit tremendously from the related efforts of bus drivers, cafeteria and clerical workers, and other support staff who play a critical role in maintaining a safe, healthy, and nurturing campus environment; today, Texas educators and their colleagues face greater challenges than ever before, as they prepare some 5.4 million students for jobs and adult responsibilities in a changing global economy; and</w:t>
      </w:r>
    </w:p>
    <w:p w:rsidR="003F3435" w:rsidRDefault="0032493E">
      <w:pPr>
        <w:spacing w:line="480" w:lineRule="auto"/>
        <w:ind w:firstLine="720"/>
        <w:jc w:val="both"/>
      </w:pPr>
      <w:r>
        <w:t xml:space="preserve">WHEREAS, Public education is an endeavor in which all Texans have a stake, and through their steadfast devotion to the development of our young people, teachers and school support personnel are helping to ensure that the future of the Lone Star State rests in capable hands; now, therefore, be it</w:t>
      </w:r>
    </w:p>
    <w:p w:rsidR="003F3435" w:rsidRDefault="0032493E">
      <w:pPr>
        <w:spacing w:line="480" w:lineRule="auto"/>
        <w:ind w:firstLine="720"/>
        <w:jc w:val="both"/>
      </w:pPr>
      <w:r>
        <w:t xml:space="preserve">RESOLVED, That the House of Representatives of the 86th Texas Legislature hereby recognize March 11, 2019, as Texas Public Education Day at the State Capitol and extend to the members of the Texas State Teachers Association and Texas AFT and their colleagues sincere best wishes for an informative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