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86R17943 SME-D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Herrero</w:t>
      </w:r>
      <w:r xml:space="preserve">
        <w:tab wTab="150" tlc="none" cTlc="0"/>
      </w:r>
      <w:r>
        <w:t xml:space="preserve">H.R.</w:t>
      </w:r>
      <w:r xml:space="preserve">
        <w:t> </w:t>
      </w:r>
      <w:r>
        <w:t xml:space="preserve">No.</w:t>
      </w:r>
      <w:r xml:space="preserve">
        <w:t> </w:t>
      </w:r>
      <w:r>
        <w:t xml:space="preserve">820</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family and friends of Sanjuana Pena of Banquete suffered an immeasurable loss with her passing on September 25, 2018, at the age of 56; and</w:t>
      </w:r>
    </w:p>
    <w:p w:rsidR="003F3435" w:rsidRDefault="0032493E">
      <w:pPr>
        <w:spacing w:line="480" w:lineRule="auto"/>
        <w:ind w:firstLine="720"/>
        <w:jc w:val="both"/>
      </w:pPr>
      <w:r>
        <w:t xml:space="preserve">WHEREAS, The daughter of Encarnacion and Modesta Zamora, the former "Janie" Zamora was born in Robstown on September 17, 1962, and she grew up with the companionship of 11 siblings, Dalia, Antonia, Juan, Emma, Olga, Rosa, Marylou, Jimmy, Ruben, Oscar, and Felipe; and</w:t>
      </w:r>
    </w:p>
    <w:p w:rsidR="003F3435" w:rsidRDefault="0032493E">
      <w:pPr>
        <w:spacing w:line="480" w:lineRule="auto"/>
        <w:ind w:firstLine="720"/>
        <w:jc w:val="both"/>
      </w:pPr>
      <w:r>
        <w:t xml:space="preserve">WHEREAS, She was joined in matrimony to Rene Pena Sr., and they shared a rewarding marriage; Ms.</w:t>
      </w:r>
      <w:r xml:space="preserve">
        <w:t> </w:t>
      </w:r>
      <w:r>
        <w:t xml:space="preserve">Pena took great pride in her children, Renee, Abbi, Rene, and Nicole; through the years, she had the pleasure of welcoming into her family 12 grandchildren, Rudy, Elizabeth, Ruby, Makayla, Caitlin, Rene, Rebecca, Neo, Nicholas, Rian, Samaire, and Azlynn, and at the time of her passing, she was looking forward to the arrival of another granddaughter, Penelope; and</w:t>
      </w:r>
    </w:p>
    <w:p w:rsidR="003F3435" w:rsidRDefault="0032493E">
      <w:pPr>
        <w:spacing w:line="480" w:lineRule="auto"/>
        <w:ind w:firstLine="720"/>
        <w:jc w:val="both"/>
      </w:pPr>
      <w:r>
        <w:t xml:space="preserve">WHEREAS, Determined to live life to the fullest, Ms.</w:t>
      </w:r>
      <w:r xml:space="preserve">
        <w:t> </w:t>
      </w:r>
      <w:r>
        <w:t xml:space="preserve">Pena faced serious medical challenges with unfaltering optimism and resilience, and her vibrant personality was a source of tremendous inspiration to her loved ones; above all, she cherished the time spent in the company of her family, and she especially delighted in being involved with her grandchildren's extracurricular activities; and</w:t>
      </w:r>
    </w:p>
    <w:p w:rsidR="003F3435" w:rsidRDefault="0032493E">
      <w:pPr>
        <w:spacing w:line="480" w:lineRule="auto"/>
        <w:ind w:firstLine="720"/>
        <w:jc w:val="both"/>
      </w:pPr>
      <w:r>
        <w:t xml:space="preserve">WHEREAS, No words can diminish the pain caused by a life cut short, but all who shared in the warmth and friendship of Janie Pena may find comfort in their treasured memories of this beloved woman; now, therefore, be it</w:t>
      </w:r>
    </w:p>
    <w:p w:rsidR="003F3435" w:rsidRDefault="0032493E">
      <w:pPr>
        <w:spacing w:line="480" w:lineRule="auto"/>
        <w:ind w:firstLine="720"/>
        <w:jc w:val="both"/>
      </w:pPr>
      <w:r>
        <w:t xml:space="preserve">RESOLVED, That the House of Representatives of the 86th Texas Legislature hereby pay tribute to the life of Sanjuana Pena and extend heartfelt sympathy to her family and many friends; and, be it further</w:t>
      </w:r>
    </w:p>
    <w:p w:rsidR="003F3435" w:rsidRDefault="0032493E">
      <w:pPr>
        <w:spacing w:line="480" w:lineRule="auto"/>
        <w:ind w:firstLine="720"/>
        <w:jc w:val="both"/>
      </w:pPr>
      <w:r>
        <w:t xml:space="preserve">RESOLVED, That an official copy of this resolution be prepared for her family and that when the Texas House of Representatives adjourns this day, it do so in memory of Sanjuana Pena.</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820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