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San Angelo lost a beloved resident and respected business leader with the passing of Jack Harold Albert on February 3, 2018, at the age of 82; and</w:t>
      </w:r>
    </w:p>
    <w:p w:rsidR="003F3435" w:rsidRDefault="0032493E">
      <w:pPr>
        <w:spacing w:line="480" w:lineRule="auto"/>
        <w:ind w:firstLine="720"/>
        <w:jc w:val="both"/>
      </w:pPr>
      <w:r>
        <w:t xml:space="preserve">WHEREAS, Born in San Angelo on August 25, 1935, to Harold and Nina McLaughlin Albert, Jack Albert grew up with the companionship of his brother, Mike; after graduating from San Angelo High School, he went on to attend Texas Technological College, where he earned a bachelor's degree in geology; and</w:t>
      </w:r>
    </w:p>
    <w:p w:rsidR="003F3435" w:rsidRDefault="0032493E">
      <w:pPr>
        <w:spacing w:line="480" w:lineRule="auto"/>
        <w:ind w:firstLine="720"/>
        <w:jc w:val="both"/>
      </w:pPr>
      <w:r>
        <w:t xml:space="preserve">WHEREAS, Mr.</w:t>
      </w:r>
      <w:r xml:space="preserve">
        <w:t> </w:t>
      </w:r>
      <w:r>
        <w:t xml:space="preserve">Albert went to work for his family's small civil contracting firm as a young man and soon took over its operation; over the course of his 56-year tenure, it grew from a small family business into a major heavy construction and materials company known today as Reece Albert, Inc. and CSA Materials, Inc.; Mr.</w:t>
      </w:r>
      <w:r xml:space="preserve">
        <w:t> </w:t>
      </w:r>
      <w:r>
        <w:t xml:space="preserve">Albert contributed to his professional community through his involvement with the Associated General Contractors of Texas, which he served as president, and he also held leadership positions with the Associated General Contractors of America and the Texas Asphalt Pavement Association, and numerous other groups; and</w:t>
      </w:r>
    </w:p>
    <w:p w:rsidR="003F3435" w:rsidRDefault="0032493E">
      <w:pPr>
        <w:spacing w:line="480" w:lineRule="auto"/>
        <w:ind w:firstLine="720"/>
        <w:jc w:val="both"/>
      </w:pPr>
      <w:r>
        <w:t xml:space="preserve">WHEREAS, An active member of the San Angelo community, Mr.</w:t>
      </w:r>
      <w:r xml:space="preserve">
        <w:t> </w:t>
      </w:r>
      <w:r>
        <w:t xml:space="preserve">Albert served on boards for the city, the chamber of commerce, and Angelo Community Hospital, and he participated in the San Angelo Jaycees and the Kiwanis club; and</w:t>
      </w:r>
    </w:p>
    <w:p w:rsidR="003F3435" w:rsidRDefault="0032493E">
      <w:pPr>
        <w:spacing w:line="480" w:lineRule="auto"/>
        <w:ind w:firstLine="720"/>
        <w:jc w:val="both"/>
      </w:pPr>
      <w:r>
        <w:t xml:space="preserve">WHEREAS, In all his endeavors, Mr.</w:t>
      </w:r>
      <w:r xml:space="preserve">
        <w:t> </w:t>
      </w:r>
      <w:r>
        <w:t xml:space="preserve">Albert enjoyed the love and support of his wife, Debbie Garnett Albert, and he took great pride in his four children, Richard Lon, Stuart Todd, Kenneth Ross, and Shauna L'Nea; and</w:t>
      </w:r>
    </w:p>
    <w:p w:rsidR="003F3435" w:rsidRDefault="0032493E">
      <w:pPr>
        <w:spacing w:line="480" w:lineRule="auto"/>
        <w:ind w:firstLine="720"/>
        <w:jc w:val="both"/>
      </w:pPr>
      <w:r>
        <w:t xml:space="preserve">WHEREAS, Deeply dedicated to his family, his profession, and his community, Jack Albert earned the lasting admiration of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Jack Harold Albert and extend sincere condolences to the members of his family: to his wife, Debbie; to his children, Lon and his wife, Kim, Todd and his wife, Kat, Ross and his wife, Michelle, and Shauna and her husband, Jeff; to his grandchildren, Alexandra, Paxton, Evan, Bryson, Victoria, Jovanna, and Madelyn; to his great-granddaughter, Lily; to his brother, Mike, and his wife, Sharon; to the mother of his sons, Carolyn Pope Albert;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Albert.</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826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