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86R18959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Elanor Smith of the Red River 4-H Club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Elanor Smith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Elanor Smith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Smith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