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86R19855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Jimmy Dale Aplin of Clute on January 9, 2019, at the age of 84; and</w:t>
      </w:r>
    </w:p>
    <w:p w:rsidR="003F3435" w:rsidRDefault="0032493E">
      <w:pPr>
        <w:spacing w:line="480" w:lineRule="auto"/>
        <w:ind w:firstLine="720"/>
        <w:jc w:val="both"/>
      </w:pPr>
      <w:r>
        <w:t xml:space="preserve">WHEREAS, Jim Aplin was born on September 21, 1934, and he grew up with the companionship of his brother, Arch; and</w:t>
      </w:r>
    </w:p>
    <w:p w:rsidR="003F3435" w:rsidRDefault="0032493E">
      <w:pPr>
        <w:spacing w:line="480" w:lineRule="auto"/>
        <w:ind w:firstLine="720"/>
        <w:jc w:val="both"/>
      </w:pPr>
      <w:r>
        <w:t xml:space="preserve">WHEREAS, Mr.</w:t>
      </w:r>
      <w:r xml:space="preserve">
        <w:t> </w:t>
      </w:r>
      <w:r>
        <w:t xml:space="preserve">Aplin drew strength from the rewarding marriage that he shared with his wife of 56 years, Marcia; he was the caring father of a son, Justin, and a daughter, Marla, who preceded her father in death; with the passing years, Mr.</w:t>
      </w:r>
      <w:r xml:space="preserve">
        <w:t> </w:t>
      </w:r>
      <w:r>
        <w:t xml:space="preserve">Aplin had the pleasure of seeing his family grow to include five grandchildren, Mara, Dallas, Sean, Ryan, and Mary Kate, as well as a cherished great-grandson, Hunter; and</w:t>
      </w:r>
    </w:p>
    <w:p w:rsidR="003F3435" w:rsidRDefault="0032493E">
      <w:pPr>
        <w:spacing w:line="480" w:lineRule="auto"/>
        <w:ind w:firstLine="720"/>
        <w:jc w:val="both"/>
      </w:pPr>
      <w:r>
        <w:t xml:space="preserve">WHEREAS, A man of strong faith, Mr.</w:t>
      </w:r>
      <w:r xml:space="preserve">
        <w:t> </w:t>
      </w:r>
      <w:r>
        <w:t xml:space="preserve">Aplin served as a deacon at the First Baptist Church of Clute; furthermore, he was an avid gardener;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Jimmy Dale Aplin and extend sincere condolences to the members of his family: to his wife, Marcia Ann Aplin; to his son, Justin Williams, and his wife, Karen; to his grandchildren, Mara Strother and her husband, Bradley, Dallas Miles, Sean Williams, Ryan Williams, and Mary Kate Williams; to his great-grandson, Hunter Strother; to his brother, Arch Aplin Jr.; to his nephews, Arch "Beaver" Aplin and his wife, Joanie, Reg Aplin and his wife, Phyliss, Joe McGuffee, and Wayne LeBouf; to his nieces, Bedelia Sandidge and Mary Mobley and her husband, Alan;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Aplin.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