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Parker in Collin County are coming together on March 30, 2019, to celebrate the 50th anniversary of the incorporation of their city; and</w:t>
      </w:r>
    </w:p>
    <w:p w:rsidR="003F3435" w:rsidRDefault="0032493E">
      <w:pPr>
        <w:spacing w:line="480" w:lineRule="auto"/>
        <w:ind w:firstLine="720"/>
        <w:jc w:val="both"/>
      </w:pPr>
      <w:r>
        <w:t xml:space="preserve">WHEREAS, The community originated in the late 1840s, as part of the Peters Colony in Collin County; in 1846, a school was established in a private home, and that same year, Corinth Presbyterian Church, which still exists today, held its first worship services; local residents eventually named their town Parker, after William "Uncle Bill" Parker, the owner of a gin and a gristmill; and</w:t>
      </w:r>
    </w:p>
    <w:p w:rsidR="003F3435" w:rsidRDefault="0032493E">
      <w:pPr>
        <w:spacing w:line="480" w:lineRule="auto"/>
        <w:ind w:firstLine="720"/>
        <w:jc w:val="both"/>
      </w:pPr>
      <w:r>
        <w:t xml:space="preserve">WHEREAS, On March 22, 1969, the residents of the community gathered at Corinth Presbyterian Church and voted to incorporate the City of Parker; Percy Bozeman was elected as the first mayor, along with five aldermen, and Betty McMenamy served as city secretary from 1972 to 2006, working out of her home until the city hall was built; in the years since its founding, the city has grown from 360 residents to approximately 5,000; and</w:t>
      </w:r>
    </w:p>
    <w:p w:rsidR="003F3435" w:rsidRDefault="0032493E">
      <w:pPr>
        <w:spacing w:line="480" w:lineRule="auto"/>
        <w:ind w:firstLine="720"/>
        <w:jc w:val="both"/>
      </w:pPr>
      <w:r>
        <w:t xml:space="preserve">WHEREAS, Parker established a volunteer fire department in 1983 and a police department in 1985, and since 1973, the city has benefited greatly from the volunteer efforts of the Parker Women's Club, which started with 8 members and today has 154; the famed Southfork Ranch, location of the hit television series </w:t>
      </w:r>
      <w:r>
        <w:rPr>
          <w:i/>
        </w:rPr>
        <w:t xml:space="preserve">Dallas</w:t>
      </w:r>
      <w:r>
        <w:t xml:space="preserve">, lies within the city limits and draws more than 400,000 visitors a year; and</w:t>
      </w:r>
    </w:p>
    <w:p w:rsidR="003F3435" w:rsidRDefault="0032493E">
      <w:pPr>
        <w:spacing w:line="480" w:lineRule="auto"/>
        <w:ind w:firstLine="720"/>
        <w:jc w:val="both"/>
      </w:pPr>
      <w:r>
        <w:t xml:space="preserve">WHEREAS, Blessed with a rich heritage and a "uniquely country" lifestyle, the citizens of Parker may indeed take great pride in this significant milestone in their history as they work together to build a bright future for their community; now, therefore, be it</w:t>
      </w:r>
    </w:p>
    <w:p w:rsidR="003F3435" w:rsidRDefault="0032493E">
      <w:pPr>
        <w:spacing w:line="480" w:lineRule="auto"/>
        <w:ind w:firstLine="720"/>
        <w:jc w:val="both"/>
      </w:pPr>
      <w:r>
        <w:t xml:space="preserve">RESOLVED, That the House of Representatives of the 86th Texas Legislature hereby commemorate the 50th anniversary of the incorporation of Parker and extend to the city's residents sincere best wishes for a meaningful and memorable celebration; and, be it further</w:t>
      </w:r>
    </w:p>
    <w:p w:rsidR="003F3435" w:rsidRDefault="0032493E">
      <w:pPr>
        <w:spacing w:line="480" w:lineRule="auto"/>
        <w:ind w:firstLine="720"/>
        <w:jc w:val="both"/>
      </w:pPr>
      <w:r>
        <w:t xml:space="preserve">RESOLVED, That an official copy of this resolution be prepared for the City of Parker as an expression of high regard by the Texas House of Representatives.</w:t>
      </w:r>
    </w:p>
    <w:p w:rsidR="003F3435" w:rsidRDefault="0032493E">
      <w:pPr>
        <w:jc w:val="both"/>
      </w:pPr>
    </w:p>
    <w:p w:rsidR="003F3435" w:rsidRDefault="0032493E">
      <w:pPr>
        <w:jc w:val="right"/>
      </w:pPr>
      <w:r>
        <w:t xml:space="preserve">Noble</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Noble</w:t>
            </w:r>
          </w:p>
        </w:tc>
      </w:tr>
      <w:tr>
        <w:tc>
          <w:p>
            <w:r>
              <w:t xml:space="preserve">Allen</w:t>
            </w:r>
          </w:p>
        </w:tc>
        <w:tc>
          <w:p>
            <w:r>
              <w:t xml:space="preserve">Guillen</w:t>
            </w:r>
          </w:p>
        </w:tc>
        <w:tc>
          <w:p>
            <w:r>
              <w:t xml:space="preserve">Oliverson</w:t>
            </w:r>
          </w:p>
        </w:tc>
      </w:tr>
      <w:tr>
        <w:tc>
          <w:p>
            <w:r>
              <w:t xml:space="preserve">Allison</w:t>
            </w:r>
          </w:p>
        </w:tc>
        <w:tc>
          <w:p>
            <w:r>
              <w:t xml:space="preserve">Gutierrez</w:t>
            </w:r>
          </w:p>
        </w:tc>
        <w:tc>
          <w:p>
            <w:r>
              <w:t xml:space="preserve">Ortega</w:t>
            </w:r>
          </w:p>
        </w:tc>
      </w:tr>
      <w:tr>
        <w:tc>
          <w:p>
            <w:r>
              <w:t xml:space="preserve">Anchia</w:t>
            </w:r>
          </w:p>
        </w:tc>
        <w:tc>
          <w:p>
            <w:r>
              <w:t xml:space="preserve">Harless</w:t>
            </w:r>
          </w:p>
        </w:tc>
        <w:tc>
          <w:p>
            <w:r>
              <w:t xml:space="preserve">Pacheco</w:t>
            </w:r>
          </w:p>
        </w:tc>
      </w:tr>
      <w:tr>
        <w:tc>
          <w:p>
            <w:r>
              <w:t xml:space="preserve">Anderson</w:t>
            </w:r>
          </w:p>
        </w:tc>
        <w:tc>
          <w:p>
            <w:r>
              <w:t xml:space="preserve">Harris</w:t>
            </w:r>
          </w:p>
        </w:tc>
        <w:tc>
          <w:p>
            <w:r>
              <w:t xml:space="preserve">Paddie</w:t>
            </w:r>
          </w:p>
        </w:tc>
      </w:tr>
      <w:tr>
        <w:tc>
          <w:p>
            <w:r>
              <w:t xml:space="preserve">Ashby</w:t>
            </w:r>
          </w:p>
        </w:tc>
        <w:tc>
          <w:p>
            <w:r>
              <w:t xml:space="preserve">Hefner</w:t>
            </w:r>
          </w:p>
        </w:tc>
        <w:tc>
          <w:p>
            <w:r>
              <w:t xml:space="preserve">Parker</w:t>
            </w:r>
          </w:p>
        </w:tc>
      </w:tr>
      <w:tr>
        <w:tc>
          <w:p>
            <w:r>
              <w:t xml:space="preserve">Bailes</w:t>
            </w:r>
          </w:p>
        </w:tc>
        <w:tc>
          <w:p>
            <w:r>
              <w:t xml:space="preserve">Hernandez</w:t>
            </w:r>
          </w:p>
        </w:tc>
        <w:tc>
          <w:p>
            <w:r>
              <w:t xml:space="preserve">Patterson</w:t>
            </w:r>
          </w:p>
        </w:tc>
      </w:tr>
      <w:tr>
        <w:tc>
          <w:p>
            <w:r>
              <w:t xml:space="preserve">Beckley</w:t>
            </w:r>
          </w:p>
        </w:tc>
        <w:tc>
          <w:p>
            <w:r>
              <w:t xml:space="preserve">Herrero</w:t>
            </w:r>
          </w:p>
        </w:tc>
        <w:tc>
          <w:p>
            <w:r>
              <w:t xml:space="preserve">Paul</w:t>
            </w:r>
          </w:p>
        </w:tc>
      </w:tr>
      <w:tr>
        <w:tc>
          <w:p>
            <w:r>
              <w:t xml:space="preserve">Bell of Kaufman</w:t>
            </w:r>
          </w:p>
        </w:tc>
        <w:tc>
          <w:p>
            <w:r>
              <w:t xml:space="preserve">Hinojosa</w:t>
            </w:r>
          </w:p>
        </w:tc>
        <w:tc>
          <w:p>
            <w:r>
              <w:t xml:space="preserve">Perez</w:t>
            </w:r>
          </w:p>
        </w:tc>
      </w:tr>
      <w:tr>
        <w:tc>
          <w:p>
            <w:r>
              <w:t xml:space="preserve">Bell of Montgomery</w:t>
            </w:r>
          </w:p>
        </w:tc>
        <w:tc>
          <w:p>
            <w:r>
              <w:t xml:space="preserve">Holland</w:t>
            </w:r>
          </w:p>
        </w:tc>
        <w:tc>
          <w:p>
            <w:r>
              <w:t xml:space="preserve">Phelan</w:t>
            </w:r>
          </w:p>
        </w:tc>
      </w:tr>
      <w:tr>
        <w:tc>
          <w:p>
            <w:r>
              <w:t xml:space="preserve">Bernal</w:t>
            </w:r>
          </w:p>
        </w:tc>
        <w:tc>
          <w:p>
            <w:r>
              <w:t xml:space="preserve">Howard</w:t>
            </w:r>
          </w:p>
        </w:tc>
        <w:tc>
          <w:p>
            <w:r>
              <w:t xml:space="preserve">Price</w:t>
            </w:r>
          </w:p>
        </w:tc>
      </w:tr>
      <w:tr>
        <w:tc>
          <w:p>
            <w:r>
              <w:t xml:space="preserve">Biedermann</w:t>
            </w:r>
          </w:p>
        </w:tc>
        <w:tc>
          <w:p>
            <w:r>
              <w:t xml:space="preserve">Huberty</w:t>
            </w:r>
          </w:p>
        </w:tc>
        <w:tc>
          <w:p>
            <w:r>
              <w:t xml:space="preserve">Ramos</w:t>
            </w:r>
          </w:p>
        </w:tc>
      </w:tr>
      <w:tr>
        <w:tc>
          <w:p>
            <w:r>
              <w:t xml:space="preserve">Blanco</w:t>
            </w:r>
          </w:p>
        </w:tc>
        <w:tc>
          <w:p>
            <w:r>
              <w:t xml:space="preserve">Hunter</w:t>
            </w:r>
          </w:p>
        </w:tc>
        <w:tc>
          <w:p>
            <w:r>
              <w:t xml:space="preserve">Raney</w:t>
            </w:r>
          </w:p>
        </w:tc>
      </w:tr>
      <w:tr>
        <w:tc>
          <w:p>
            <w:r>
              <w:t xml:space="preserve">Bohac</w:t>
            </w:r>
          </w:p>
        </w:tc>
        <w:tc>
          <w:p>
            <w:r>
              <w:t xml:space="preserve">Israel</w:t>
            </w:r>
          </w:p>
        </w:tc>
        <w:tc>
          <w:p>
            <w:r>
              <w:t xml:space="preserve">Raymond</w:t>
            </w:r>
          </w:p>
        </w:tc>
      </w:tr>
      <w:tr>
        <w:tc>
          <w:p>
            <w:r>
              <w:t xml:space="preserve">Bonnen of Galveston</w:t>
            </w:r>
          </w:p>
        </w:tc>
        <w:tc>
          <w:p>
            <w:r>
              <w:t xml:space="preserve">E. Johnson of Dallas</w:t>
            </w:r>
          </w:p>
        </w:tc>
        <w:tc>
          <w:p>
            <w:r>
              <w:t xml:space="preserve">Reynolds</w:t>
            </w:r>
          </w:p>
        </w:tc>
      </w:tr>
      <w:tr>
        <w:tc>
          <w:p>
            <w:r>
              <w:t xml:space="preserve">Bowers</w:t>
            </w:r>
          </w:p>
        </w:tc>
        <w:tc>
          <w:p>
            <w:r>
              <w:t xml:space="preserve">J. Johnson of Dallas</w:t>
            </w:r>
          </w:p>
        </w:tc>
        <w:tc>
          <w:p>
            <w:r>
              <w:t xml:space="preserve">Rodriguez</w:t>
            </w:r>
          </w:p>
        </w:tc>
      </w:tr>
      <w:tr>
        <w:tc>
          <w:p>
            <w:r>
              <w:t xml:space="preserve">Buckley</w:t>
            </w:r>
          </w:p>
        </w:tc>
        <w:tc>
          <w:p>
            <w:r>
              <w:t xml:space="preserve">Johnson of Harris</w:t>
            </w:r>
          </w:p>
        </w:tc>
        <w:tc>
          <w:p>
            <w:r>
              <w:t xml:space="preserve">Romero, Jr.</w:t>
            </w:r>
          </w:p>
        </w:tc>
      </w:tr>
      <w:tr>
        <w:tc>
          <w:p>
            <w:r>
              <w:t xml:space="preserve">Bucy</w:t>
            </w:r>
          </w:p>
        </w:tc>
        <w:tc>
          <w:p>
            <w:r>
              <w:t xml:space="preserve">Kacal</w:t>
            </w:r>
          </w:p>
        </w:tc>
        <w:tc>
          <w:p>
            <w:r>
              <w:t xml:space="preserve">Rose</w:t>
            </w:r>
          </w:p>
        </w:tc>
      </w:tr>
      <w:tr>
        <w:tc>
          <w:p>
            <w:r>
              <w:t xml:space="preserve">Burns</w:t>
            </w:r>
          </w:p>
        </w:tc>
        <w:tc>
          <w:p>
            <w:r>
              <w:t xml:space="preserve">King of Hemphill</w:t>
            </w:r>
          </w:p>
        </w:tc>
        <w:tc>
          <w:p>
            <w:r>
              <w:t xml:space="preserve">Rosenthal</w:t>
            </w:r>
          </w:p>
        </w:tc>
      </w:tr>
      <w:tr>
        <w:tc>
          <w:p>
            <w:r>
              <w:t xml:space="preserve">Burrows</w:t>
            </w:r>
          </w:p>
        </w:tc>
        <w:tc>
          <w:p>
            <w:r>
              <w:t xml:space="preserve">King of Parker</w:t>
            </w:r>
          </w:p>
        </w:tc>
        <w:tc>
          <w:p>
            <w:r>
              <w:t xml:space="preserve">Sanford</w:t>
            </w:r>
          </w:p>
        </w:tc>
      </w:tr>
      <w:tr>
        <w:tc>
          <w:p>
            <w:r>
              <w:t xml:space="preserve">Button</w:t>
            </w:r>
          </w:p>
        </w:tc>
        <w:tc>
          <w:p>
            <w:r>
              <w:t xml:space="preserve">King of Uvalde</w:t>
            </w:r>
          </w:p>
        </w:tc>
        <w:tc>
          <w:p>
            <w:r>
              <w:t xml:space="preserve">Schaefer</w:t>
            </w:r>
          </w:p>
        </w:tc>
      </w:tr>
      <w:tr>
        <w:tc>
          <w:p>
            <w:r>
              <w:t xml:space="preserve">Cain</w:t>
            </w:r>
          </w:p>
        </w:tc>
        <w:tc>
          <w:p>
            <w:r>
              <w:t xml:space="preserve">Klick</w:t>
            </w:r>
          </w:p>
        </w:tc>
        <w:tc>
          <w:p>
            <w:r>
              <w:t xml:space="preserve">Shaheen</w:t>
            </w:r>
          </w:p>
        </w:tc>
      </w:tr>
      <w:tr>
        <w:tc>
          <w:p>
            <w:r>
              <w:t xml:space="preserve">Calanni</w:t>
            </w:r>
          </w:p>
        </w:tc>
        <w:tc>
          <w:p>
            <w:r>
              <w:t xml:space="preserve">Krause</w:t>
            </w:r>
          </w:p>
        </w:tc>
        <w:tc>
          <w:p>
            <w:r>
              <w:t xml:space="preserve">Sheffield</w:t>
            </w:r>
          </w:p>
        </w:tc>
      </w:tr>
      <w:tr>
        <w:tc>
          <w:p>
            <w:r>
              <w:t xml:space="preserve">Canales</w:t>
            </w:r>
          </w:p>
        </w:tc>
        <w:tc>
          <w:p>
            <w:r>
              <w:t xml:space="preserve">Kuempel</w:t>
            </w:r>
          </w:p>
        </w:tc>
        <w:tc>
          <w:p>
            <w:r>
              <w:t xml:space="preserve">Sherman, Sr.</w:t>
            </w:r>
          </w:p>
        </w:tc>
      </w:tr>
      <w:tr>
        <w:tc>
          <w:p>
            <w:r>
              <w:t xml:space="preserve">Capriglione</w:t>
            </w:r>
          </w:p>
        </w:tc>
        <w:tc>
          <w:p>
            <w:r>
              <w:t xml:space="preserve">Lambert</w:t>
            </w:r>
          </w:p>
        </w:tc>
        <w:tc>
          <w:p>
            <w:r>
              <w:t xml:space="preserve">Shine</w:t>
            </w:r>
          </w:p>
        </w:tc>
      </w:tr>
      <w:tr>
        <w:tc>
          <w:p>
            <w:r>
              <w:t xml:space="preserve">Clardy</w:t>
            </w:r>
          </w:p>
        </w:tc>
        <w:tc>
          <w:p>
            <w:r>
              <w:t xml:space="preserve">Landgraf</w:t>
            </w:r>
          </w:p>
        </w:tc>
        <w:tc>
          <w:p>
            <w:r>
              <w:t xml:space="preserve">Smith</w:t>
            </w:r>
          </w:p>
        </w:tc>
      </w:tr>
      <w:tr>
        <w:tc>
          <w:p>
            <w:r>
              <w:t xml:space="preserve">Cole</w:t>
            </w:r>
          </w:p>
        </w:tc>
        <w:tc>
          <w:p>
            <w:r>
              <w:t xml:space="preserve">Lang</w:t>
            </w:r>
          </w:p>
        </w:tc>
        <w:tc>
          <w:p>
            <w:r>
              <w:t xml:space="preserve">Smithee</w:t>
            </w:r>
          </w:p>
        </w:tc>
      </w:tr>
      <w:tr>
        <w:tc>
          <w:p>
            <w:r>
              <w:t xml:space="preserve">Coleman</w:t>
            </w:r>
          </w:p>
        </w:tc>
        <w:tc>
          <w:p>
            <w:r>
              <w:t xml:space="preserve">Larson</w:t>
            </w:r>
          </w:p>
        </w:tc>
        <w:tc>
          <w:p>
            <w:r>
              <w:t xml:space="preserve">Springer</w:t>
            </w:r>
          </w:p>
        </w:tc>
      </w:tr>
      <w:tr>
        <w:tc>
          <w:p>
            <w:r>
              <w:t xml:space="preserve">Collier</w:t>
            </w:r>
          </w:p>
        </w:tc>
        <w:tc>
          <w:p>
            <w:r>
              <w:t xml:space="preserve">Leach</w:t>
            </w:r>
          </w:p>
        </w:tc>
        <w:tc>
          <w:p>
            <w:r>
              <w:t xml:space="preserve">Stephenson</w:t>
            </w:r>
          </w:p>
        </w:tc>
      </w:tr>
      <w:tr>
        <w:tc>
          <w:p>
            <w:r>
              <w:t xml:space="preserve">Cortez</w:t>
            </w:r>
          </w:p>
        </w:tc>
        <w:tc>
          <w:p>
            <w:r>
              <w:t xml:space="preserve">Leman</w:t>
            </w:r>
          </w:p>
        </w:tc>
        <w:tc>
          <w:p>
            <w:r>
              <w:t xml:space="preserve">Stickland</w:t>
            </w:r>
          </w:p>
        </w:tc>
      </w:tr>
      <w:tr>
        <w:tc>
          <w:p>
            <w:r>
              <w:t xml:space="preserve">Craddick</w:t>
            </w:r>
          </w:p>
        </w:tc>
        <w:tc>
          <w:p>
            <w:r>
              <w:t xml:space="preserve">Longoria</w:t>
            </w:r>
          </w:p>
        </w:tc>
        <w:tc>
          <w:p>
            <w:r>
              <w:t xml:space="preserve">Stucky</w:t>
            </w:r>
          </w:p>
        </w:tc>
      </w:tr>
      <w:tr>
        <w:tc>
          <w:p>
            <w:r>
              <w:t xml:space="preserve">Cyrier</w:t>
            </w:r>
          </w:p>
        </w:tc>
        <w:tc>
          <w:p>
            <w:r>
              <w:t xml:space="preserve">Lopez</w:t>
            </w:r>
          </w:p>
        </w:tc>
        <w:tc>
          <w:p>
            <w:r>
              <w:t xml:space="preserve">Swanson</w:t>
            </w:r>
          </w:p>
        </w:tc>
      </w:tr>
      <w:tr>
        <w:tc>
          <w:p>
            <w:r>
              <w:t xml:space="preserve">Darby</w:t>
            </w:r>
          </w:p>
        </w:tc>
        <w:tc>
          <w:p>
            <w:r>
              <w:t xml:space="preserve">Lozano</w:t>
            </w:r>
          </w:p>
        </w:tc>
        <w:tc>
          <w:p>
            <w:r>
              <w:t xml:space="preserve">Talarico</w:t>
            </w:r>
          </w:p>
        </w:tc>
      </w:tr>
      <w:tr>
        <w:tc>
          <w:p>
            <w:r>
              <w:t xml:space="preserve">Davis of Dallas</w:t>
            </w:r>
          </w:p>
        </w:tc>
        <w:tc>
          <w:p>
            <w:r>
              <w:t xml:space="preserve">Lucio III</w:t>
            </w:r>
          </w:p>
        </w:tc>
        <w:tc>
          <w:p>
            <w:r>
              <w:t xml:space="preserve">Thierry</w:t>
            </w:r>
          </w:p>
        </w:tc>
      </w:tr>
      <w:tr>
        <w:tc>
          <w:p>
            <w:r>
              <w:t xml:space="preserve">Davis of Harris</w:t>
            </w:r>
          </w:p>
        </w:tc>
        <w:tc>
          <w:p>
            <w:r>
              <w:t xml:space="preserve">Martinez</w:t>
            </w:r>
          </w:p>
        </w:tc>
        <w:tc>
          <w:p>
            <w:r>
              <w:t xml:space="preserve">Thompson of Brazoria</w:t>
            </w:r>
          </w:p>
        </w:tc>
      </w:tr>
      <w:tr>
        <w:tc>
          <w:p>
            <w:r>
              <w:t xml:space="preserve">Dean</w:t>
            </w:r>
          </w:p>
        </w:tc>
        <w:tc>
          <w:p>
            <w:r>
              <w:t xml:space="preserve">Martinez Fischer</w:t>
            </w:r>
          </w:p>
        </w:tc>
        <w:tc>
          <w:p>
            <w:r>
              <w:t xml:space="preserve">Thompson of Harris</w:t>
            </w:r>
          </w:p>
        </w:tc>
      </w:tr>
      <w:tr>
        <w:tc>
          <w:p>
            <w:r>
              <w:t xml:space="preserve">Deshotel</w:t>
            </w:r>
          </w:p>
        </w:tc>
        <w:tc>
          <w:p>
            <w:r>
              <w:t xml:space="preserve">Metcalf</w:t>
            </w:r>
          </w:p>
        </w:tc>
        <w:tc>
          <w:p>
            <w:r>
              <w:t xml:space="preserve">Tinderholt</w:t>
            </w:r>
          </w:p>
        </w:tc>
      </w:tr>
      <w:tr>
        <w:tc>
          <w:p>
            <w:r>
              <w:t xml:space="preserve">Dominguez</w:t>
            </w:r>
          </w:p>
        </w:tc>
        <w:tc>
          <w:p>
            <w:r>
              <w:t xml:space="preserve">Meyer</w:t>
            </w:r>
          </w:p>
        </w:tc>
        <w:tc>
          <w:p>
            <w:r>
              <w:t xml:space="preserve">Toth</w:t>
            </w:r>
          </w:p>
        </w:tc>
      </w:tr>
      <w:tr>
        <w:tc>
          <w:p>
            <w:r>
              <w:t xml:space="preserve">Dutton</w:t>
            </w:r>
          </w:p>
        </w:tc>
        <w:tc>
          <w:p>
            <w:r>
              <w:t xml:space="preserve">Meza</w:t>
            </w:r>
          </w:p>
        </w:tc>
        <w:tc>
          <w:p>
            <w:r>
              <w:t xml:space="preserve">Turner of Dallas</w:t>
            </w:r>
          </w:p>
        </w:tc>
      </w:tr>
      <w:tr>
        <w:tc>
          <w:p>
            <w:r>
              <w:t xml:space="preserve">Farrar</w:t>
            </w:r>
          </w:p>
        </w:tc>
        <w:tc>
          <w:p>
            <w:r>
              <w:t xml:space="preserve">Middleton</w:t>
            </w:r>
          </w:p>
        </w:tc>
        <w:tc>
          <w:p>
            <w:r>
              <w:t xml:space="preserve">Turner of Tarrant</w:t>
            </w:r>
          </w:p>
        </w:tc>
      </w:tr>
      <w:tr>
        <w:tc>
          <w:p>
            <w:r>
              <w:t xml:space="preserve">Fierro</w:t>
            </w:r>
          </w:p>
        </w:tc>
        <w:tc>
          <w:p>
            <w:r>
              <w:t xml:space="preserve">Miller</w:t>
            </w:r>
          </w:p>
        </w:tc>
        <w:tc>
          <w:p>
            <w:r>
              <w:t xml:space="preserve">VanDeaver</w:t>
            </w:r>
          </w:p>
        </w:tc>
      </w:tr>
      <w:tr>
        <w:tc>
          <w:p>
            <w:r>
              <w:t xml:space="preserve">Flynn</w:t>
            </w:r>
          </w:p>
        </w:tc>
        <w:tc>
          <w:p>
            <w:r>
              <w:t xml:space="preserve">Minjarez</w:t>
            </w:r>
          </w:p>
        </w:tc>
        <w:tc>
          <w:p>
            <w:r>
              <w:t xml:space="preserve">Vo</w:t>
            </w:r>
          </w:p>
        </w:tc>
      </w:tr>
      <w:tr>
        <w:tc>
          <w:p>
            <w:r>
              <w:t xml:space="preserve">Frank</w:t>
            </w:r>
          </w:p>
        </w:tc>
        <w:tc>
          <w:p>
            <w:r>
              <w:t xml:space="preserve">Moody</w:t>
            </w:r>
          </w:p>
        </w:tc>
        <w:tc>
          <w:p>
            <w:r>
              <w:t xml:space="preserve">Walle</w:t>
            </w:r>
          </w:p>
        </w:tc>
      </w:tr>
      <w:tr>
        <w:tc>
          <w:p>
            <w:r>
              <w:t xml:space="preserve">Frullo</w:t>
            </w:r>
          </w:p>
        </w:tc>
        <w:tc>
          <w:p>
            <w:r>
              <w:t xml:space="preserve">Morales</w:t>
            </w:r>
          </w:p>
        </w:tc>
        <w:tc>
          <w:p>
            <w:r>
              <w:t xml:space="preserve">White</w:t>
            </w:r>
          </w:p>
        </w:tc>
      </w:tr>
      <w:tr>
        <w:tc>
          <w:p>
            <w:r>
              <w:t xml:space="preserve">Geren</w:t>
            </w:r>
          </w:p>
        </w:tc>
        <w:tc>
          <w:p>
            <w:r>
              <w:t xml:space="preserve">Morrison</w:t>
            </w:r>
          </w:p>
        </w:tc>
        <w:tc>
          <w:p>
            <w:r>
              <w:t xml:space="preserve">Wilson</w:t>
            </w:r>
          </w:p>
        </w:tc>
      </w:tr>
      <w:tr>
        <w:tc>
          <w:p>
            <w:r>
              <w:t xml:space="preserve">Gervin-Hawkins</w:t>
            </w:r>
          </w:p>
        </w:tc>
        <w:tc>
          <w:p>
            <w:r>
              <w:t xml:space="preserve">Muñoz, Jr.</w:t>
            </w:r>
          </w:p>
        </w:tc>
        <w:tc>
          <w:p>
            <w:r>
              <w:t xml:space="preserve">Wray</w:t>
            </w:r>
          </w:p>
        </w:tc>
      </w:tr>
      <w:tr>
        <w:tc>
          <w:p>
            <w:r>
              <w:t xml:space="preserve">Goldman</w:t>
            </w:r>
          </w:p>
        </w:tc>
        <w:tc>
          <w:p>
            <w:r>
              <w:t xml:space="preserve">Murphy</w:t>
            </w:r>
          </w:p>
        </w:tc>
        <w:tc>
          <w:p>
            <w:r>
              <w:t xml:space="preserve">Wu</w:t>
            </w:r>
          </w:p>
        </w:tc>
      </w:tr>
      <w:tr>
        <w:tc>
          <w:p>
            <w:r>
              <w:t xml:space="preserve">González of Dallas</w:t>
            </w:r>
          </w:p>
        </w:tc>
        <w:tc>
          <w:p>
            <w:r>
              <w:t xml:space="preserve">Murr</w:t>
            </w:r>
          </w:p>
        </w:tc>
        <w:tc>
          <w:p>
            <w:r>
              <w:t xml:space="preserve">Zedler</w:t>
            </w:r>
          </w:p>
        </w:tc>
      </w:tr>
      <w:tr>
        <w:tc>
          <w:p>
            <w:r>
              <w:t xml:space="preserve">González of El Paso</w:t>
            </w:r>
          </w:p>
        </w:tc>
        <w:tc>
          <w:p>
            <w:r>
              <w:t xml:space="preserve">Neave</w:t>
            </w:r>
          </w:p>
        </w:tc>
        <w:tc>
          <w:p>
            <w:r>
              <w:t xml:space="preserve">Zerwas</w:t>
            </w:r>
          </w:p>
        </w:tc>
      </w:tr>
      <w:tr>
        <w:tc>
          <w:p>
            <w:r>
              <w:t xml:space="preserve">Goodwin</w:t>
            </w:r>
          </w:p>
        </w:tc>
        <w:tc>
          <w:p>
            <w:r>
              <w:t xml:space="preserve">Nevárez</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889 was adopted by the House on March 20,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