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86R17169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Destiny Miles, a junior at Kimball High School in Dallas, reached the pinnacle of success when she won the state title in the 5A 148-pound weight division at the 2019 University Interscholastic League Wrestling State Tournament, held in Cypress on February 22 and 23;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Following an appearance in the 2018 state tournament as a sophomore, Ms.</w:t>
      </w:r>
      <w:r xml:space="preserve">
        <w:t> </w:t>
      </w:r>
      <w:r>
        <w:t xml:space="preserve">Miles recommitted herself to her training in the off-season in anticipation of a title run in 2019; demonstrating remarkable skill and determination, she lost just one match during her entire junior season despite being hampered by injuries; after qualifying for a return trip to state, she opened the tournament by besting opponents from Cedar Park, Amarillo River Road, and Amarillo Caprock High Schools to advance to the finals;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title contest turned out to be a rematch against Grapevine High School's Karestin Andrews, who had defeated Ms.</w:t>
      </w:r>
      <w:r xml:space="preserve">
        <w:t> </w:t>
      </w:r>
      <w:r>
        <w:t xml:space="preserve">Miles in the regional championship; in a battle that was decided in just under three minutes, Ms.</w:t>
      </w:r>
      <w:r xml:space="preserve">
        <w:t> </w:t>
      </w:r>
      <w:r>
        <w:t xml:space="preserve">Miles pinned her opponent and claimed the 5A title; in so doing, she became only the third wrestler from the Dallas Independent School District to be crowned as a girls' state champion;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proving herself one of the finest high school wrestlers in Texas, Destiny Miles has realized a well-deserved reward for her countless hours of hard work, and she has become a source of tremendous pride to her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Destiny Miles on winning the 2019 UIL wrestling state championship in the girls' 5A 148-pound division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Miles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