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86R17162 CJM-D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Wray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913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David Averett, the executive director of accountability and compliance for the Ennis Independent School District, has been awarded a doctorate in education from Dallas Baptist University;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On February 1, 2019, Dr.</w:t>
      </w:r>
      <w:r xml:space="preserve">
        <w:t> </w:t>
      </w:r>
      <w:r>
        <w:t xml:space="preserve">Averett successfully defended his dissertation, "Campus Based Mentoring and Its Impact as a Dropout Prevention Strategy for At-Risk Students"; this esteemed educator and scholar also holds a bachelor's degree from The University of Texas at Austin, a master's degree in education from West Texas A&amp;M University, and a superintendent certification from Stephen F. Austin State University;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In the course of more than two decades in the field of education, Dr.</w:t>
      </w:r>
      <w:r xml:space="preserve">
        <w:t> </w:t>
      </w:r>
      <w:r>
        <w:t xml:space="preserve">Averett has taught at Turner Middle School in Waxahachie and at Waxahachie High School, and since 1999, he has worked in administration; he served as assistant principal of Plainview High School, Ferris High School, and Ennis High School, where he was promoted to principal in January 2007; after more than a decade in that role, he accepted his current position as the executive director of accountability and compliance for Ennis ISD;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Dr.</w:t>
      </w:r>
      <w:r xml:space="preserve">
        <w:t> </w:t>
      </w:r>
      <w:r>
        <w:t xml:space="preserve">Averett shares a rewarding marriage with his wife, Traci Averett, and he takes great pride in their children, Tyler and Tatum;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David Averett has demonstrated an unwavering dedication to excellence in his many pursuits, and he is indeed deserving of recognition for his exceptional record of achievement;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Dr.</w:t>
      </w:r>
      <w:r xml:space="preserve">
        <w:t> </w:t>
      </w:r>
      <w:r>
        <w:t xml:space="preserve">David Averett on receiving a doctorate in education from Dallas Baptist University and extend to him sincere best wishes for continued success;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Dr.</w:t>
      </w:r>
      <w:r xml:space="preserve">
        <w:t> </w:t>
      </w:r>
      <w:r>
        <w:t xml:space="preserve">Averett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913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