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historic Fredonia Hotel in Nacogdoches received a 2019 Honor Award from Preservation Texas at a ceremony in Austin on February 27, 2019; and</w:t>
      </w:r>
    </w:p>
    <w:p w:rsidR="003F3435" w:rsidRDefault="0032493E">
      <w:pPr>
        <w:spacing w:line="480" w:lineRule="auto"/>
        <w:ind w:firstLine="720"/>
        <w:jc w:val="both"/>
      </w:pPr>
      <w:r>
        <w:t xml:space="preserve">WHEREAS, Selected by a jury of preservationists, the Honor Awards recognize successful efforts to save and preserve irreplaceable and historic buildings and places in the Lone Star State; the awards also honor individuals who contribute to the preservation of the state's heritage; and</w:t>
      </w:r>
    </w:p>
    <w:p w:rsidR="003F3435" w:rsidRDefault="0032493E">
      <w:pPr>
        <w:spacing w:line="480" w:lineRule="auto"/>
        <w:ind w:firstLine="720"/>
        <w:jc w:val="both"/>
      </w:pPr>
      <w:r>
        <w:t xml:space="preserve">WHEREAS, Situated in one of the oldest and most historic towns in Texas, the Fredonia Hotel was the brainchild of Jack McKinney, who suggested to the local chamber of commerce the construction of a community-owned hotel to provide first-class accommodations for businesspeople and other travelers; the name "Fredonia" was proposed by four-year-old Susan McKinney; and</w:t>
      </w:r>
    </w:p>
    <w:p w:rsidR="003F3435" w:rsidRDefault="0032493E">
      <w:pPr>
        <w:spacing w:line="480" w:lineRule="auto"/>
        <w:ind w:firstLine="720"/>
        <w:jc w:val="both"/>
      </w:pPr>
      <w:r>
        <w:t xml:space="preserve">WHEREAS, The Fredonia was built in 1955, centered around an ancient catalpa tree that once stood in its atrium; over the years, the hotel has hosted such famous guests as Elvis Presley, Colonel Sanders, Farrah Fawcett, and Amy Schumer, and today, it offers travelers more than 100 rooms in a variety of styles, as well as the popular Nine Flags Bar, the elegant Republic Steakhouse, and 1st City Café, which features farm-to-table southern cuisine; and</w:t>
      </w:r>
    </w:p>
    <w:p w:rsidR="003F3435" w:rsidRDefault="0032493E">
      <w:pPr>
        <w:spacing w:line="480" w:lineRule="auto"/>
        <w:ind w:firstLine="720"/>
        <w:jc w:val="both"/>
      </w:pPr>
      <w:r>
        <w:t xml:space="preserve">WHEREAS, For nearly six and a half decades, the Fredonia Hotel has provided visitors to Nacogdoches with state-of-the-art accommodations while also representing the rich heritage of its community, and its management and staff may indeed take pride in this recognition of its special place in the history of the Lone Star State; now, therefore, be it</w:t>
      </w:r>
    </w:p>
    <w:p w:rsidR="003F3435" w:rsidRDefault="0032493E">
      <w:pPr>
        <w:spacing w:line="480" w:lineRule="auto"/>
        <w:ind w:firstLine="720"/>
        <w:jc w:val="both"/>
      </w:pPr>
      <w:r>
        <w:t xml:space="preserve">RESOLVED, That the House of Representatives of the 86th Texas Legislature hereby congratulate the Fredonia Hotel on its receipt of a 2019 Honor Award from Preservation Texas and extend to all those associated with the hotel sincere best wishes for continued success; and, be it further</w:t>
      </w:r>
    </w:p>
    <w:p w:rsidR="003F3435" w:rsidRDefault="0032493E">
      <w:pPr>
        <w:spacing w:line="480" w:lineRule="auto"/>
        <w:ind w:firstLine="720"/>
        <w:jc w:val="both"/>
      </w:pPr>
      <w:r>
        <w:t xml:space="preserve">RESOLVED, That an official copy of this resolution be prepared for the Fredonia Hotel as an expression of high regard by the Texas House of Representatives.</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