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Jesse Fuentes was named the 2018 Volunteer of the Year by the Corpus Christi Police Department in recognition of his outstanding service; and</w:t>
      </w:r>
    </w:p>
    <w:p w:rsidR="003F3435" w:rsidRDefault="0032493E">
      <w:pPr>
        <w:spacing w:line="480" w:lineRule="auto"/>
        <w:ind w:firstLine="720"/>
        <w:jc w:val="both"/>
      </w:pPr>
      <w:r>
        <w:t xml:space="preserve">WHEREAS, For nearly eight years, Mr.</w:t>
      </w:r>
      <w:r xml:space="preserve">
        <w:t> </w:t>
      </w:r>
      <w:r>
        <w:t xml:space="preserve">Fuentes has volunteered to help the department's Narcotics and Vice Investigations Division by researching closed drug cases and identifying seized drugs that are eligible for destruction; and</w:t>
      </w:r>
    </w:p>
    <w:p w:rsidR="003F3435" w:rsidRDefault="0032493E">
      <w:pPr>
        <w:spacing w:line="480" w:lineRule="auto"/>
        <w:ind w:firstLine="720"/>
        <w:jc w:val="both"/>
      </w:pPr>
      <w:r>
        <w:t xml:space="preserve">WHEREAS, In 2018, Mr.</w:t>
      </w:r>
      <w:r xml:space="preserve">
        <w:t> </w:t>
      </w:r>
      <w:r>
        <w:t xml:space="preserve">Fuentes researched more than 4,470 cases, and thanks to his contributions, the division was able to destroy some 4,800 pieces of drug evidence during nine operations; and</w:t>
      </w:r>
    </w:p>
    <w:p w:rsidR="003F3435" w:rsidRDefault="0032493E">
      <w:pPr>
        <w:spacing w:line="480" w:lineRule="auto"/>
        <w:ind w:firstLine="720"/>
        <w:jc w:val="both"/>
      </w:pPr>
      <w:r>
        <w:t xml:space="preserve">WHEREAS, The dedicated and painstaking efforts of Mr.</w:t>
      </w:r>
      <w:r xml:space="preserve">
        <w:t> </w:t>
      </w:r>
      <w:r>
        <w:t xml:space="preserve">Fuentes have greatly benefited the mission of the Corpus Christi Police Department, earning him the respect and admiration of the department's officers and staff; now, therefore, be it</w:t>
      </w:r>
    </w:p>
    <w:p w:rsidR="003F3435" w:rsidRDefault="0032493E">
      <w:pPr>
        <w:spacing w:line="480" w:lineRule="auto"/>
        <w:ind w:firstLine="720"/>
        <w:jc w:val="both"/>
      </w:pPr>
      <w:r>
        <w:t xml:space="preserve">RESOLVED, That the House of Representatives of the 86th Texas Legislature hereby congratulate Jesse Fuentes on being named the Corpus Christi Police Department's 2018 Volunteer of the Year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Fuentes as an expression of high regard by the Texas House of Representatives.</w:t>
      </w:r>
    </w:p>
    <w:p w:rsidR="003F3435" w:rsidRDefault="0032493E">
      <w:pPr>
        <w:jc w:val="both"/>
      </w:pPr>
    </w:p>
    <w:p w:rsidR="003F3435" w:rsidRDefault="0032493E">
      <w:pPr>
        <w:jc w:val="right"/>
      </w:pPr>
      <w:r>
        <w:t xml:space="preserve">Herrero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1213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