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86R24263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1216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Lieutenant Phillip Bintliff has been named the 2018 Supervisor of the Year by the Corpus Christi Police Department in recognition of his outstanding service; and</w:t>
      </w:r>
    </w:p>
    <w:p w:rsidR="003F3435" w:rsidRDefault="0032493E">
      <w:pPr>
        <w:spacing w:line="480" w:lineRule="auto"/>
        <w:ind w:firstLine="720"/>
        <w:jc w:val="both"/>
      </w:pPr>
      <w:r>
        <w:t xml:space="preserve">WHEREAS, Since joining CCPD 19 years ago, Lieutenant Bintliff has earned the respect and admiration of his colleagues by demonstrating a strong work ethic and a commitment to excellence in each of his duties; and</w:t>
      </w:r>
    </w:p>
    <w:p w:rsidR="003F3435" w:rsidRDefault="0032493E">
      <w:pPr>
        <w:spacing w:line="480" w:lineRule="auto"/>
        <w:ind w:firstLine="720"/>
        <w:jc w:val="both"/>
      </w:pPr>
      <w:r>
        <w:t xml:space="preserve">WHEREAS, Lieutenant Bintliff's responsibilities with the department include developing strategies to combat crime in his district and working closely with the criminal investigations division, as well as monitoring and supervising other districts as needed; and</w:t>
      </w:r>
    </w:p>
    <w:p w:rsidR="003F3435" w:rsidRDefault="0032493E">
      <w:pPr>
        <w:spacing w:line="480" w:lineRule="auto"/>
        <w:ind w:firstLine="720"/>
        <w:jc w:val="both"/>
      </w:pPr>
      <w:r>
        <w:t xml:space="preserve">WHEREAS, This dedicated public servant has proven himself to be an exemplary member of his profession, and he may indeed reflect with pride on the vital part he plays in ensuring the safety and welfare of the citizens of Corpus Christi; now, therefore, be it</w:t>
      </w:r>
    </w:p>
    <w:p w:rsidR="003F3435" w:rsidRDefault="0032493E">
      <w:pPr>
        <w:spacing w:line="480" w:lineRule="auto"/>
        <w:ind w:firstLine="720"/>
        <w:jc w:val="both"/>
      </w:pPr>
      <w:r>
        <w:t xml:space="preserve">RESOLVED, That the House of Representatives of the 86th Texas Legislature hereby congratulate Lieutenant Phillip Bintliff on being named the 2018 Supervisor of the Year by the Corpus Christi Police Department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Lieutenant Bintliff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