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1444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will long cherish their memories of Dorothy Fetters Haverlah of Pleasanton, who passed away on March 21, 2018, at the age of 90; and</w:t>
      </w:r>
    </w:p>
    <w:p w:rsidR="003F3435" w:rsidRDefault="0032493E">
      <w:pPr>
        <w:spacing w:line="480" w:lineRule="auto"/>
        <w:ind w:firstLine="720"/>
        <w:jc w:val="both"/>
      </w:pPr>
      <w:r>
        <w:t xml:space="preserve">WHEREAS, The daughter of Edmund and Florence Fetters, the former Dorothy Fetters was born on July 1, 1927, in Leming; she wed Clydell Edward Haverlah in 1946, and they shared a rewarding marriage that spanned 53 years, before his death; Mrs.</w:t>
      </w:r>
      <w:r xml:space="preserve">
        <w:t> </w:t>
      </w:r>
      <w:r>
        <w:t xml:space="preserve">Haverlah took great pride in their children, Edward and Cynthia, as well as in their grandchildren, Page, Whitney, Megan, Brian, and Brooke, and great-grandchildren, Jonah, Ruth, Nolan, Amelia, Fletcher, and Daniel; and</w:t>
      </w:r>
    </w:p>
    <w:p w:rsidR="003F3435" w:rsidRDefault="0032493E">
      <w:pPr>
        <w:spacing w:line="480" w:lineRule="auto"/>
        <w:ind w:firstLine="720"/>
        <w:jc w:val="both"/>
      </w:pPr>
      <w:r>
        <w:t xml:space="preserve">WHEREAS, In addition to working in the real estate business, Mrs.</w:t>
      </w:r>
      <w:r xml:space="preserve">
        <w:t> </w:t>
      </w:r>
      <w:r>
        <w:t xml:space="preserve">Haverlah set an inspiring example of civic and political engagement; she served as a member of the Pleasanton City Council and as president of the Woman's Club of Pleasanton, and she was a valued congregant of First United Methodist Church of Pleasanton; in her leisure time, she enjoyed hunting, fishing, and traveling the United States and Canada with her husband; and</w:t>
      </w:r>
    </w:p>
    <w:p w:rsidR="003F3435" w:rsidRDefault="0032493E">
      <w:pPr>
        <w:spacing w:line="480" w:lineRule="auto"/>
        <w:ind w:firstLine="720"/>
        <w:jc w:val="both"/>
      </w:pPr>
      <w:r>
        <w:t xml:space="preserve">WHEREAS, With her generosity, graciousness, and delightful sense of humor, Dorothy Haverlah won the admiration and affection of all who knew her, and she is deeply missed; now, therefore, be it</w:t>
      </w:r>
    </w:p>
    <w:p w:rsidR="003F3435" w:rsidRDefault="0032493E">
      <w:pPr>
        <w:spacing w:line="480" w:lineRule="auto"/>
        <w:ind w:firstLine="720"/>
        <w:jc w:val="both"/>
      </w:pPr>
      <w:r>
        <w:t xml:space="preserve">RESOLVED, That the House of Representatives of the 86th Texas Legislature hereby pay tribute to the memory of Dorothy Fetters Haverlah and extend heartfelt sympathy to her family and many friends;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Dorothy Fetters Haverlah.</w:t>
      </w:r>
    </w:p>
    <w:p w:rsidR="003F3435" w:rsidRDefault="0032493E">
      <w:pPr>
        <w:jc w:val="both"/>
      </w:pPr>
    </w:p>
    <w:p w:rsidR="003F3435" w:rsidRDefault="0032493E">
      <w:pPr>
        <w:jc w:val="right"/>
      </w:pPr>
      <w:r>
        <w:t xml:space="preserve">Guillen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1444 was unanimously adopted by a rising vote of the House on May 10,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