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86R30110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William John Smedley of Rio Grande City, who passed away on February 8, 2019, at the age of 65; and</w:t>
      </w:r>
    </w:p>
    <w:p w:rsidR="003F3435" w:rsidRDefault="0032493E">
      <w:pPr>
        <w:spacing w:line="480" w:lineRule="auto"/>
        <w:ind w:firstLine="720"/>
        <w:jc w:val="both"/>
      </w:pPr>
      <w:r>
        <w:t xml:space="preserve">WHEREAS, The son of Austin Q.</w:t>
      </w:r>
      <w:r xml:space="preserve">
        <w:t> </w:t>
      </w:r>
      <w:r>
        <w:t xml:space="preserve">Miller Smedley and Josefina Guillen Smedley, John Smedley was born in Rio Grande City on September 8, 1953; after graduating from Rio Grande City High School in 1972, he attended Texas A&amp;M University, where he earned his teaching degree and was a member of the centennial class of 1976; and</w:t>
      </w:r>
    </w:p>
    <w:p w:rsidR="003F3435" w:rsidRDefault="0032493E">
      <w:pPr>
        <w:spacing w:line="480" w:lineRule="auto"/>
        <w:ind w:firstLine="720"/>
        <w:jc w:val="both"/>
      </w:pPr>
      <w:r>
        <w:t xml:space="preserve">WHEREAS, A dedicated educator, Mr.</w:t>
      </w:r>
      <w:r xml:space="preserve">
        <w:t> </w:t>
      </w:r>
      <w:r>
        <w:t xml:space="preserve">Smedley enjoyed a fulfilling career as a teacher and a coach that spanned almost four decades; he was passionate about football, and he also delighted in hunting, fishing, and spending time outdoors with his loved ones; and</w:t>
      </w:r>
    </w:p>
    <w:p w:rsidR="003F3435" w:rsidRDefault="0032493E">
      <w:pPr>
        <w:spacing w:line="480" w:lineRule="auto"/>
        <w:ind w:firstLine="720"/>
        <w:jc w:val="both"/>
      </w:pPr>
      <w:r>
        <w:t xml:space="preserve">WHEREAS, In all his endeavors, Mr.</w:t>
      </w:r>
      <w:r xml:space="preserve">
        <w:t> </w:t>
      </w:r>
      <w:r>
        <w:t xml:space="preserve">Smedley drew strength from the rewarding marriage that he shared with his wife of 36 years, Diane; he was the proud father of three children, Nicole, Andy, and Michael, and he had the pleasure of seeing his family grow to include five cherished grandchildren, Mackenzie, Landon, Lukus, Miller, and George William; and</w:t>
      </w:r>
    </w:p>
    <w:p w:rsidR="003F3435" w:rsidRDefault="0032493E">
      <w:pPr>
        <w:spacing w:line="480" w:lineRule="auto"/>
        <w:ind w:firstLine="720"/>
        <w:jc w:val="both"/>
      </w:pPr>
      <w:r>
        <w:t xml:space="preserve">WHEREAS, Although John Smedley will be deeply missed, those who held him dear will forever remember the warmth and kindness 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life of William John Smedley and extend sincere condolences to the members of his family: to his wife, Diane; to his children, Nicole and her husband, Leonel, Andy and his wife, Sarah, and Michael and his wife, Sylvia; to his grandchildren, Mackenzie, Landon, and Lukus Lopez, and Miller and George William Smedley; to his brother, Joe Smedley, and his wife, Olga; to his siblings-in-law, Beth and Jaime Best, Nancy and Kevin Malone, and Daniel and Traci D'Arcy; to his nieces and nephews, Tiffany, Brittany, and Victoria Smedley, Jay Best, and Bella and Holden D'Arcy; to his cousins, Mario Guillen and Stephen Guillen, and their families; to his aunt, Minnie Guillen; to his mother-in-law, Patricia D'Arcy;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Smedley.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