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1462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Max Simpson has been recognized by the Waxahachie Independent School District Board of Trustees with the naming of a new elementary school in his honor; and</w:t>
      </w:r>
    </w:p>
    <w:p w:rsidR="003F3435" w:rsidRDefault="0032493E">
      <w:pPr>
        <w:spacing w:line="480" w:lineRule="auto"/>
        <w:ind w:firstLine="720"/>
        <w:jc w:val="both"/>
      </w:pPr>
      <w:r>
        <w:t xml:space="preserve">WHEREAS, This distinguished educator began teaching in 1958 in Waco ISD; he served that district as a teacher and principal for nearly a decade before going on to work for the Region XII Education Service Center for another three years; and</w:t>
      </w:r>
    </w:p>
    <w:p w:rsidR="003F3435" w:rsidRDefault="0032493E">
      <w:pPr>
        <w:spacing w:line="480" w:lineRule="auto"/>
        <w:ind w:firstLine="720"/>
        <w:jc w:val="both"/>
      </w:pPr>
      <w:r>
        <w:t xml:space="preserve">WHEREAS, Mr.</w:t>
      </w:r>
      <w:r xml:space="preserve">
        <w:t> </w:t>
      </w:r>
      <w:r>
        <w:t xml:space="preserve">Simpson joined Waxahachie ISD in 1970, and in his role as an assistant superintendent, he was essential to the district's integration, helping to guide the merger of Turner and Waxahachie High Schools; after more than two decades with the district, he retired as the assistant superintendent of personnel and instruction in 1991; he subsequently became the director of the student teacher program for the Dallas/Fort Worth Metroplex at Baylor University; and</w:t>
      </w:r>
    </w:p>
    <w:p w:rsidR="003F3435" w:rsidRDefault="0032493E">
      <w:pPr>
        <w:spacing w:line="480" w:lineRule="auto"/>
        <w:ind w:firstLine="720"/>
        <w:jc w:val="both"/>
      </w:pPr>
      <w:r>
        <w:t xml:space="preserve">WHEREAS, Even after retiring from Waxahachie ISD, Mr.</w:t>
      </w:r>
      <w:r xml:space="preserve">
        <w:t> </w:t>
      </w:r>
      <w:r>
        <w:t xml:space="preserve">Simpson continued to support area students by serving on the district's board of trustees from 2004 to 2011; in recognition of his efforts, he was named an Outstanding Educator by the Waxahachie Ex-Students' Association in 2013; and</w:t>
      </w:r>
    </w:p>
    <w:p w:rsidR="003F3435" w:rsidRDefault="0032493E">
      <w:pPr>
        <w:spacing w:line="480" w:lineRule="auto"/>
        <w:ind w:firstLine="720"/>
        <w:jc w:val="both"/>
      </w:pPr>
      <w:r>
        <w:t xml:space="preserve">WHEREAS, A graduate of Baylor University, Mr.</w:t>
      </w:r>
      <w:r xml:space="preserve">
        <w:t> </w:t>
      </w:r>
      <w:r>
        <w:t xml:space="preserve">Simpson holds bachelor's degrees in history and education and a master's degree in education; in all his endeavors, he has enjoyed the love and support of his wife, Earlane, and he takes great pride in his three children, Shannon, Megan, and Chrisanna, as well as his seven grandchildren; and</w:t>
      </w:r>
    </w:p>
    <w:p w:rsidR="003F3435" w:rsidRDefault="0032493E">
      <w:pPr>
        <w:spacing w:line="480" w:lineRule="auto"/>
        <w:ind w:firstLine="720"/>
        <w:jc w:val="both"/>
      </w:pPr>
      <w:r>
        <w:t xml:space="preserve">WHEREAS, Max Simpson touched the lives of generations of students during his tenure at Waxahachie ISD, and Max Simpson Elementary School will serve as a lasting reminder of the positive influence he has had on countless young Texans; now, therefore, be it</w:t>
      </w:r>
    </w:p>
    <w:p w:rsidR="003F3435" w:rsidRDefault="0032493E">
      <w:pPr>
        <w:spacing w:line="480" w:lineRule="auto"/>
        <w:ind w:firstLine="720"/>
        <w:jc w:val="both"/>
      </w:pPr>
      <w:r>
        <w:t xml:space="preserve">RESOLVED, That the House of Representatives of the 86th Texas Legislature hereby congratulate Max Simpson on the naming of a Waxahachie ISD elementary school in his honor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Simpson as an expression of high regard by the Texas House of Representatives.</w:t>
      </w:r>
    </w:p>
    <w:p w:rsidR="003F3435" w:rsidRDefault="0032493E">
      <w:pPr>
        <w:jc w:val="both"/>
      </w:pPr>
    </w:p>
    <w:p w:rsidR="003F3435" w:rsidRDefault="0032493E">
      <w:pPr>
        <w:jc w:val="right"/>
      </w:pPr>
      <w:r>
        <w:t xml:space="preserve">Wray</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1462 was adopted by the House on May 10,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1462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