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86R32554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Christine Sanchez has been named salutatorian of the Class of 2019 at Tuloso-Midway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Sanchez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Roel O. Sanchez and Juanita M.</w:t>
      </w:r>
      <w:r xml:space="preserve">
        <w:t> </w:t>
      </w:r>
      <w:r>
        <w:t xml:space="preserve">Sanchez, Ms.</w:t>
      </w:r>
      <w:r xml:space="preserve">
        <w:t> </w:t>
      </w:r>
      <w:r>
        <w:t xml:space="preserve">Sanchez has participated in a number of extracurricular pursuits during her high school career, holding leadership positions in band, academic decathlon, and student council; she has further devoted her time to benefiting her community through volunteer efforts with Nueces Delta Preserve, Coastal Bend Blood Center, The Ark Assessment Center &amp; Emergency Shelter for Youth, and St.</w:t>
      </w:r>
      <w:r xml:space="preserve">
        <w:t> </w:t>
      </w:r>
      <w:r>
        <w:t xml:space="preserve">Peter, Prince of the Apostles Catholic Church; following graduation, she plans to study anthropology at The University of Texas at Austin; and</w:t>
      </w:r>
    </w:p>
    <w:p w:rsidR="003F3435" w:rsidRDefault="0032493E">
      <w:pPr>
        <w:spacing w:line="480" w:lineRule="auto"/>
        <w:ind w:firstLine="720"/>
        <w:jc w:val="both"/>
      </w:pPr>
      <w:r>
        <w:t xml:space="preserve">WHEREAS, During her years at Tuloso-Midway High School, Christine Sanchez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Christine Sanchez on graduating as salutatorian of the Tuloso-Midway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Sanchez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