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1829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Andreina Russell of Schimelpfenig Middle School has received a 2019 Secondary Excellence in Teaching award from the Plano Independent School District;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A solid education is vital for young people to become successful and productive adults, and those men and women who dedicate their careers to teaching make a positive difference in the lives of their students and in the greater community;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A Spanish teacher and foreign language department head, Ms.</w:t>
      </w:r>
      <w:r xml:space="preserve">
        <w:t> </w:t>
      </w:r>
      <w:r>
        <w:t xml:space="preserve">Russell is revered and respected by students and fellow teachers alike; she has been an educator for more than 14 years, and she has been teaching at Schimelpfenig Middle for 6 years; moreover, she holds a master's degree in teaching from Louisiana Tech University in Ruston as well as bachelor's and master's degrees in business administration;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Andreina Russell exemplifies the passion, determination, and innovative spirit that are the hallmarks of our best teachers, and she has set a standard of excellence to which all in her profession may aspire;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86th Texas Legislature hereby congratulate Andreina Russell on her receipt of a 2019 Secondary Excellence in Teaching award from the Plano Independent School District and extend to her sincere best wishes for continued success with her important work;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Ms.</w:t>
      </w:r>
      <w:r xml:space="preserve">
        <w:t> </w:t>
      </w:r>
      <w:r>
        <w:t xml:space="preserve">Russell as an expression of high regard by the Texas House of Representatives.</w:t>
      </w:r>
    </w:p>
    <w:p w:rsidR="003F3435" w:rsidRDefault="0032493E">
      <w:pPr>
        <w:jc w:val="both"/>
      </w:pPr>
    </w:p>
    <w:p w:rsidR="003F3435" w:rsidRDefault="0032493E">
      <w:pPr>
        <w:jc w:val="right"/>
      </w:pPr>
      <w:r>
        <w:t xml:space="preserve">Leach</w:t>
      </w:r>
    </w:p>
    <w:p>
      <w:r>
        <w:br w:type="page"/>
      </w:r>
    </w:p>
    <w:p w:rsidR="003F3435" w:rsidRDefault="0032493E">
      <w:pPr>
        <w:spacing w:before="240"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H.R. No. 1829 was adopted by the House on May 24, 2019, by a non-record vote.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1829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