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Enrique Valencia has been named salutatorian of the Class of 2019 at Los Fresnos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top-ranking students in his class, "Kike" Valencia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Gladys Galarza, Mr.</w:t>
      </w:r>
      <w:r xml:space="preserve">
        <w:t> </w:t>
      </w:r>
      <w:r>
        <w:t xml:space="preserve">Valencia further distinguished himself through his participation in a number of student organizations, including the National Honor Society, student government, Key Club, and DECA; a talented athlete, he was also a member of the football team, and he served as an off-season student athletic trainer; he plans to continue his education at Yale University and major in mechanical engineering; and</w:t>
      </w:r>
    </w:p>
    <w:p w:rsidR="003F3435" w:rsidRDefault="0032493E">
      <w:pPr>
        <w:spacing w:line="480" w:lineRule="auto"/>
        <w:ind w:firstLine="720"/>
        <w:jc w:val="both"/>
      </w:pPr>
      <w:r>
        <w:t xml:space="preserve">WHEREAS, During his years at Los Fresnos High, Kike Valencia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Enrique Valencia on graduating as  salutatorian of the Los Fresnos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Valencia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1831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