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86R27976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Jeff Felts has been presented with a 2017-2018 Daniel E. Kilgore Local History Award by the Nueces County Historical Society; and</w:t>
      </w:r>
    </w:p>
    <w:p w:rsidR="003F3435" w:rsidRDefault="0032493E">
      <w:pPr>
        <w:spacing w:line="480" w:lineRule="auto"/>
        <w:ind w:firstLine="720"/>
        <w:jc w:val="both"/>
      </w:pPr>
      <w:r>
        <w:t xml:space="preserve">WHEREAS, Established in 2004, this accolade is annually bestowed on individuals who have rendered distinguished service in advancing the NCHS mission to promote and preserve the history of Nueces County and the Coastal Bend; the award is named in memory of Daniel Kilgore, an influential lay historian, collector, and author who passed away in 1995; and</w:t>
      </w:r>
    </w:p>
    <w:p w:rsidR="003F3435" w:rsidRDefault="0032493E">
      <w:pPr>
        <w:spacing w:line="480" w:lineRule="auto"/>
        <w:ind w:firstLine="720"/>
        <w:jc w:val="both"/>
      </w:pPr>
      <w:r>
        <w:t xml:space="preserve">WHEREAS, Jeff Felts is the director of television production for KEDT-TV, and he has worked for the station since 1987; he has combined his deep knowledge of South Texas and more than 30 years of experience in public television to create many historical and social documentaries, as well as award-winning public affairs and instructional programming; his documentary about the 1914 Nueces County Courthouse received an award of excellence from the Texas Historical Commission, and many of his other works have been recognized with prizes; in all his endeavors, he enjoys the love and support of his wife, Suzie, and his children, Paul and Nathan; and</w:t>
      </w:r>
    </w:p>
    <w:p w:rsidR="003F3435" w:rsidRDefault="0032493E">
      <w:pPr>
        <w:spacing w:line="480" w:lineRule="auto"/>
        <w:ind w:firstLine="720"/>
        <w:jc w:val="both"/>
      </w:pPr>
      <w:r>
        <w:t xml:space="preserve">WHEREAS, This notable Texan has demonstrated a profound commitment to the stewardship of local history, and his contributions will help current and future generations of Coastal Bend residents more fully understand and appreciate their rich heritage; now, therefore, be it</w:t>
      </w:r>
    </w:p>
    <w:p w:rsidR="003F3435" w:rsidRDefault="0032493E">
      <w:pPr>
        <w:spacing w:line="480" w:lineRule="auto"/>
        <w:ind w:firstLine="720"/>
        <w:jc w:val="both"/>
      </w:pPr>
      <w:r>
        <w:t xml:space="preserve">RESOLVED, That the House of Representatives of the 86th Texas Legislature hereby congratulate Jeff Felts on his receipt of a 2017-2018 Daniel E. Kilgore Local History Award from the Nueces County Historical Society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Felts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