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Happy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w:t>
      </w:r>
      <w:r xml:space="preserve">
        <w:t> </w:t>
      </w:r>
      <w:r>
        <w:t xml:space="preserve">Myers Stadium in Austin on May 10 and 11, the Happy High contingent included Justin Bressler, Jackson Davis, Kenli Johnson, Emily Berry, Rylee Johnson, Abigail Drake, Bailee Baggerman, Karla Mayes, and Daisy Berry; the girls' relay teams enjoyed tremendous success, with Kenli Johnson, Emily Berry, Rylee Johnson, and Ms.</w:t>
      </w:r>
      <w:r xml:space="preserve">
        <w:t> </w:t>
      </w:r>
      <w:r>
        <w:t xml:space="preserve">Drake taking gold in the 1A 4x100-meter event, Ms.</w:t>
      </w:r>
      <w:r xml:space="preserve">
        <w:t> </w:t>
      </w:r>
      <w:r>
        <w:t xml:space="preserve">Baggerman, Emily Berry, Kenli Johnson, and Rylee Johnson finishing first in the 4x400-meter relay, and Ms.</w:t>
      </w:r>
      <w:r xml:space="preserve">
        <w:t> </w:t>
      </w:r>
      <w:r>
        <w:t xml:space="preserve">Baggerman, Ms.</w:t>
      </w:r>
      <w:r xml:space="preserve">
        <w:t> </w:t>
      </w:r>
      <w:r>
        <w:t xml:space="preserve">Mayes, Daisy Berry, and Ms.</w:t>
      </w:r>
      <w:r xml:space="preserve">
        <w:t> </w:t>
      </w:r>
      <w:r>
        <w:t xml:space="preserve">Drake earning sixth place in the 4x200-meter relay; the individual winners included Mr.</w:t>
      </w:r>
      <w:r xml:space="preserve">
        <w:t> </w:t>
      </w:r>
      <w:r>
        <w:t xml:space="preserve">Davis, who placed first in the boys' high jump and the 400-meter dash and also finished sixth in the 200-meter dash and seventh in the triple jump; additionally, Rylee Johnson took the crown in the girls' 400-meter dash, Mr.</w:t>
      </w:r>
      <w:r xml:space="preserve">
        <w:t> </w:t>
      </w:r>
      <w:r>
        <w:t xml:space="preserve">Bressler won a silver medal in the boys' pole vault, Kenli Johnson came in third in the girls' 800-meter run, and Emily Berry finished sixth in the girls' 200-meter dash;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Happy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