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John Paul Flores of Weslaco on May 12, 2019, at the age of 70; and</w:t>
      </w:r>
    </w:p>
    <w:p w:rsidR="003F3435" w:rsidRDefault="0032493E">
      <w:pPr>
        <w:spacing w:line="480" w:lineRule="auto"/>
        <w:ind w:firstLine="720"/>
        <w:jc w:val="both"/>
      </w:pPr>
      <w:r>
        <w:t xml:space="preserve">WHEREAS, The son of Jose Flores and Esther Gonzalez, John Flores was born on January 25, 1949; and</w:t>
      </w:r>
    </w:p>
    <w:p w:rsidR="003F3435" w:rsidRDefault="0032493E">
      <w:pPr>
        <w:spacing w:line="480" w:lineRule="auto"/>
        <w:ind w:firstLine="720"/>
        <w:jc w:val="both"/>
      </w:pPr>
      <w:r>
        <w:t xml:space="preserve">WHEREAS, Mr.</w:t>
      </w:r>
      <w:r xml:space="preserve">
        <w:t> </w:t>
      </w:r>
      <w:r>
        <w:t xml:space="preserve">Flores enjoyed a rewarding 37-year career with the City of Weslaco, where his exemplary record of service included working as director of public works and as a volunteer firefighter; moreover, he answered his nation's call to duty by serving 21 years in the U.S.</w:t>
      </w:r>
      <w:r xml:space="preserve">
        <w:t> </w:t>
      </w:r>
      <w:r>
        <w:t xml:space="preserve">National Guard; and</w:t>
      </w:r>
    </w:p>
    <w:p w:rsidR="003F3435" w:rsidRDefault="0032493E">
      <w:pPr>
        <w:spacing w:line="480" w:lineRule="auto"/>
        <w:ind w:firstLine="720"/>
        <w:jc w:val="both"/>
      </w:pPr>
      <w:r>
        <w:t xml:space="preserve">WHEREAS, Above all else, Mr.</w:t>
      </w:r>
      <w:r xml:space="preserve">
        <w:t> </w:t>
      </w:r>
      <w:r>
        <w:t xml:space="preserve">Flores cherished his wife, Maria, and his three children, Manuel, Valerie, and Anissa; with the passing years, he had the pleasure of seeing his family grow to include nine grandchildren and three great-grandchildren; and</w:t>
      </w:r>
    </w:p>
    <w:p w:rsidR="003F3435" w:rsidRDefault="0032493E">
      <w:pPr>
        <w:spacing w:line="480" w:lineRule="auto"/>
        <w:ind w:firstLine="720"/>
        <w:jc w:val="both"/>
      </w:pPr>
      <w:r>
        <w:t xml:space="preserve">WHEREAS, Mr.</w:t>
      </w:r>
      <w:r xml:space="preserve">
        <w:t> </w:t>
      </w:r>
      <w:r>
        <w:t xml:space="preserve">Flores was a loving and devoted husband and father, and he was admired as a man who gave generously of his time as a volunteer and who never shied away from helping out his friends, neighbors, and fellow citizens, no matter the situation; and</w:t>
      </w:r>
    </w:p>
    <w:p w:rsidR="003F3435" w:rsidRDefault="0032493E">
      <w:pPr>
        <w:spacing w:line="480" w:lineRule="auto"/>
        <w:ind w:firstLine="720"/>
        <w:jc w:val="both"/>
      </w:pPr>
      <w:r>
        <w:t xml:space="preserve">WHEREAS, Although John Paul Flores will be deeply missed, he has left his loved ones with a wealth of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life of John Paul Flores and extend heartfelt sympathy to the members of his family: to his wife, Maria Eva Flores; to his children, Manuel Flores, Valerie Martinez, and Anissa Flores; to his siblings, Joe Flores Jr., Moises Flores, Linda Cadena, and Mary Cano; to his half-sister, Cynthia Flores-Gregorich; to his grandchildren and great-grandchildren;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Paul Flores.</w:t>
      </w:r>
    </w:p>
    <w:p w:rsidR="003F3435" w:rsidRDefault="0032493E">
      <w:pPr>
        <w:jc w:val="both"/>
      </w:pPr>
    </w:p>
    <w:p w:rsidR="003F3435" w:rsidRDefault="0032493E">
      <w:pPr>
        <w:jc w:val="right"/>
      </w:pPr>
      <w:r>
        <w:t xml:space="preserve">Martinez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2033 was unanimously adopted by a rising vote of the House on May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