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Joe Cervantes of Connally High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Mr. Cervantes was honored at the Pflugerville Independent School District Employee Recognition Banquet on May 9; and</w:t>
      </w:r>
    </w:p>
    <w:p w:rsidR="003F3435" w:rsidRDefault="0032493E">
      <w:pPr>
        <w:spacing w:line="480" w:lineRule="auto"/>
        <w:ind w:firstLine="720"/>
        <w:jc w:val="both"/>
      </w:pPr>
      <w:r>
        <w:t xml:space="preserve">WHEREAS, Through his dedicated efforts, Joe Cervantes has greatly benefited the students of Connally High School and furthered the educational mission of Pflugerville ISD, and 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Joe Cervantes on being named a 2019 Humanitarian of the Year by Pflugerville ISD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Cervantes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