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86R29134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616</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616:</w:t>
      </w: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C.S.S.B.</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imposing an administrative penalty; authorizing and repealing the authorization for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CONTINUATION OF DEPARTMENT OF PUBLIC SAFETY AND MISCELLANEOUS ADMINISTRATIVE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Unless continued in existence as provided by that chapter, the department is abolished and Subsections (a) and (b)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411.0031,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t xml:space="preserve">[</w:t>
      </w:r>
      <w:r>
        <w:rPr>
          <w:strike/>
        </w:rPr>
        <w:t xml:space="preserve">legislation that created</w:t>
      </w:r>
      <w:r>
        <w:t xml:space="preserve">] the </w:t>
      </w:r>
      <w:r>
        <w:rPr>
          <w:u w:val="single"/>
        </w:rPr>
        <w:t xml:space="preserve">department's operations</w:t>
      </w:r>
      <w:r>
        <w:t xml:space="preserve"> </w:t>
      </w:r>
      <w:r>
        <w:t xml:space="preserve">[</w:t>
      </w:r>
      <w:r>
        <w:rPr>
          <w:strike/>
        </w:rPr>
        <w:t xml:space="preserve">department 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t xml:space="preserve">[</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 of the most recent formal audit</w:t>
      </w:r>
      <w:r>
        <w:t xml:space="preserve"> </w:t>
      </w:r>
      <w:r>
        <w:t xml:space="preserve">[</w:t>
      </w:r>
      <w:r>
        <w:rPr>
          <w:strike/>
        </w:rPr>
        <w:t xml:space="preserve">rules</w:t>
      </w:r>
      <w:r>
        <w:t xml:space="preserve">] of the department[</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results of the most recent formal audit of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w:t>
      </w:r>
      <w:r>
        <w:t xml:space="preserve"> [</w:t>
      </w:r>
      <w:r>
        <w:rPr>
          <w:strike/>
        </w:rPr>
        <w:t xml:space="preserve">law, Chapter 2001;</w:t>
      </w:r>
      <w:r>
        <w:t xml:space="preserve">] and </w:t>
      </w:r>
      <w:r>
        <w:rPr>
          <w:u w:val="single"/>
        </w:rPr>
        <w:t xml:space="preserve">disclosing conflicts of interest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other laws relating to public officials, including conflict of interest laws</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w:t>
      </w:r>
      <w:r>
        <w:rPr>
          <w:u w:val="single"/>
        </w:rPr>
        <w:t xml:space="preserve"> </w:t>
      </w:r>
      <w:r>
        <w:rPr>
          <w:u w:val="single"/>
        </w:rPr>
        <w:t xml:space="preserve">The director shall distribute a copy of the training manual annually to each member of the commission. </w:t>
      </w:r>
      <w:r>
        <w:rPr>
          <w:u w:val="single"/>
        </w:rPr>
        <w:t xml:space="preserve"> </w:t>
      </w:r>
      <w:r>
        <w:rPr>
          <w:u w:val="single"/>
        </w:rPr>
        <w:t xml:space="preserve">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A, Chapter 411, Government Code, is amended by adding Section 411.0045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411.0045.</w:t>
      </w:r>
      <w:r>
        <w:rPr>
          <w:u w:val="single"/>
        </w:rPr>
        <w:t xml:space="preserve"> </w:t>
      </w:r>
      <w:r>
        <w:rPr>
          <w:u w:val="single"/>
        </w:rPr>
        <w:t xml:space="preserve"> </w:t>
      </w:r>
      <w:r>
        <w:rPr>
          <w:u w:val="single"/>
        </w:rPr>
        <w:t xml:space="preserve">PHYSICAL FITNESS PROGRAMS.  The commission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fitness programs in accordance with Section 614.172;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certifying that the programs adopted under Subdivision (1) are consistent with generally accepted scientific standards and meet all applicable requirements of state and federal labor and employment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Article 59.11, Code of Criminal Procedure, is repealed.</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The Department of Public Safety shall:</w:t>
      </w:r>
    </w:p>
    <w:p w:rsidR="003F3435" w:rsidRDefault="0032493E">
      <w:pPr>
        <w:spacing w:line="480" w:lineRule="auto"/>
        <w:ind w:firstLine="1440"/>
        <w:jc w:val="both"/>
      </w:pPr>
      <w:r>
        <w:t xml:space="preserve">(1)</w:t>
      </w:r>
      <w:r xml:space="preserve">
        <w:t> </w:t>
      </w:r>
      <w:r xml:space="preserve">
        <w:t> </w:t>
      </w:r>
      <w:r>
        <w:t xml:space="preserve">develop and implement best practices for the collection, protection, and sharing of personal information held by the department; and</w:t>
      </w:r>
    </w:p>
    <w:p w:rsidR="003F3435" w:rsidRDefault="0032493E">
      <w:pPr>
        <w:spacing w:line="480" w:lineRule="auto"/>
        <w:ind w:firstLine="1440"/>
        <w:jc w:val="both"/>
      </w:pPr>
      <w:r>
        <w:t xml:space="preserve">(2)</w:t>
      </w:r>
      <w:r xml:space="preserve">
        <w:t> </w:t>
      </w:r>
      <w:r xml:space="preserve">
        <w:t> </w:t>
      </w:r>
      <w:r>
        <w:t xml:space="preserve">not later than September 1, 2020, submit to the legislature a report regarding the department's development and implementation of the best practices under Subdivision (1).</w:t>
      </w:r>
    </w:p>
    <w:p w:rsidR="003F3435" w:rsidRDefault="0032493E">
      <w:pPr>
        <w:spacing w:line="480" w:lineRule="auto"/>
        <w:jc w:val="center"/>
      </w:pPr>
      <w:r>
        <w:t xml:space="preserve">ARTICLE 2. </w:t>
      </w:r>
      <w:r>
        <w:t xml:space="preserve"> </w:t>
      </w:r>
      <w:r>
        <w:t xml:space="preserve">BORDER SECURITY</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w:t>
      </w:r>
      <w:r>
        <w:rPr>
          <w:u w:val="single"/>
        </w:rPr>
        <w:t xml:space="preserve"> </w:t>
      </w:r>
      <w:r>
        <w:rPr>
          <w:u w:val="single"/>
        </w:rPr>
        <w:t xml:space="preserve"> </w:t>
      </w:r>
      <w:r>
        <w:rPr>
          <w:u w:val="single"/>
        </w:rPr>
        <w:t xml:space="preserve">Not later than May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calendar year and yearly totals of all border crime, as defined by Section 772.0071,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center"/>
      </w:pPr>
      <w:r>
        <w:t xml:space="preserve">ARTICLE 3. </w:t>
      </w:r>
      <w:r>
        <w:t xml:space="preserve"> </w:t>
      </w:r>
      <w:r>
        <w:t xml:space="preserve">METAL RECYCLING, VEHICLE INSPECTION, AND PROVISIONS APPLYING TO MORE THAN ONE REGULATORY PROGRAM</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411.0891,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w:t>
      </w:r>
      <w:r>
        <w:rPr>
          <w:u w:val="single"/>
        </w:rPr>
        <w:t xml:space="preserve">a registration issued by the department under Chapter 487, Health and Safety Code, to be a director, manager, or employee of a dispensing organization, as defined by Section 487.001</w:t>
      </w:r>
      <w:r>
        <w:t xml:space="preserve"> [</w:t>
      </w:r>
      <w:r>
        <w:rPr>
          <w:strike/>
        </w:rPr>
        <w:t xml:space="preserve">a chemical precursor transfer permit issued by the director under Section 481.078</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w:t>
      </w:r>
      <w:r>
        <w:rPr>
          <w:u w:val="single"/>
        </w:rPr>
        <w:t xml:space="preserve">an authorization issued by the department under Section 521.2476, Transportation Code, to do business in this state as a vendor of ignition interlock devices</w:t>
      </w:r>
      <w:r>
        <w:t xml:space="preserve"> [</w:t>
      </w:r>
      <w:r>
        <w:rPr>
          <w:strike/>
        </w:rPr>
        <w:t xml:space="preserve">a chemical laboratory apparatus transfer permit issued by the director under Section 481.081, Health and Safety Code</w:t>
      </w:r>
      <w:r>
        <w:t xml:space="preserve">];</w:t>
      </w:r>
    </w:p>
    <w:p w:rsidR="003F3435" w:rsidRDefault="0032493E">
      <w:pPr>
        <w:spacing w:line="480" w:lineRule="auto"/>
        <w:ind w:firstLine="1440"/>
        <w:jc w:val="both"/>
      </w:pPr>
      <w:r>
        <w:t xml:space="preserve">(4)</w:t>
      </w:r>
      <w:r xml:space="preserve">
        <w:t> </w:t>
      </w:r>
      <w:r xml:space="preserve">
        <w:t> </w:t>
      </w:r>
      <w:r>
        <w:t xml:space="preserve">is an applicant for </w:t>
      </w:r>
      <w:r>
        <w:rPr>
          <w:u w:val="single"/>
        </w:rPr>
        <w:t xml:space="preserve">or holds</w:t>
      </w:r>
      <w:r>
        <w:t xml:space="preserve"> </w:t>
      </w:r>
      <w:r>
        <w:t xml:space="preserve">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w:t>
      </w:r>
      <w:r>
        <w:rPr>
          <w:u w:val="single"/>
        </w:rPr>
        <w:t xml:space="preserve">or holds a certificate of registration issued by the department under Chapter 1956, Occupations Code, to act as a metal recycling entity</w:t>
      </w:r>
      <w:r>
        <w:t xml:space="preserve"> [</w:t>
      </w:r>
      <w:r>
        <w:rPr>
          <w:strike/>
        </w:rPr>
        <w:t xml:space="preserve">approval or has been approved as a program sponsor by the department under Chapter 662, Transportation Code, is an applicant for certification by the department as an instructor under that chapter, or holds an instructor certificate issued under that 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require any person for whom the department is authorized to obtain and use criminal history record information maintained by the Federal Bureau of Investigation or the department under Subsection (a)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411, Government Code, is amended by adding Subchapters Q and R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POWERS AND DUTIES RELATED TO CERTAIN REGULATORY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411.501.</w:t>
      </w:r>
      <w:r>
        <w:rPr>
          <w:u w:val="single"/>
        </w:rPr>
        <w:t xml:space="preserve"> </w:t>
      </w:r>
      <w:r>
        <w:rPr>
          <w:u w:val="single"/>
        </w:rPr>
        <w:t xml:space="preserve"> </w:t>
      </w:r>
      <w:r>
        <w:rPr>
          <w:u w:val="single"/>
        </w:rPr>
        <w:t xml:space="preserve">DEFINITION.  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411.502.</w:t>
      </w:r>
      <w:r>
        <w:rPr>
          <w:u w:val="single"/>
        </w:rPr>
        <w:t xml:space="preserve"> </w:t>
      </w:r>
      <w:r>
        <w:rPr>
          <w:u w:val="single"/>
        </w:rPr>
        <w:t xml:space="preserve"> </w:t>
      </w:r>
      <w:r>
        <w:rPr>
          <w:u w:val="single"/>
        </w:rPr>
        <w:t xml:space="preserve">APPLICABILITY.  Except as otherwise provided by this subchapter,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411.0625;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487,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1702,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1956,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521.2476, Transportation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Subchapter G, Chapter 548,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411.503.</w:t>
      </w:r>
      <w:r>
        <w:rPr>
          <w:u w:val="single"/>
        </w:rPr>
        <w:t xml:space="preserve"> </w:t>
      </w:r>
      <w:r>
        <w:rPr>
          <w:u w:val="single"/>
        </w:rPr>
        <w:t xml:space="preserve"> </w:t>
      </w:r>
      <w:r>
        <w:rPr>
          <w:u w:val="single"/>
        </w:rPr>
        <w:t xml:space="preserve">FINAL ENFORCEMENT AUTHORITY.  (a)  This section does not apply to an administrative action against a person who violates a law or rule governing the program administered by the department under Chapter 1702,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411.506(b),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delegate the duty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411.504.</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department shall maintain a system to promptly and efficiently act on complaints filed with the department regarding a violation of a law or rule governing a program or person subject to this subchapter.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411.505.</w:t>
      </w:r>
      <w:r>
        <w:rPr>
          <w:u w:val="single"/>
        </w:rPr>
        <w:t xml:space="preserve"> </w:t>
      </w:r>
      <w:r>
        <w:rPr>
          <w:u w:val="single"/>
        </w:rPr>
        <w:t xml:space="preserve"> </w:t>
      </w:r>
      <w:r>
        <w:rPr>
          <w:u w:val="single"/>
        </w:rPr>
        <w:t xml:space="preserve">INVESTIGATIONS.  The department may conduct investigations as necessary to enforce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411.506.</w:t>
      </w:r>
      <w:r>
        <w:rPr>
          <w:u w:val="single"/>
        </w:rPr>
        <w:t xml:space="preserve"> </w:t>
      </w:r>
      <w:r>
        <w:rPr>
          <w:u w:val="single"/>
        </w:rPr>
        <w:t xml:space="preserve"> </w:t>
      </w:r>
      <w:r>
        <w:rPr>
          <w:u w:val="single"/>
        </w:rPr>
        <w:t xml:space="preserve">INFORMAL COMPLAINT RESOLUTION AND INFORMAL PROCEEDINGS.  (a)</w:t>
      </w:r>
      <w:r>
        <w:rPr>
          <w:u w:val="single"/>
        </w:rPr>
        <w:t xml:space="preserve"> </w:t>
      </w:r>
      <w:r>
        <w:rPr>
          <w:u w:val="single"/>
        </w:rPr>
        <w:t xml:space="preserve"> </w:t>
      </w:r>
      <w:r>
        <w:rPr>
          <w:u w:val="single"/>
        </w:rPr>
        <w:t xml:space="preserve">The commission by rule shall establish procedures for the informal resolution of complaints filed with the department related to a violation of a law or rule governing a program or person subject to this subchapter, including procedures governing: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settlement agreement arising from the procedures described by Subsection (a) must be approved by the director or the director's designee.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411.507.</w:t>
      </w:r>
      <w:r>
        <w:rPr>
          <w:u w:val="single"/>
        </w:rPr>
        <w:t xml:space="preserve"> </w:t>
      </w:r>
      <w:r>
        <w:rPr>
          <w:u w:val="single"/>
        </w:rPr>
        <w:t xml:space="preserve"> </w:t>
      </w:r>
      <w:r>
        <w:rPr>
          <w:u w:val="single"/>
        </w:rPr>
        <w:t xml:space="preserve">LICENSE DENIAL; ADMINISTRATIVE SANCTION.  (a)</w:t>
      </w:r>
      <w:r>
        <w:rPr>
          <w:u w:val="single"/>
        </w:rPr>
        <w:t xml:space="preserve"> </w:t>
      </w:r>
      <w:r>
        <w:rPr>
          <w:u w:val="single"/>
        </w:rPr>
        <w:t xml:space="preserve"> </w:t>
      </w:r>
      <w:r>
        <w:rPr>
          <w:u w:val="single"/>
        </w:rPr>
        <w:t xml:space="preserve">This section applies to a person required to obtain a license under a program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department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practice to the areas prescribed by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411.508.</w:t>
      </w:r>
      <w:r>
        <w:rPr>
          <w:u w:val="single"/>
        </w:rPr>
        <w:t xml:space="preserve"> </w:t>
      </w:r>
      <w:r>
        <w:rPr>
          <w:u w:val="single"/>
        </w:rPr>
        <w:t xml:space="preserve"> </w:t>
      </w:r>
      <w:r>
        <w:rPr>
          <w:u w:val="single"/>
        </w:rPr>
        <w:t xml:space="preserve">RIGHT TO NOTICE AND HEARING; ADMINISTRATIVE PROCEDURE.  (a)</w:t>
      </w:r>
      <w:r>
        <w:rPr>
          <w:u w:val="single"/>
        </w:rPr>
        <w:t xml:space="preserve"> </w:t>
      </w:r>
      <w:r>
        <w:rPr>
          <w:u w:val="single"/>
        </w:rPr>
        <w:t xml:space="preserve"> </w:t>
      </w:r>
      <w:r>
        <w:rPr>
          <w:u w:val="single"/>
        </w:rPr>
        <w:t xml:space="preserve">For each program subject to this subchapter, a person is entitled to notice and a hearing if the commission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for, revoke, suspend, or refuse to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a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a license holder on probation.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Subchapter R, Chapter 1702, Occupations Code, a proceeding to impose an administrative sanction as described by Subsection (a) is a contested case under Chapter 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law, judicial review of an administrative sanction or penalty imposed by the commission is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411.509.</w:t>
      </w:r>
      <w:r>
        <w:rPr>
          <w:u w:val="single"/>
        </w:rPr>
        <w:t xml:space="preserve"> </w:t>
      </w:r>
      <w:r>
        <w:rPr>
          <w:u w:val="single"/>
        </w:rPr>
        <w:t xml:space="preserve"> </w:t>
      </w:r>
      <w:r>
        <w:rPr>
          <w:u w:val="single"/>
        </w:rPr>
        <w:t xml:space="preserve">CEASE AND DESIST ORDER.  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411.510.</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shall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violation allegedly occurred or is threatened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411.511.</w:t>
      </w:r>
      <w:r>
        <w:rPr>
          <w:u w:val="single"/>
        </w:rPr>
        <w:t xml:space="preserve"> </w:t>
      </w:r>
      <w:r>
        <w:rPr>
          <w:u w:val="single"/>
        </w:rPr>
        <w:t xml:space="preserve"> </w:t>
      </w:r>
      <w:r>
        <w:rPr>
          <w:u w:val="single"/>
        </w:rPr>
        <w:t xml:space="preserve">STAGGERED RENEWAL; PRORATION OF LICENSE FEE.  (a)</w:t>
      </w:r>
      <w:r>
        <w:rPr>
          <w:u w:val="single"/>
        </w:rPr>
        <w:t xml:space="preserve"> </w:t>
      </w:r>
      <w:r>
        <w:rPr>
          <w:u w:val="single"/>
        </w:rPr>
        <w:t xml:space="preserve"> </w:t>
      </w:r>
      <w:r>
        <w:rPr>
          <w:u w:val="single"/>
        </w:rPr>
        <w:t xml:space="preserve">The commission by rule may adopt a system under which licenses expire on various dates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a program governed by this subchapter may not expire later than the second anniversary of the date the license is issued.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411.512.</w:t>
      </w:r>
      <w:r>
        <w:rPr>
          <w:u w:val="single"/>
        </w:rPr>
        <w:t xml:space="preserve"> </w:t>
      </w:r>
      <w:r>
        <w:rPr>
          <w:u w:val="single"/>
        </w:rPr>
        <w:t xml:space="preserve"> </w:t>
      </w:r>
      <w:r>
        <w:rPr>
          <w:u w:val="single"/>
        </w:rPr>
        <w:t xml:space="preserve">ANNUAL REGULATORY REPORT.  (a)</w:t>
      </w:r>
      <w:r>
        <w:rPr>
          <w:u w:val="single"/>
        </w:rPr>
        <w:t xml:space="preserve"> </w:t>
      </w:r>
      <w:r>
        <w:rPr>
          <w:u w:val="single"/>
        </w:rPr>
        <w:t xml:space="preserve"> </w:t>
      </w:r>
      <w:r>
        <w:rPr>
          <w:u w:val="single"/>
        </w:rPr>
        <w:t xml:space="preserve">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as applicable,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types of complaints received and resolved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types of disciplinary actions taken by the department.</w:t>
      </w:r>
    </w:p>
    <w:p w:rsidR="003F3435" w:rsidRDefault="0032493E">
      <w:pPr>
        <w:spacing w:line="480" w:lineRule="auto"/>
        <w:jc w:val="center"/>
      </w:pPr>
      <w:r>
        <w:rPr>
          <w:u w:val="single"/>
        </w:rPr>
        <w:t xml:space="preserve">SUBCHAPTER R. </w:t>
      </w:r>
      <w:r>
        <w:rPr>
          <w:u w:val="single"/>
        </w:rPr>
        <w:t xml:space="preserve"> </w:t>
      </w:r>
      <w:r>
        <w:rPr>
          <w:u w:val="single"/>
        </w:rPr>
        <w:t xml:space="preserve">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411.521.</w:t>
      </w:r>
      <w:r>
        <w:rPr>
          <w:u w:val="single"/>
        </w:rPr>
        <w:t xml:space="preserve"> </w:t>
      </w:r>
      <w:r>
        <w:rPr>
          <w:u w:val="single"/>
        </w:rPr>
        <w:t xml:space="preserve"> </w:t>
      </w:r>
      <w:r>
        <w:rPr>
          <w:u w:val="single"/>
        </w:rPr>
        <w:t xml:space="preserve">DEFINITION.  In this subchapter, "license" has the meaning assigned by Section 411.501.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411.522.</w:t>
      </w:r>
      <w:r>
        <w:rPr>
          <w:u w:val="single"/>
        </w:rPr>
        <w:t xml:space="preserve"> </w:t>
      </w:r>
      <w:r>
        <w:rPr>
          <w:u w:val="single"/>
        </w:rPr>
        <w:t xml:space="preserve"> </w:t>
      </w:r>
      <w:r>
        <w:rPr>
          <w:u w:val="single"/>
        </w:rPr>
        <w:t xml:space="preserve">APPLICABILITY.  (a)  Except as provided by Subsection (b), this subchapter applies to a program, and persons regulated under the program, to which Section 411.502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of this subchapter governing a proceeding to impose an administrative penalty on a person who violates a law or rule of the program administered by the department under Chapter 1702, Occupations Code, apply to the extent the procedures are consistent with Subchapter R, Chapter 1702,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411.523.</w:t>
      </w:r>
      <w:r>
        <w:rPr>
          <w:u w:val="single"/>
        </w:rPr>
        <w:t xml:space="preserve"> </w:t>
      </w:r>
      <w:r>
        <w:rPr>
          <w:u w:val="single"/>
        </w:rPr>
        <w:t xml:space="preserve"> </w:t>
      </w:r>
      <w:r>
        <w:rPr>
          <w:u w:val="single"/>
        </w:rPr>
        <w:t xml:space="preserve">IMPOSITION OF PENALTY.  The commission may impose an administrative penalty against a person who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establishing a program subject to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or order issued by the commission under a law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411.524.</w:t>
      </w:r>
      <w:r>
        <w:rPr>
          <w:u w:val="single"/>
        </w:rPr>
        <w:t xml:space="preserve"> </w:t>
      </w:r>
      <w:r>
        <w:rPr>
          <w:u w:val="single"/>
        </w:rPr>
        <w:t xml:space="preserve"> </w:t>
      </w:r>
      <w:r>
        <w:rPr>
          <w:u w:val="single"/>
        </w:rPr>
        <w:t xml:space="preserve">AMOUNT OF PENALTY.  (a)</w:t>
      </w:r>
      <w:r>
        <w:rPr>
          <w:u w:val="single"/>
        </w:rPr>
        <w:t xml:space="preserve"> </w:t>
      </w:r>
      <w:r>
        <w:rPr>
          <w:u w:val="single"/>
        </w:rPr>
        <w:t xml:space="preserve"> </w:t>
      </w:r>
      <w:r>
        <w:rPr>
          <w:u w:val="single"/>
        </w:rPr>
        <w:t xml:space="preserve">If the relevant law establishing a program subject to this subchapter does not state the maximum amount of an administrative penalty under that law, the amount of the penalty shall be assessed by the commission in an amount not to exceed $5,000 per day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by the respondent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411.525.</w:t>
      </w:r>
      <w:r>
        <w:rPr>
          <w:u w:val="single"/>
        </w:rPr>
        <w:t xml:space="preserve"> </w:t>
      </w:r>
      <w:r>
        <w:rPr>
          <w:u w:val="single"/>
        </w:rPr>
        <w:t xml:space="preserve"> </w:t>
      </w:r>
      <w:r>
        <w:rPr>
          <w:u w:val="single"/>
        </w:rP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411.526.</w:t>
      </w:r>
      <w:r>
        <w:rPr>
          <w:u w:val="single"/>
        </w:rPr>
        <w:t xml:space="preserve"> </w:t>
      </w:r>
      <w:r>
        <w:rPr>
          <w:u w:val="single"/>
        </w:rPr>
        <w:t xml:space="preserve"> </w:t>
      </w:r>
      <w:r>
        <w:rPr>
          <w:u w:val="single"/>
        </w:rP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recommended administrative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respondent has the right to a hearing to contest the alleged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411.527.</w:t>
      </w:r>
      <w:r>
        <w:rPr>
          <w:u w:val="single"/>
        </w:rPr>
        <w:t xml:space="preserve"> </w:t>
      </w:r>
      <w:r>
        <w:rPr>
          <w:u w:val="single"/>
        </w:rPr>
        <w:t xml:space="preserve"> </w:t>
      </w:r>
      <w:r>
        <w:rPr>
          <w:u w:val="single"/>
        </w:rPr>
        <w:t xml:space="preserve">PENALTY TO BE PAID OR HEARING REQUESTED.  (a)</w:t>
      </w:r>
      <w:r>
        <w:rPr>
          <w:u w:val="single"/>
        </w:rPr>
        <w:t xml:space="preserve"> </w:t>
      </w:r>
      <w:r>
        <w:rPr>
          <w:u w:val="single"/>
        </w:rPr>
        <w:t xml:space="preserve"> </w:t>
      </w:r>
      <w:r>
        <w:rPr>
          <w:u w:val="single"/>
        </w:rPr>
        <w:t xml:space="preserve">Not later than the 20th day after the date the respondent receives the notice, the respondent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department's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written request for a hearing on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respondent accepts the department's determination, the commission by order may approve the determination and require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411.528.</w:t>
      </w:r>
      <w:r>
        <w:rPr>
          <w:u w:val="single"/>
        </w:rPr>
        <w:t xml:space="preserve"> </w:t>
      </w:r>
      <w:r>
        <w:rPr>
          <w:u w:val="single"/>
        </w:rPr>
        <w:t xml:space="preserve"> </w:t>
      </w:r>
      <w:r>
        <w:rPr>
          <w:u w:val="single"/>
        </w:rPr>
        <w:t xml:space="preserve">HEARING ON RECOMMENDATIONS.  (a)</w:t>
      </w:r>
      <w:r>
        <w:rPr>
          <w:u w:val="single"/>
        </w:rPr>
        <w:t xml:space="preserve"> </w:t>
      </w:r>
      <w:r>
        <w:rPr>
          <w:u w:val="single"/>
        </w:rPr>
        <w:t xml:space="preserve"> </w:t>
      </w:r>
      <w:r>
        <w:rPr>
          <w:u w:val="single"/>
        </w:rPr>
        <w:t xml:space="preserve">If the respondent requests a hearing, the hearing shall be conducted by the department or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hearing officer or an administrative law judge at the State Office of Administrative Hearings, as applicable,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issue to the commission a proposal for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411.529.</w:t>
      </w:r>
      <w:r>
        <w:rPr>
          <w:u w:val="single"/>
        </w:rPr>
        <w:t xml:space="preserve"> </w:t>
      </w:r>
      <w:r>
        <w:rPr>
          <w:u w:val="single"/>
        </w:rPr>
        <w:t xml:space="preserve"> </w:t>
      </w:r>
      <w:r>
        <w:rPr>
          <w:u w:val="single"/>
        </w:rPr>
        <w:t xml:space="preserve">DECISION BY COMMISSION.  (a)</w:t>
      </w:r>
      <w:r>
        <w:rPr>
          <w:u w:val="single"/>
        </w:rPr>
        <w:t xml:space="preserve"> </w:t>
      </w:r>
      <w:r>
        <w:rPr>
          <w:u w:val="single"/>
        </w:rPr>
        <w:t xml:space="preserve"> </w:t>
      </w:r>
      <w:r>
        <w:rPr>
          <w:u w:val="single"/>
        </w:rPr>
        <w:t xml:space="preserve">Based on the findings of fact, conclusions of law, and proposal for decision, the commission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notice of the order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statements of the findings of fact and conclusions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any penalty imposed;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right of the respondent to judicial review of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411.530.</w:t>
      </w:r>
      <w:r>
        <w:rPr>
          <w:u w:val="single"/>
        </w:rPr>
        <w:t xml:space="preserve"> </w:t>
      </w:r>
      <w:r>
        <w:rPr>
          <w:u w:val="single"/>
        </w:rPr>
        <w:t xml:space="preserve"> </w:t>
      </w:r>
      <w:r>
        <w:rPr>
          <w:u w:val="single"/>
        </w:rPr>
        <w:t xml:space="preserve">OPTIONS FOLLOWING DECISION:  PAY OR APPEAL.  (a)</w:t>
      </w:r>
      <w:r>
        <w:rPr>
          <w:u w:val="single"/>
        </w:rPr>
        <w:t xml:space="preserve"> </w:t>
      </w:r>
      <w:r>
        <w:rPr>
          <w:u w:val="single"/>
        </w:rPr>
        <w:t xml:space="preserve"> </w:t>
      </w:r>
      <w:r>
        <w:rPr>
          <w:u w:val="single"/>
        </w:rPr>
        <w:t xml:space="preserve">Not later than the 30th day after the date the commission's order becomes final, the respondent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order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forward the penalty to the department for deposit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the department a supersedeas bond in a form approved by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judicial review of the decision is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411.531.</w:t>
      </w:r>
      <w:r>
        <w:rPr>
          <w:u w:val="single"/>
        </w:rPr>
        <w:t xml:space="preserve"> </w:t>
      </w:r>
      <w:r>
        <w:rPr>
          <w:u w:val="single"/>
        </w:rPr>
        <w:t xml:space="preserve"> </w:t>
      </w:r>
      <w:r>
        <w:rPr>
          <w:u w:val="single"/>
        </w:rPr>
        <w:t xml:space="preserve">COLLECTION OF PENALTY.  If the person on whom the administrative penalty is imposed violates Section 411.530(a), the department or the attorney general may bring an action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411.532.</w:t>
      </w:r>
      <w:r>
        <w:rPr>
          <w:u w:val="single"/>
        </w:rPr>
        <w:t xml:space="preserve"> </w:t>
      </w:r>
      <w:r>
        <w:rPr>
          <w:u w:val="single"/>
        </w:rPr>
        <w:t xml:space="preserve"> </w:t>
      </w:r>
      <w:r>
        <w:rPr>
          <w:u w:val="single"/>
        </w:rPr>
        <w:t xml:space="preserve">REMITTANCE OF PENALTY AND INTEREST.  (a)</w:t>
      </w:r>
      <w:r>
        <w:rPr>
          <w:u w:val="single"/>
        </w:rPr>
        <w:t xml:space="preserve"> </w:t>
      </w:r>
      <w:r>
        <w:rPr>
          <w:u w:val="single"/>
        </w:rPr>
        <w:t xml:space="preserve"> </w:t>
      </w:r>
      <w:r>
        <w:rPr>
          <w:u w:val="single"/>
        </w:rPr>
        <w:t xml:space="preserve">If, after judicial review, the administrative penalty is reduced or not imposed,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person the appropriate amount, plus accrued interest, if the person paid the amount of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 release of the bond, if the person posted a supersedeas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411.533.</w:t>
      </w:r>
      <w:r>
        <w:rPr>
          <w:u w:val="single"/>
        </w:rPr>
        <w:t xml:space="preserve"> </w:t>
      </w:r>
      <w:r>
        <w:rPr>
          <w:u w:val="single"/>
        </w:rPr>
        <w:t xml:space="preserve"> </w:t>
      </w:r>
      <w:r>
        <w:rPr>
          <w:u w:val="single"/>
        </w:rPr>
        <w:t xml:space="preserve">ADMINISTRATIVE PROCEDURE.  (a)</w:t>
      </w:r>
      <w:r>
        <w:rPr>
          <w:u w:val="single"/>
        </w:rPr>
        <w:t xml:space="preserve"> </w:t>
      </w:r>
      <w:r>
        <w:rPr>
          <w:u w:val="single"/>
        </w:rPr>
        <w:t xml:space="preserve"> </w:t>
      </w:r>
      <w:r>
        <w:rPr>
          <w:u w:val="single"/>
        </w:rPr>
        <w:t xml:space="preserve">The commission by rule shall prescribe procedures for the determination and appeal of a decision to impose an administrative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to impose an administrative penalty is a contested case under Chapter 2001.</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1956.151, Occupations Code, is amended to read as follows:</w:t>
      </w:r>
    </w:p>
    <w:p w:rsidR="003F3435" w:rsidRDefault="0032493E">
      <w:pPr>
        <w:spacing w:line="480" w:lineRule="auto"/>
        <w:ind w:firstLine="720"/>
        <w:jc w:val="both"/>
      </w:pPr>
      <w:r>
        <w:t xml:space="preserve">Sec.</w:t>
      </w:r>
      <w:r xml:space="preserve">
        <w:t> </w:t>
      </w:r>
      <w:r>
        <w:t xml:space="preserve">1956.151.</w:t>
      </w:r>
      <w:r xml:space="preserve">
        <w:t> </w:t>
      </w:r>
      <w:r xml:space="preserve">
        <w:t> </w:t>
      </w:r>
      <w:r>
        <w:t xml:space="preserve">DENIAL OF CERTIFICATE; DISCIPLINARY ACTION.  The </w:t>
      </w:r>
      <w:r>
        <w:rPr>
          <w:u w:val="single"/>
        </w:rPr>
        <w:t xml:space="preserve">commission</w:t>
      </w:r>
      <w:r>
        <w:t xml:space="preserve"> [</w:t>
      </w:r>
      <w:r>
        <w:rPr>
          <w:strike/>
        </w:rPr>
        <w:t xml:space="preserve">department</w:t>
      </w:r>
      <w:r>
        <w:t xml:space="preserve">]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1956.021.</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548.405(a), (c), and (g),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w:t>
      </w:r>
      <w:r>
        <w:rPr>
          <w:u w:val="single"/>
        </w:rPr>
        <w:t xml:space="preserve">this subchapter</w:t>
      </w:r>
      <w:r>
        <w:t xml:space="preserve"> </w:t>
      </w:r>
      <w:r>
        <w:t xml:space="preserve">[</w:t>
      </w:r>
      <w:r>
        <w:rPr>
          <w:strike/>
        </w:rPr>
        <w:t xml:space="preserve">Subchapter G</w:t>
      </w:r>
      <w:r>
        <w:t xml:space="preserve">];</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inspector or owner of an inspection station is convicted of 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felony or Class A or Class B misdemeanor;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similar crime under the jurisdiction of another state or the federal government that is punishable to the same extent as a felony or a Class A or Class B misdemeanor in this state;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crime under the jurisdiction of another state or the federal government that would be a felony or a Class A or Class B misdemeanor if the crime were committed in this state</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suspends a certificate because of a violation of Subchapter F, the suspension must be for a period of not less than six months.  [</w:t>
      </w:r>
      <w:r>
        <w:rPr>
          <w:strike/>
        </w:rPr>
        <w:t xml:space="preserve">The suspension may not be probated or deferred.</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Subchapter G, Chapter 548, Transportation Code, is amended by adding Section 548.4055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548.4055.</w:t>
      </w:r>
      <w:r>
        <w:rPr>
          <w:u w:val="single"/>
        </w:rPr>
        <w:t xml:space="preserve"> </w:t>
      </w:r>
      <w:r>
        <w:rPr>
          <w:u w:val="single"/>
        </w:rPr>
        <w:t xml:space="preserve"> </w:t>
      </w:r>
      <w:r>
        <w:rPr>
          <w:u w:val="single"/>
        </w:rPr>
        <w:t xml:space="preserve">RULES REGARDING CRIMINAL CONVICTIONS. </w:t>
      </w:r>
      <w:r>
        <w:rPr>
          <w:u w:val="single"/>
        </w:rPr>
        <w:t xml:space="preserve"> </w:t>
      </w:r>
      <w:r>
        <w:rPr>
          <w:u w:val="single"/>
        </w:rPr>
        <w:t xml:space="preserve">The commission shall adopt rules necessary to comply with Chapter 53, Occupations Code, with respect to the certification of persons under this subchapter. </w:t>
      </w:r>
      <w:r>
        <w:rPr>
          <w:u w:val="single"/>
        </w:rPr>
        <w:t xml:space="preserve"> </w:t>
      </w:r>
      <w:r>
        <w:rPr>
          <w:u w:val="single"/>
        </w:rPr>
        <w:t xml:space="preserve">The commission's rules must list the specific offenses for each category of persons regulated under this subchapter for which a conviction would constitute grounds for the commission to take action under Section 53.021, Occupations Code.</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548.407(d)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that a revocation or suspension takes effect on receipt of notice under Subsection (b) if the </w:t>
      </w:r>
      <w:r>
        <w:rPr>
          <w:u w:val="single"/>
        </w:rPr>
        <w:t xml:space="preserve">commission</w:t>
      </w:r>
      <w:r>
        <w:t xml:space="preserve"> </w:t>
      </w:r>
      <w:r>
        <w:t xml:space="preserve">[</w:t>
      </w:r>
      <w:r>
        <w:rPr>
          <w:strike/>
        </w:rPr>
        <w:t xml:space="preserve">department</w:t>
      </w:r>
      <w:r>
        <w:t xml:space="preserve">] finds that the action is necessary to prevent or remedy a threat to public health, safety, or welfare.  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548.603;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rPr>
          <w:u w:val="single"/>
        </w:rPr>
        <w:t xml:space="preserve">The commission may adopt rules to implement this section.</w:t>
      </w:r>
      <w:r>
        <w:t xml:space="preserve"> </w:t>
      </w:r>
      <w:r>
        <w:t xml:space="preserve"> </w:t>
      </w:r>
      <w:r>
        <w:t xml:space="preserve">[</w:t>
      </w:r>
      <w:r>
        <w:rPr>
          <w:strike/>
        </w:rPr>
        <w:t xml:space="preserve">For purposes of Subsection (d)(10), a person is convicted of an offense if a court enters against the person an adjudication of the person's guilt, including an order of probation or deferred adjudication.</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Subchapter G, Chapter 548, Transportation Code, is amended by adding Section 548.410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548.410.</w:t>
      </w:r>
      <w:r>
        <w:rPr>
          <w:u w:val="single"/>
        </w:rPr>
        <w:t xml:space="preserve"> </w:t>
      </w:r>
      <w:r>
        <w:rPr>
          <w:u w:val="single"/>
        </w:rPr>
        <w:t xml:space="preserve"> </w:t>
      </w:r>
      <w:r>
        <w:rPr>
          <w:u w:val="single"/>
        </w:rPr>
        <w:t xml:space="preserve">EXPIRATION OF CERTIFICATE.  A certificate issued to an inspector or an inspection station under this subchapter expires as determined by the department under Section 411.511, Government Code, but not later than the second anniversary of the date the certificate is issued.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548.506, Transportation Code, is amended to read as follows:</w:t>
      </w:r>
    </w:p>
    <w:p w:rsidR="003F3435" w:rsidRDefault="0032493E">
      <w:pPr>
        <w:spacing w:line="480" w:lineRule="auto"/>
        <w:ind w:firstLine="720"/>
        <w:jc w:val="both"/>
      </w:pPr>
      <w:r>
        <w:t xml:space="preserve">Sec.</w:t>
      </w:r>
      <w:r xml:space="preserve">
        <w:t> </w:t>
      </w:r>
      <w:r>
        <w:t xml:space="preserve">548.506.</w:t>
      </w:r>
      <w:r xml:space="preserve">
        <w:t> </w:t>
      </w:r>
      <w:r xml:space="preserve">
        <w:t> </w:t>
      </w:r>
      <w:r>
        <w:t xml:space="preserve">FEE FOR CERTIFICATION AS INSPECTOR. </w:t>
      </w:r>
      <w:r>
        <w:t xml:space="preserve"> </w:t>
      </w:r>
      <w:r>
        <w:rPr>
          <w:u w:val="single"/>
        </w:rPr>
        <w:t xml:space="preserve">(a) The commission by rule shall establish reasonable and necessary fees for certification as an inspector.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established under this section may not be less than an amount equal to:</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 applicant for certification as an inspector must submit with the applicant's first application a fee of</w:t>
      </w:r>
      <w:r>
        <w:t xml:space="preserve">] $25 for </w:t>
      </w:r>
      <w:r>
        <w:rPr>
          <w:u w:val="single"/>
        </w:rPr>
        <w:t xml:space="preserve">initial</w:t>
      </w:r>
      <w:r>
        <w:t xml:space="preserve"> certification until August 31 of the even-numbered year following the date of certification</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To be certified after August 31 of that year, the applicant must pay</w:t>
      </w:r>
      <w:r>
        <w:t xml:space="preserve">] $25 as a certificate fee for each subsequent two-year period.</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548.507, Transportation Code, is amended to read as follows:</w:t>
      </w:r>
    </w:p>
    <w:p w:rsidR="003F3435" w:rsidRDefault="0032493E">
      <w:pPr>
        <w:spacing w:line="480" w:lineRule="auto"/>
        <w:ind w:firstLine="720"/>
        <w:jc w:val="both"/>
      </w:pPr>
      <w:r>
        <w:t xml:space="preserve">Sec.</w:t>
      </w:r>
      <w:r xml:space="preserve">
        <w:t> </w:t>
      </w:r>
      <w:r>
        <w:t xml:space="preserve">548.507.</w:t>
      </w:r>
      <w:r xml:space="preserve">
        <w:t> </w:t>
      </w:r>
      <w:r xml:space="preserve">
        <w:t> </w:t>
      </w:r>
      <w:r>
        <w:t xml:space="preserve">FEE FOR CERTIFICATION AS INSPECTION STATION. </w:t>
      </w:r>
      <w:r>
        <w:t xml:space="preserve"> </w:t>
      </w:r>
      <w:r>
        <w:t xml:space="preserve">(a) </w:t>
      </w:r>
      <w:r>
        <w:t xml:space="preserve"> </w:t>
      </w:r>
      <w:r>
        <w:rPr>
          <w:u w:val="single"/>
        </w:rPr>
        <w:t xml:space="preserve">The commission by rule shall establish reasonable and necessary fees for certification as an inspection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established under this section may not be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w:t>
      </w:r>
      <w:r>
        <w:t xml:space="preserve"> [</w:t>
      </w:r>
      <w:r>
        <w:rPr>
          <w:strike/>
        </w:rPr>
        <w:t xml:space="preserve">Except</w:t>
      </w:r>
      <w:r>
        <w:t xml:space="preserve">] as provided by </w:t>
      </w:r>
      <w:r>
        <w:rPr>
          <w:u w:val="single"/>
        </w:rPr>
        <w:t xml:space="preserve">Subdivision (2) or (3):</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Subsection (b) or (c), after an applicant for certification as an inspection station is notified that the application will be approved, the applicant must pay a fee of</w:t>
      </w:r>
      <w:r>
        <w:t xml:space="preserve">] $100 for certification until August 31 of the odd-numbered year after the date of appointment </w:t>
      </w:r>
      <w:r>
        <w:rPr>
          <w:u w:val="single"/>
        </w:rPr>
        <w:t xml:space="preserve">as an inspection station;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 be certified after August 31 of that year, the applicant must pay a fee of</w:t>
      </w:r>
      <w:r>
        <w:t xml:space="preserve">] $100 for certification for each subsequent two-year period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 [</w:t>
      </w:r>
      <w:r>
        <w:rPr>
          <w:strike/>
        </w:rPr>
        <w:t xml:space="preserve">. (b)  If</w:t>
      </w:r>
      <w:r>
        <w:t xml:space="preserve">] an applicant for certification as an inspection station has been convicted of a violation of this chapter relating to an emissions inspection under Subchapter 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 after notification that the application will be approved, the applicant must pay a fee of</w:t>
      </w:r>
      <w:r>
        <w:t xml:space="preserve">] $500 for certification until August 31 of the odd-numbered year after the date of appointment </w:t>
      </w:r>
      <w:r>
        <w:rPr>
          <w:u w:val="single"/>
        </w:rPr>
        <w:t xml:space="preserve">as an inspection station;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 be certified after August 31 of that year, the applicant must pay a fee of</w:t>
      </w:r>
      <w:r>
        <w:t xml:space="preserve">] $100 for certification for each subsequent two-year period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w:t>
      </w:r>
      <w:r>
        <w:t xml:space="preserve"> [</w:t>
      </w:r>
      <w:r>
        <w:rPr>
          <w:strike/>
        </w:rPr>
        <w:t xml:space="preserve">. </w:t>
      </w:r>
      <w:r>
        <w:rPr>
          <w:strike/>
        </w:rPr>
        <w:t xml:space="preserve"> </w:t>
      </w:r>
      <w:r>
        <w:rPr>
          <w:strike/>
        </w:rPr>
        <w:t xml:space="preserve">(c)  If</w:t>
      </w:r>
      <w:r>
        <w:t xml:space="preserve">] an applicant for certification as an inspection station has been convicted of two or more violations of this chapter relating to an emissions inspection under Subchapter 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 after notification that the application will be approved, the applicant must pay a fee of</w:t>
      </w:r>
      <w:r>
        <w:t xml:space="preserve">] $1,500 for certification until August 31 of the odd-numbered year after the date of appointment </w:t>
      </w:r>
      <w:r>
        <w:rPr>
          <w:u w:val="single"/>
        </w:rPr>
        <w:t xml:space="preserve">as an inspection station;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 be certified after August 31 of that year, the applicant must pay a fee of</w:t>
      </w:r>
      <w:r>
        <w:t xml:space="preserve">] $100 for certification for each subsequent two-year period.</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1956.014(b) and (c), Occupations Code;</w:t>
      </w:r>
    </w:p>
    <w:p w:rsidR="003F3435" w:rsidRDefault="0032493E">
      <w:pPr>
        <w:spacing w:line="480" w:lineRule="auto"/>
        <w:ind w:firstLine="1440"/>
        <w:jc w:val="both"/>
      </w:pPr>
      <w:r>
        <w:t xml:space="preserve">(2)</w:t>
      </w:r>
      <w:r xml:space="preserve">
        <w:t> </w:t>
      </w:r>
      <w:r xml:space="preserve">
        <w:t> </w:t>
      </w:r>
      <w:r>
        <w:t xml:space="preserve">Sections 1956.041(b-2), (c), (d), (e), and (f), Occupations Code;</w:t>
      </w:r>
    </w:p>
    <w:p w:rsidR="003F3435" w:rsidRDefault="0032493E">
      <w:pPr>
        <w:spacing w:line="480" w:lineRule="auto"/>
        <w:ind w:firstLine="1440"/>
        <w:jc w:val="both"/>
      </w:pPr>
      <w:r>
        <w:t xml:space="preserve">(3)</w:t>
      </w:r>
      <w:r xml:space="preserve">
        <w:t> </w:t>
      </w:r>
      <w:r xml:space="preserve">
        <w:t> </w:t>
      </w:r>
      <w:r>
        <w:t xml:space="preserve">Section 1956.152, Occupations Code;</w:t>
      </w:r>
    </w:p>
    <w:p w:rsidR="003F3435" w:rsidRDefault="0032493E">
      <w:pPr>
        <w:spacing w:line="480" w:lineRule="auto"/>
        <w:ind w:firstLine="1440"/>
        <w:jc w:val="both"/>
      </w:pPr>
      <w:r>
        <w:t xml:space="preserve">(4)</w:t>
      </w:r>
      <w:r xml:space="preserve">
        <w:t> </w:t>
      </w:r>
      <w:r xml:space="preserve">
        <w:t> </w:t>
      </w:r>
      <w:r>
        <w:t xml:space="preserve">Sections 548.405(b), (h), and (i), Transportation Code;</w:t>
      </w:r>
    </w:p>
    <w:p w:rsidR="003F3435" w:rsidRDefault="0032493E">
      <w:pPr>
        <w:spacing w:line="480" w:lineRule="auto"/>
        <w:ind w:firstLine="1440"/>
        <w:jc w:val="both"/>
      </w:pPr>
      <w:r>
        <w:t xml:space="preserve">(5)</w:t>
      </w:r>
      <w:r xml:space="preserve">
        <w:t> </w:t>
      </w:r>
      <w:r xml:space="preserve">
        <w:t> </w:t>
      </w:r>
      <w:r>
        <w:t xml:space="preserve">Section 548.406, Transportation Code;</w:t>
      </w:r>
    </w:p>
    <w:p w:rsidR="003F3435" w:rsidRDefault="0032493E">
      <w:pPr>
        <w:spacing w:line="480" w:lineRule="auto"/>
        <w:ind w:firstLine="1440"/>
        <w:jc w:val="both"/>
      </w:pPr>
      <w:r>
        <w:t xml:space="preserve">(6)</w:t>
      </w:r>
      <w:r xml:space="preserve">
        <w:t> </w:t>
      </w:r>
      <w:r xml:space="preserve">
        <w:t> </w:t>
      </w:r>
      <w:r>
        <w:t xml:space="preserve">Sections 548.407(f), (g), (h), (i), (j), (k), and (l), Transportation Code; and</w:t>
      </w:r>
    </w:p>
    <w:p w:rsidR="003F3435" w:rsidRDefault="0032493E">
      <w:pPr>
        <w:spacing w:line="480" w:lineRule="auto"/>
        <w:ind w:firstLine="1440"/>
        <w:jc w:val="both"/>
      </w:pPr>
      <w:r>
        <w:t xml:space="preserve">(7)</w:t>
      </w:r>
      <w:r xml:space="preserve">
        <w:t> </w:t>
      </w:r>
      <w:r xml:space="preserve">
        <w:t> </w:t>
      </w:r>
      <w:r>
        <w:t xml:space="preserve">Section 548.409, Transportation Code.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As soon as practicable after the effective date of this Act, the Public Safety Commission shall adopt rules necessary to implement the changes in law made by this Act to Chapter 411, Government Code, Chapter 1956, Occupations Code, and Chapter 548, Transportation Code.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411.0891, Government Code, and Sections 548.405 and 548.407, Transportation Code, as amended by this Act, apply only to an application for the issuance or renewal of a license submitted on or after the effective date of this Act.  An application for the issuance or renewal of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548.405(c), Transportation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1956.041, Occupations Code, and Sections 548.405 and 548.407, Transportation Code, as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jc w:val="center"/>
      </w:pPr>
      <w:r>
        <w:t xml:space="preserve">ARTICLE 4. </w:t>
      </w:r>
      <w:r>
        <w:t xml:space="preserve"> </w:t>
      </w:r>
      <w:r>
        <w:t xml:space="preserve">CERTAIN PROGRAMS REGULATING CONTROLLED SUBSTANCES, PRECURSOR CHEMICALS, AND LABORATORY APPARATUSES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Sections 481.077(c), (i), and (k),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This section </w:t>
      </w:r>
      <w:r>
        <w:rPr>
          <w:u w:val="single"/>
        </w:rPr>
        <w:t xml:space="preserve">does</w:t>
      </w:r>
      <w:r>
        <w:t xml:space="preserve"> [</w:t>
      </w:r>
      <w:r>
        <w:rPr>
          <w:strike/>
        </w:rPr>
        <w:t xml:space="preserve">and Section 481.078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w:t>
      </w:r>
      <w:r>
        <w:rPr>
          <w:strike/>
        </w:rPr>
        <w:t xml:space="preserve">receives from a source outside this state a chemical precursor subject to Subsection (a) or who</w:t>
      </w:r>
      <w:r>
        <w:t xml:space="preserve">]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(k)</w:t>
      </w:r>
      <w:r xml:space="preserve">
        <w:t> </w:t>
      </w:r>
      <w:r xml:space="preserve">
        <w:t> </w:t>
      </w:r>
      <w:r>
        <w:rPr>
          <w:u w:val="single"/>
        </w:rPr>
        <w:t xml:space="preserve">A</w:t>
      </w:r>
      <w:r>
        <w:t xml:space="preserve"> [</w:t>
      </w:r>
      <w:r>
        <w:rPr>
          <w:strike/>
        </w:rPr>
        <w:t xml:space="preserve">Unless the person is the holder of only a permit issued under Section 481.078(b)(1), a</w:t>
      </w:r>
      <w:r>
        <w:t xml:space="preserve">] manufacturer, wholesaler, retailer, or other person who sells, transfers, or otherwise furnishes any chemical precursor subject to Subsection (a)</w:t>
      </w:r>
      <w:r>
        <w:rPr>
          <w:u w:val="single"/>
        </w:rPr>
        <w:t xml:space="preserve">,</w:t>
      </w:r>
      <w:r>
        <w:t xml:space="preserve"> or a [</w:t>
      </w:r>
      <w:r>
        <w:rPr>
          <w:strike/>
        </w:rPr>
        <w:t xml:space="preserve">permit holder,</w:t>
      </w:r>
      <w:r>
        <w:t xml:space="preserve">] commercial purchaser[</w:t>
      </w:r>
      <w:r>
        <w:rPr>
          <w:strike/>
        </w:rPr>
        <w:t xml:space="preserve">,</w:t>
      </w:r>
      <w:r>
        <w:t xml:space="preserve">]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heading to Section 481.080, Health and Safety Code, is amended to read as follows:</w:t>
      </w:r>
    </w:p>
    <w:p w:rsidR="003F3435" w:rsidRDefault="0032493E">
      <w:pPr>
        <w:spacing w:line="480" w:lineRule="auto"/>
        <w:ind w:firstLine="720"/>
        <w:jc w:val="both"/>
      </w:pPr>
      <w:r>
        <w:t xml:space="preserve">Sec.</w:t>
      </w:r>
      <w:r xml:space="preserve">
        <w:t> </w:t>
      </w:r>
      <w:r>
        <w:t xml:space="preserve">481.080.</w:t>
      </w:r>
      <w:r xml:space="preserve">
        <w:t> </w:t>
      </w:r>
      <w:r xml:space="preserve">
        <w:t> </w:t>
      </w:r>
      <w:r>
        <w:t xml:space="preserve">CHEMICAL LABORATORY APPARATUS RECORD-KEEPING REQUIREMENTS [</w:t>
      </w:r>
      <w:r>
        <w:rPr>
          <w:strike/>
        </w:rPr>
        <w:t xml:space="preserve">AND PENALTIES</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Sections 481.080(d), (j), and (l),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This section </w:t>
      </w:r>
      <w:r>
        <w:rPr>
          <w:u w:val="single"/>
        </w:rPr>
        <w:t xml:space="preserve">does</w:t>
      </w:r>
      <w:r>
        <w:t xml:space="preserve"> [</w:t>
      </w:r>
      <w:r>
        <w:rPr>
          <w:strike/>
        </w:rPr>
        <w:t xml:space="preserve">and Section 481.081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w:t>
      </w:r>
      <w:r>
        <w:rPr>
          <w:strike/>
        </w:rPr>
        <w:t xml:space="preserve">receives from a source outside this state a chemical laboratory apparatus subject to Subsection (a) or who</w:t>
      </w:r>
      <w:r>
        <w:t xml:space="preserve">]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w:t>
      </w:r>
      <w:r>
        <w:rPr>
          <w:strike/>
        </w:rPr>
        <w:t xml:space="preserve">permit holder,</w:t>
      </w:r>
      <w:r>
        <w:t xml:space="preserve">] commercial purchaser[</w:t>
      </w:r>
      <w:r>
        <w:rPr>
          <w:strike/>
        </w:rPr>
        <w:t xml:space="preserve">,</w:t>
      </w:r>
      <w:r>
        <w:t xml:space="preserve">] or other person who receives such an apparatus [</w:t>
      </w:r>
      <w:r>
        <w:rPr>
          <w:strike/>
        </w:rPr>
        <w:t xml:space="preserve">unless the person is the holder of only a permit issued under Section 481.081(b)(1)</w:t>
      </w:r>
      <w:r>
        <w:t xml:space="preserve">].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481.111(a),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w:t>
      </w:r>
      <w:r>
        <w:rPr>
          <w:u w:val="single"/>
        </w:rPr>
        <w:t xml:space="preserve">or to</w:t>
      </w:r>
      <w:r>
        <w:t xml:space="preserve">[</w:t>
      </w:r>
      <w:r>
        <w:rPr>
          <w:strike/>
        </w:rPr>
        <w:t xml:space="preserve">.  However,</w:t>
      </w:r>
      <w:r>
        <w:t xml:space="preserve">] a person who supplies the substance to the church [</w:t>
      </w:r>
      <w:r>
        <w:rPr>
          <w:strike/>
        </w:rPr>
        <w:t xml:space="preserve">must register and maintain appropriate records of receipts and disbursements in accordance with rules adopted by the director</w:t>
      </w:r>
      <w:r>
        <w:t xml:space="preserve">].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481.136(a),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481.077(a)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hold a chemical precursor transfer permit as required by Section 481.078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481.077 or 481.0771;</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481.077 </w:t>
      </w:r>
      <w:r>
        <w:rPr>
          <w:u w:val="single"/>
        </w:rPr>
        <w:t xml:space="preserve">or</w:t>
      </w:r>
      <w:r>
        <w:t xml:space="preserve">[</w:t>
      </w:r>
      <w:r>
        <w:rPr>
          <w:strike/>
        </w:rPr>
        <w:t xml:space="preserve">,</w:t>
      </w:r>
      <w:r>
        <w:t xml:space="preserve">] 481.0771[</w:t>
      </w:r>
      <w:r>
        <w:rPr>
          <w:strike/>
        </w:rPr>
        <w:t xml:space="preserve">, or 481.078</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481.077 </w:t>
      </w:r>
      <w:r>
        <w:rPr>
          <w:u w:val="single"/>
        </w:rPr>
        <w:t xml:space="preserve">or</w:t>
      </w:r>
      <w:r>
        <w:t xml:space="preserve">[</w:t>
      </w:r>
      <w:r>
        <w:rPr>
          <w:strike/>
        </w:rPr>
        <w:t xml:space="preserve">,</w:t>
      </w:r>
      <w:r>
        <w:t xml:space="preserve">] 481.0771[</w:t>
      </w:r>
      <w:r>
        <w:rPr>
          <w:strike/>
        </w:rPr>
        <w:t xml:space="preserve">, or 481.078</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481.138(a),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481.080(a)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have a chemical laboratory apparatus transfer permit as required by Section 481.081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481.080;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481.080 [</w:t>
      </w:r>
      <w:r>
        <w:rPr>
          <w:strike/>
        </w:rPr>
        <w:t xml:space="preserve">or 481.081</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481.080 [</w:t>
      </w:r>
      <w:r>
        <w:rPr>
          <w:strike/>
        </w:rPr>
        <w:t xml:space="preserve">or 481.081</w:t>
      </w:r>
      <w:r>
        <w:t xml:space="preserv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481.301, Health and Safety Code, is amended to read as follows:</w:t>
      </w:r>
    </w:p>
    <w:p w:rsidR="003F3435" w:rsidRDefault="0032493E">
      <w:pPr>
        <w:spacing w:line="480" w:lineRule="auto"/>
        <w:ind w:firstLine="720"/>
        <w:jc w:val="both"/>
      </w:pPr>
      <w:r>
        <w:t xml:space="preserve">Sec.</w:t>
      </w:r>
      <w:r xml:space="preserve">
        <w:t> </w:t>
      </w:r>
      <w:r>
        <w:t xml:space="preserve">481.301.</w:t>
      </w:r>
      <w:r xml:space="preserve">
        <w:t> </w:t>
      </w:r>
      <w:r xml:space="preserve">
        <w:t> </w:t>
      </w:r>
      <w:r>
        <w:t xml:space="preserve">IMPOSITION OF PENALTY.  The department may impose an administrative penalty on a person who violates Section 481.067, 481.077, 481.0771, </w:t>
      </w:r>
      <w:r>
        <w:rPr>
          <w:u w:val="single"/>
        </w:rPr>
        <w:t xml:space="preserve">or</w:t>
      </w:r>
      <w:r>
        <w:t xml:space="preserve"> [</w:t>
      </w:r>
      <w:r>
        <w:rPr>
          <w:strike/>
        </w:rPr>
        <w:t xml:space="preserve">481.078,</w:t>
      </w:r>
      <w:r>
        <w:t xml:space="preserve">] 481.080[</w:t>
      </w:r>
      <w:r>
        <w:rPr>
          <w:strike/>
        </w:rPr>
        <w:t xml:space="preserve">, or 481.081</w:t>
      </w:r>
      <w:r>
        <w:t xml:space="preserve">] or a rule or order adopted under any of those sections.</w:t>
      </w:r>
    </w:p>
    <w:p w:rsidR="003F3435" w:rsidRDefault="0032493E">
      <w:pPr>
        <w:spacing w:line="480" w:lineRule="auto"/>
        <w:ind w:firstLine="720"/>
        <w:jc w:val="both"/>
      </w:pPr>
      <w:r>
        <w:t xml:space="preserve">SECTION</w:t>
      </w:r>
      <w:r xml:space="preserve">
        <w:t> </w:t>
      </w:r>
      <w:r>
        <w:t xml:space="preserve">4.008.</w:t>
      </w:r>
      <w:r xml:space="preserve">
        <w:t> </w:t>
      </w:r>
      <w:r>
        <w:t xml:space="preserve">Section 487.053(b),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411.503, Government Code, the</w:t>
      </w:r>
      <w:r>
        <w:t xml:space="preserve"> [</w:t>
      </w:r>
      <w:r>
        <w:rPr>
          <w:strike/>
        </w:rPr>
        <w:t xml:space="preserve">The</w:t>
      </w:r>
      <w:r>
        <w:t xml:space="preserv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487.104(b)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 </w:t>
      </w:r>
      <w:r>
        <w:t xml:space="preserve"> </w:t>
      </w:r>
      <w:r>
        <w:rPr>
          <w:u w:val="single"/>
        </w:rPr>
        <w:t xml:space="preserve">Chapter 2001, Government Code, applies to a proceeding under this section.</w:t>
      </w:r>
      <w:r>
        <w:t xml:space="preserve"> </w:t>
      </w:r>
      <w:r>
        <w:t xml:space="preserve"> </w:t>
      </w:r>
      <w:r>
        <w:t xml:space="preserve">[</w:t>
      </w:r>
      <w:r>
        <w:rPr>
          <w:strike/>
        </w:rPr>
        <w:t xml:space="preserve">The department shall give written notice of the grounds for denial to the applicant at least 30 days before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w:t>
      </w:r>
      <w:r>
        <w:rPr>
          <w:u w:val="single"/>
        </w:rPr>
        <w:t xml:space="preserve">as determined by the department in accordance with Section 411.511, Government Code</w:t>
      </w:r>
      <w:r>
        <w:t xml:space="preserve"> [</w:t>
      </w:r>
      <w:r>
        <w:rPr>
          <w:strike/>
        </w:rPr>
        <w:t xml:space="preserve">on the second anniversary of the date of issuance or renewal, as applicable</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487.105(c),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t xml:space="preserve">(1)</w:t>
      </w:r>
      <w:r xml:space="preserve">
        <w:t> </w:t>
      </w:r>
      <w:r xml:space="preserve">
        <w:t> </w:t>
      </w:r>
      <w:r>
        <w:rPr>
          <w:u w:val="single"/>
        </w:rPr>
        <w:t xml:space="preserve">require each individual whose name is provided to the department under Subsection (a) or (b)</w:t>
      </w:r>
      <w:r>
        <w:t xml:space="preserve"> [</w:t>
      </w:r>
      <w:r>
        <w:rPr>
          <w:strike/>
        </w:rPr>
        <w:t xml:space="preserve">determine the manner by which an individual is required</w:t>
      </w:r>
      <w:r>
        <w:t xml:space="preserve">] to submit a complete set of fingerprints to the department </w:t>
      </w:r>
      <w:r>
        <w:rPr>
          <w:u w:val="single"/>
        </w:rPr>
        <w:t xml:space="preserve">on a form prescribed by the department</w:t>
      </w:r>
      <w:r>
        <w:t xml:space="preserve">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481.077(e), (f), (g), and (h);</w:t>
      </w:r>
    </w:p>
    <w:p w:rsidR="003F3435" w:rsidRDefault="0032493E">
      <w:pPr>
        <w:spacing w:line="480" w:lineRule="auto"/>
        <w:ind w:firstLine="1440"/>
        <w:jc w:val="both"/>
      </w:pPr>
      <w:r>
        <w:t xml:space="preserve">(2)</w:t>
      </w:r>
      <w:r xml:space="preserve">
        <w:t> </w:t>
      </w:r>
      <w:r xml:space="preserve">
        <w:t> </w:t>
      </w:r>
      <w:r>
        <w:t xml:space="preserve">Section 481.078;</w:t>
      </w:r>
    </w:p>
    <w:p w:rsidR="003F3435" w:rsidRDefault="0032493E">
      <w:pPr>
        <w:spacing w:line="480" w:lineRule="auto"/>
        <w:ind w:firstLine="1440"/>
        <w:jc w:val="both"/>
      </w:pPr>
      <w:r>
        <w:t xml:space="preserve">(3)</w:t>
      </w:r>
      <w:r xml:space="preserve">
        <w:t> </w:t>
      </w:r>
      <w:r xml:space="preserve">
        <w:t> </w:t>
      </w:r>
      <w:r>
        <w:t xml:space="preserve">Sections 481.080(f), (g), (h), and (i); and</w:t>
      </w:r>
    </w:p>
    <w:p w:rsidR="003F3435" w:rsidRDefault="0032493E">
      <w:pPr>
        <w:spacing w:line="480" w:lineRule="auto"/>
        <w:ind w:firstLine="1440"/>
        <w:jc w:val="both"/>
      </w:pPr>
      <w:r>
        <w:t xml:space="preserve">(4)</w:t>
      </w:r>
      <w:r xml:space="preserve">
        <w:t> </w:t>
      </w:r>
      <w:r xml:space="preserve">
        <w:t> </w:t>
      </w:r>
      <w:r>
        <w:t xml:space="preserve">Section 481.081.</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As soon as practicable after the effective date of this Act, the public safety director of the Department of Public Safety shall adopt rules to implement the changes made by Section 487.105(c), Health and Safety Code, as amended by this Act.</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changes in law made by this Act to Chapter 481, Health and Safety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On the effective date of this Act, a permit issued under former Section 481.078 or 481.081, Health and Safety Code, expires.</w:t>
      </w:r>
    </w:p>
    <w:p w:rsidR="003F3435" w:rsidRDefault="0032493E">
      <w:pPr>
        <w:spacing w:line="480" w:lineRule="auto"/>
        <w:jc w:val="center"/>
      </w:pPr>
      <w:r>
        <w:t xml:space="preserve">ARTICLE 5. </w:t>
      </w:r>
      <w:r>
        <w:t xml:space="preserve"> </w:t>
      </w:r>
      <w:r>
        <w:t xml:space="preserve">PRIVATE SECURITY</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1702.002, Occupations Code, is amended by amending Subdivisions (2), (5), (5-a), (17), and (21) and adding Subdivisions (4), (5-b), (5-c), and (8-a) to read as follows:</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(5-a)</w:t>
      </w:r>
      <w:r xml:space="preserve">
        <w:t> </w:t>
      </w:r>
      <w:r xml:space="preserve">
        <w:t> </w:t>
      </w:r>
      <w:r>
        <w:rPr>
          <w:u w:val="single"/>
        </w:rPr>
        <w:t xml:space="preserve">"Committee" means the Texas Private Security Advisory Committee established under this chapter.</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rPr>
          <w:u w:val="single"/>
        </w:rP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(17)</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means a </w:t>
      </w:r>
      <w:r>
        <w:rPr>
          <w:u w:val="single"/>
        </w:rPr>
        <w:t xml:space="preserve">license</w:t>
      </w:r>
      <w:r>
        <w:t xml:space="preserve"> </w:t>
      </w:r>
      <w:r>
        <w:t xml:space="preserve">[</w:t>
      </w:r>
      <w:r>
        <w:rPr>
          <w:strike/>
        </w:rPr>
        <w:t xml:space="preserve">permit</w:t>
      </w:r>
      <w:r>
        <w:t xml:space="preserve">] issued by the </w:t>
      </w:r>
      <w:r>
        <w:rPr>
          <w:u w:val="single"/>
        </w:rPr>
        <w:t xml:space="preserve">department</w:t>
      </w:r>
      <w:r>
        <w:t xml:space="preserve"> [</w:t>
      </w:r>
      <w:r>
        <w:rPr>
          <w:strike/>
        </w:rPr>
        <w:t xml:space="preserve">board</w:t>
      </w:r>
      <w:r>
        <w:t xml:space="preserve">] that entitles an individual to act as a personal protection officer.</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w:t>
      </w:r>
      <w:r>
        <w:rPr>
          <w:u w:val="single"/>
        </w:rPr>
        <w:t xml:space="preserve">department</w:t>
      </w:r>
      <w:r>
        <w:t xml:space="preserve"> [</w:t>
      </w:r>
      <w:r>
        <w:rPr>
          <w:strike/>
        </w:rPr>
        <w:t xml:space="preserve">board</w:t>
      </w:r>
      <w:r>
        <w:t xml:space="preserve">] that entitles a security officer to carry a firearm.</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1702.004, Occupations Code, is amended to read as follows:</w:t>
      </w:r>
    </w:p>
    <w:p w:rsidR="003F3435" w:rsidRDefault="0032493E">
      <w:pPr>
        <w:spacing w:line="480" w:lineRule="auto"/>
        <w:ind w:firstLine="720"/>
        <w:jc w:val="both"/>
      </w:pPr>
      <w:r>
        <w:t xml:space="preserve">Sec.</w:t>
      </w:r>
      <w:r xml:space="preserve">
        <w:t> </w:t>
      </w:r>
      <w:r>
        <w:t xml:space="preserve">1702.004.</w:t>
      </w:r>
      <w:r xml:space="preserve">
        <w:t> </w:t>
      </w:r>
      <w:r xml:space="preserve">
        <w:t> </w:t>
      </w:r>
      <w:r>
        <w:t xml:space="preserve">GENERAL SCOPE OF REGULATION.  (a)</w:t>
      </w:r>
      <w:r xml:space="preserve">
        <w:t> </w:t>
      </w:r>
      <w:r xml:space="preserve">
        <w:t> </w:t>
      </w:r>
      <w:r>
        <w:t xml:space="preserve">The </w:t>
      </w:r>
      <w:r>
        <w:rPr>
          <w:u w:val="single"/>
        </w:rPr>
        <w:t xml:space="preserve">department</w:t>
      </w:r>
      <w:r>
        <w:t xml:space="preserve"> [</w:t>
      </w:r>
      <w:r>
        <w:rPr>
          <w:strike/>
        </w:rPr>
        <w:t xml:space="preserve">board, in addition to performing duties required by other law or exercising powers granted by other law</w:t>
      </w:r>
      <w:r>
        <w:t xml:space="preserve">]:</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rPr>
          <w:u w:val="single"/>
        </w:rPr>
        <w:t xml:space="preserve">licenses</w:t>
      </w:r>
      <w:r>
        <w:t xml:space="preserve"> [</w:t>
      </w:r>
      <w:r>
        <w:rPr>
          <w:strike/>
        </w:rPr>
        <w:t xml:space="preserve">issues endorsements to</w:t>
      </w:r>
      <w:r>
        <w:t xml:space="preserve">]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rPr>
          <w:u w:val="single"/>
        </w:rPr>
        <w:t xml:space="preserve">licenses</w:t>
      </w:r>
      <w:r>
        <w:t xml:space="preserve"> [</w:t>
      </w:r>
      <w:r>
        <w:rPr>
          <w:strike/>
        </w:rPr>
        <w:t xml:space="preserve">registers and endorses</w:t>
      </w:r>
      <w:r>
        <w:t xml:space="preserve">]:</w:t>
      </w:r>
    </w:p>
    <w:p w:rsidR="003F3435" w:rsidRDefault="0032493E">
      <w:pPr>
        <w:spacing w:line="480" w:lineRule="auto"/>
        <w:ind w:firstLine="2160"/>
        <w:jc w:val="both"/>
      </w:pPr>
      <w:r>
        <w:t xml:space="preserve">(A)</w:t>
      </w:r>
      <w:r xml:space="preserve">
        <w:t> </w:t>
      </w:r>
      <w:r xml:space="preserve">
        <w:t> </w:t>
      </w:r>
      <w:r>
        <w:t xml:space="preserve">certain individuals connected with a </w:t>
      </w:r>
      <w:r>
        <w:rPr>
          <w:u w:val="single"/>
        </w:rPr>
        <w:t xml:space="preserve">company</w:t>
      </w:r>
      <w:r>
        <w:t xml:space="preserve">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w:t>
      </w:r>
      <w:r>
        <w:rPr>
          <w:u w:val="single"/>
        </w:rPr>
        <w:t xml:space="preserve">company</w:t>
      </w:r>
      <w:r>
        <w:t xml:space="preserve"> license holders, security officers, [</w:t>
      </w:r>
      <w:r>
        <w:rPr>
          <w:strike/>
        </w:rPr>
        <w:t xml:space="preserve">registrants,</w:t>
      </w:r>
      <w:r>
        <w:t xml:space="preserve">] and </w:t>
      </w:r>
      <w:r>
        <w:rPr>
          <w:u w:val="single"/>
        </w:rPr>
        <w:t xml:space="preserve">individual license</w:t>
      </w:r>
      <w:r>
        <w:t xml:space="preserve"> [</w:t>
      </w:r>
      <w:r>
        <w:rPr>
          <w:strike/>
        </w:rPr>
        <w:t xml:space="preserve">endorsement</w:t>
      </w:r>
      <w:r>
        <w:t xml:space="preserve">] holders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comply with Chapter 53.  In its rules under this section, the </w:t>
      </w:r>
      <w:r>
        <w:rPr>
          <w:u w:val="single"/>
        </w:rPr>
        <w:t xml:space="preserve">commission</w:t>
      </w:r>
      <w:r>
        <w:t xml:space="preserve"> [</w:t>
      </w:r>
      <w:r>
        <w:rPr>
          <w:strike/>
        </w:rPr>
        <w:t xml:space="preserve">board</w:t>
      </w:r>
      <w:r>
        <w:t xml:space="preserve">] shall list the specific offenses for each category of regulated persons for which a conviction would constitute grounds for the </w:t>
      </w:r>
      <w:r>
        <w:rPr>
          <w:u w:val="single"/>
        </w:rPr>
        <w:t xml:space="preserve">department</w:t>
      </w:r>
      <w:r>
        <w:t xml:space="preserve"> </w:t>
      </w:r>
      <w:r>
        <w:t xml:space="preserve">[</w:t>
      </w:r>
      <w:r>
        <w:rPr>
          <w:strike/>
        </w:rPr>
        <w:t xml:space="preserve">board</w:t>
      </w:r>
      <w:r>
        <w:t xml:space="preserve">] to take action under Section 53.021.</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1702.005, Occupations Code, is amended to read as follows:</w:t>
      </w:r>
    </w:p>
    <w:p w:rsidR="003F3435" w:rsidRDefault="0032493E">
      <w:pPr>
        <w:spacing w:line="480" w:lineRule="auto"/>
        <w:ind w:firstLine="720"/>
        <w:jc w:val="both"/>
      </w:pPr>
      <w:r>
        <w:t xml:space="preserve">Sec.</w:t>
      </w:r>
      <w:r xml:space="preserve">
        <w:t> </w:t>
      </w:r>
      <w:r>
        <w:t xml:space="preserve">1702.005.</w:t>
      </w:r>
      <w:r xml:space="preserve">
        <w:t> </w:t>
      </w:r>
      <w:r xml:space="preserve">
        <w:t> </w:t>
      </w:r>
      <w:r>
        <w:t xml:space="preserve">DEPARTMENT OF PUBLIC SAFETY</w:t>
      </w:r>
      <w:r>
        <w:rPr>
          <w:u w:val="single"/>
        </w:rPr>
        <w:t xml:space="preserve">; REFERENCES</w:t>
      </w:r>
      <w:r>
        <w:t xml:space="preserve">.  (a)</w:t>
      </w:r>
      <w:r xml:space="preserve">
        <w:t> </w:t>
      </w:r>
      <w:r xml:space="preserve">
        <w:t> </w:t>
      </w:r>
      <w:r>
        <w:t xml:space="preserve">[</w:t>
      </w:r>
      <w:r>
        <w:rPr>
          <w:strike/>
        </w:rPr>
        <w:t xml:space="preserve">The board created under Section 1702.021 is a part of the department.</w:t>
      </w:r>
      <w:r>
        <w:t xml:space="preserve">]  The department shall administer this chapter [</w:t>
      </w:r>
      <w:r>
        <w:rPr>
          <w:strike/>
        </w:rPr>
        <w:t xml:space="preserve">through the board</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w:t>
      </w:r>
      <w:r>
        <w:rPr>
          <w:u w:val="single"/>
        </w:rPr>
        <w:t xml:space="preserve">or the Texas Private Security Board</w:t>
      </w:r>
      <w:r>
        <w:t xml:space="preserve"> means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heading to Subchapter B, Chapter 1702, Occupations Code, is amended to read as follows:</w:t>
      </w:r>
    </w:p>
    <w:p w:rsidR="003F3435" w:rsidRDefault="0032493E">
      <w:pPr>
        <w:spacing w:line="480" w:lineRule="auto"/>
        <w:jc w:val="center"/>
      </w:pPr>
      <w:r>
        <w:t xml:space="preserve">SUBCHAPTER B.  TEXAS PRIVATE SECURITY </w:t>
      </w:r>
      <w:r>
        <w:rPr>
          <w:u w:val="single"/>
        </w:rPr>
        <w:t xml:space="preserve">ADVISORY COMMITTEE</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1702.021, Occupations Code, is amended to read as follows:</w:t>
      </w:r>
    </w:p>
    <w:p w:rsidR="003F3435" w:rsidRDefault="0032493E">
      <w:pPr>
        <w:spacing w:line="480" w:lineRule="auto"/>
        <w:ind w:firstLine="720"/>
        <w:jc w:val="both"/>
      </w:pPr>
      <w:r>
        <w:t xml:space="preserve">Sec.</w:t>
      </w:r>
      <w:r xml:space="preserve">
        <w:t> </w:t>
      </w:r>
      <w:r>
        <w:t xml:space="preserve">1702.021.</w:t>
      </w:r>
      <w:r xml:space="preserve">
        <w:t> </w:t>
      </w:r>
      <w:r xml:space="preserve">
        <w:t> </w:t>
      </w:r>
      <w:r>
        <w:rPr>
          <w:u w:val="single"/>
        </w:rPr>
        <w:t xml:space="preserve">COMMITTEE</w:t>
      </w:r>
      <w:r>
        <w:t xml:space="preserve"> [</w:t>
      </w:r>
      <w:r>
        <w:rPr>
          <w:strike/>
        </w:rPr>
        <w:t xml:space="preserve">BOARD</w:t>
      </w:r>
      <w:r>
        <w:t xml:space="preserve">] MEMBERSHIP</w:t>
      </w:r>
      <w:r>
        <w:rPr>
          <w:u w:val="single"/>
        </w:rPr>
        <w:t xml:space="preserve">; APPLICABILITY OF OTHER LAW</w:t>
      </w:r>
      <w:r>
        <w:t xml:space="preserve">.  (a)</w:t>
      </w:r>
      <w:r xml:space="preserve">
        <w:t> </w:t>
      </w:r>
      <w:r xml:space="preserve">
        <w:t> </w:t>
      </w:r>
      <w:r>
        <w:t xml:space="preserve">The Texas Private Security </w:t>
      </w:r>
      <w:r>
        <w:rPr>
          <w:u w:val="single"/>
        </w:rPr>
        <w:t xml:space="preserve">Advisory Committee</w:t>
      </w:r>
      <w:r>
        <w:t xml:space="preserve"> [</w:t>
      </w:r>
      <w:r>
        <w:rPr>
          <w:strike/>
        </w:rPr>
        <w:t xml:space="preserve">Board</w:t>
      </w:r>
      <w:r>
        <w:t xml:space="preserve">] consists of seven members appointed by the </w:t>
      </w:r>
      <w:r>
        <w:rPr>
          <w:u w:val="single"/>
        </w:rPr>
        <w:t xml:space="preserve">commission</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w:t>
      </w:r>
      <w:r>
        <w:rPr>
          <w:u w:val="single"/>
        </w:rPr>
        <w:t xml:space="preserve">committee</w:t>
      </w:r>
      <w:r>
        <w:t xml:space="preserve"> </w:t>
      </w:r>
      <w:r>
        <w:t xml:space="preserve">[</w:t>
      </w:r>
      <w:r>
        <w:rPr>
          <w:strike/>
        </w:rPr>
        <w:t xml:space="preserve">board</w:t>
      </w:r>
      <w:r>
        <w:t xml:space="preserv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committee or to the appointment of the committee's presiding officer.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1702.023, Occupations Code, is amended to read as follows:</w:t>
      </w:r>
    </w:p>
    <w:p w:rsidR="003F3435" w:rsidRDefault="0032493E">
      <w:pPr>
        <w:spacing w:line="480" w:lineRule="auto"/>
        <w:ind w:firstLine="720"/>
        <w:jc w:val="both"/>
      </w:pPr>
      <w:r>
        <w:t xml:space="preserve">Sec.</w:t>
      </w:r>
      <w:r xml:space="preserve">
        <w:t> </w:t>
      </w:r>
      <w:r>
        <w:t xml:space="preserve">1702.023.</w:t>
      </w:r>
      <w:r xml:space="preserve">
        <w:t> </w:t>
      </w:r>
      <w:r xml:space="preserve">
        <w:t> </w:t>
      </w:r>
      <w:r>
        <w:t xml:space="preserve">ELIGIBILITY OF PUBLIC MEMBERS.  The </w:t>
      </w:r>
      <w:r>
        <w:rPr>
          <w:u w:val="single"/>
        </w:rPr>
        <w:t xml:space="preserve">committee's</w:t>
      </w:r>
      <w:r>
        <w:t xml:space="preserve"> [</w:t>
      </w:r>
      <w:r>
        <w:rPr>
          <w:strike/>
        </w:rPr>
        <w:t xml:space="preserve">board's</w:t>
      </w:r>
      <w:r>
        <w:t xml:space="preserve">] public members must be representatives of the general public.  A person may not be a public member of the </w:t>
      </w:r>
      <w:r>
        <w:rPr>
          <w:u w:val="single"/>
        </w:rPr>
        <w:t xml:space="preserve">committee</w:t>
      </w:r>
      <w:r>
        <w:t xml:space="preserve"> [</w:t>
      </w:r>
      <w:r>
        <w:rPr>
          <w:strike/>
        </w:rPr>
        <w:t xml:space="preserve">board</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w:t>
      </w:r>
      <w:r>
        <w:rPr>
          <w:u w:val="single"/>
        </w:rPr>
        <w:t xml:space="preserve">department</w:t>
      </w:r>
      <w:r>
        <w:t xml:space="preserve"> [</w:t>
      </w:r>
      <w:r>
        <w:rPr>
          <w:strike/>
        </w:rPr>
        <w:t xml:space="preserve">board</w:t>
      </w:r>
      <w:r>
        <w:t xml:space="preserve">];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w:t>
      </w:r>
      <w:r>
        <w:rPr>
          <w:u w:val="single"/>
        </w:rPr>
        <w:t xml:space="preserve">department</w:t>
      </w:r>
      <w:r>
        <w:t xml:space="preserve"> [</w:t>
      </w:r>
      <w:r>
        <w:rPr>
          <w:strike/>
        </w:rPr>
        <w:t xml:space="preserve">board</w:t>
      </w:r>
      <w:r>
        <w:t xml:space="preserve">] other than compensation or reimbursement authorized by law for </w:t>
      </w:r>
      <w:r>
        <w:rPr>
          <w:u w:val="single"/>
        </w:rPr>
        <w:t xml:space="preserve">committee</w:t>
      </w:r>
      <w:r>
        <w:t xml:space="preserve"> [</w:t>
      </w:r>
      <w:r>
        <w:rPr>
          <w:strike/>
        </w:rPr>
        <w:t xml:space="preserve">board</w:t>
      </w:r>
      <w:r>
        <w:t xml:space="preserve">] membership, attendance, or expenses.</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1702.024(b)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or act as general counsel to the </w:t>
      </w:r>
      <w:r>
        <w:rPr>
          <w:u w:val="single"/>
        </w:rPr>
        <w:t xml:space="preserve">committee or department</w:t>
      </w:r>
      <w:r>
        <w:t xml:space="preserve"> </w:t>
      </w:r>
      <w:r>
        <w:t xml:space="preserve">[</w:t>
      </w:r>
      <w:r>
        <w:rPr>
          <w:strike/>
        </w:rPr>
        <w:t xml:space="preserve">board or agency</w:t>
      </w:r>
      <w:r>
        <w:t xml:space="preserve">] if the person is required to register as a lobbyist under Chapter 305, Government Code, because of the person's activities for compensation on behalf of a profession related to the operation of the </w:t>
      </w:r>
      <w:r>
        <w:rPr>
          <w:u w:val="single"/>
        </w:rPr>
        <w:t xml:space="preserve">committee</w:t>
      </w:r>
      <w:r>
        <w:t xml:space="preserve"> [</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1702.025, Occupations Code, is amended to read as follows:</w:t>
      </w:r>
    </w:p>
    <w:p w:rsidR="003F3435" w:rsidRDefault="0032493E">
      <w:pPr>
        <w:spacing w:line="480" w:lineRule="auto"/>
        <w:ind w:firstLine="720"/>
        <w:jc w:val="both"/>
      </w:pPr>
      <w:r>
        <w:t xml:space="preserve">Sec.</w:t>
      </w:r>
      <w:r xml:space="preserve">
        <w:t> </w:t>
      </w:r>
      <w:r>
        <w:t xml:space="preserve">1702.025.</w:t>
      </w:r>
      <w:r xml:space="preserve">
        <w:t> </w:t>
      </w:r>
      <w:r xml:space="preserve">
        <w:t> </w:t>
      </w:r>
      <w:r>
        <w:t xml:space="preserve">TERMS; VACANCIES.  (a)</w:t>
      </w:r>
      <w:r xml:space="preserve">
        <w:t> </w:t>
      </w:r>
      <w:r xml:space="preserve">
        <w:t> </w:t>
      </w:r>
      <w:r>
        <w:t xml:space="preserve">The </w:t>
      </w:r>
      <w:r>
        <w:rPr>
          <w:u w:val="single"/>
        </w:rPr>
        <w:t xml:space="preserve">committee</w:t>
      </w:r>
      <w:r>
        <w:t xml:space="preserve"> [</w:t>
      </w:r>
      <w:r>
        <w:rPr>
          <w:strike/>
        </w:rPr>
        <w:t xml:space="preserve">board</w:t>
      </w:r>
      <w:r>
        <w:t xml:space="preserv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w:t>
      </w:r>
      <w:r>
        <w:rPr>
          <w:u w:val="single"/>
        </w:rPr>
        <w:t xml:space="preserve">committee</w:t>
      </w:r>
      <w:r>
        <w:t xml:space="preserve"> [</w:t>
      </w:r>
      <w:r>
        <w:rPr>
          <w:strike/>
        </w:rPr>
        <w:t xml:space="preserve">board</w:t>
      </w:r>
      <w:r>
        <w:t xml:space="preserve">] member, the </w:t>
      </w:r>
      <w:r>
        <w:rPr>
          <w:u w:val="single"/>
        </w:rPr>
        <w:t xml:space="preserve">commission</w:t>
      </w:r>
      <w:r>
        <w:t xml:space="preserve"> </w:t>
      </w:r>
      <w:r>
        <w:t xml:space="preserve">[</w:t>
      </w:r>
      <w:r>
        <w:rPr>
          <w:strike/>
        </w:rPr>
        <w:t xml:space="preserve">governor</w:t>
      </w:r>
      <w:r>
        <w:t xml:space="preserve">] shall appoint a new member to fill the unexpired term.</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1702.026, Occupations Code, is amended to read as follows:</w:t>
      </w:r>
    </w:p>
    <w:p w:rsidR="003F3435" w:rsidRDefault="0032493E">
      <w:pPr>
        <w:spacing w:line="480" w:lineRule="auto"/>
        <w:ind w:firstLine="720"/>
        <w:jc w:val="both"/>
      </w:pPr>
      <w:r>
        <w:t xml:space="preserve">Sec.</w:t>
      </w:r>
      <w:r xml:space="preserve">
        <w:t> </w:t>
      </w:r>
      <w:r>
        <w:t xml:space="preserve">1702.026.</w:t>
      </w:r>
      <w:r xml:space="preserve">
        <w:t> </w:t>
      </w:r>
      <w:r xml:space="preserve">
        <w:t> </w:t>
      </w:r>
      <w:r>
        <w:t xml:space="preserve">OFFICERS.  (a)</w:t>
      </w:r>
      <w:r xml:space="preserve">
        <w:t> </w:t>
      </w:r>
      <w:r xml:space="preserve">
        <w:t> </w:t>
      </w:r>
      <w:r>
        <w:t xml:space="preserve">The </w:t>
      </w:r>
      <w:r>
        <w:rPr>
          <w:u w:val="single"/>
        </w:rPr>
        <w:t xml:space="preserve">commission</w:t>
      </w:r>
      <w:r>
        <w:t xml:space="preserve"> [</w:t>
      </w:r>
      <w:r>
        <w:rPr>
          <w:strike/>
        </w:rPr>
        <w:t xml:space="preserve">governor</w:t>
      </w:r>
      <w:r>
        <w:t xml:space="preserve">] shall designate one </w:t>
      </w:r>
      <w:r>
        <w:rPr>
          <w:u w:val="single"/>
        </w:rPr>
        <w:t xml:space="preserve">committee</w:t>
      </w:r>
      <w:r>
        <w:t xml:space="preserve"> [</w:t>
      </w:r>
      <w:r>
        <w:rPr>
          <w:strike/>
        </w:rPr>
        <w:t xml:space="preserve">board</w:t>
      </w:r>
      <w:r>
        <w:t xml:space="preserve">] member as presiding officer to serve in that capacity at the will of the </w:t>
      </w:r>
      <w:r>
        <w:rPr>
          <w:u w:val="single"/>
        </w:rPr>
        <w:t xml:space="preserve">commission</w:t>
      </w:r>
      <w:r>
        <w:t xml:space="preserve"> [</w:t>
      </w:r>
      <w:r>
        <w:rPr>
          <w:strike/>
        </w:rPr>
        <w:t xml:space="preserve">governor</w:t>
      </w:r>
      <w:r>
        <w:t xml:space="preserve">].  The </w:t>
      </w:r>
      <w:r>
        <w:rPr>
          <w:u w:val="single"/>
        </w:rPr>
        <w:t xml:space="preserve">commission</w:t>
      </w:r>
      <w:r>
        <w:t xml:space="preserve"> [</w:t>
      </w:r>
      <w:r>
        <w:rPr>
          <w:strike/>
        </w:rPr>
        <w:t xml:space="preserve">governor</w:t>
      </w:r>
      <w:r>
        <w:t xml:space="preserve">]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committee</w:t>
      </w:r>
      <w:r>
        <w:t xml:space="preserve"> [</w:t>
      </w:r>
      <w:r>
        <w:rPr>
          <w:strike/>
        </w:rPr>
        <w:t xml:space="preserve">board</w:t>
      </w:r>
      <w:r>
        <w:t xml:space="preserv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w:t>
      </w:r>
      <w:r>
        <w:rPr>
          <w:u w:val="single"/>
        </w:rPr>
        <w:t xml:space="preserve">committee</w:t>
      </w:r>
      <w:r>
        <w:t xml:space="preserve"> [</w:t>
      </w:r>
      <w:r>
        <w:rPr>
          <w:strike/>
        </w:rPr>
        <w:t xml:space="preserve">board</w:t>
      </w:r>
      <w:r>
        <w:t xml:space="preserve">] or, in the absence of the presiding officer, the assistant presiding officer shall preside at each </w:t>
      </w:r>
      <w:r>
        <w:rPr>
          <w:u w:val="single"/>
        </w:rPr>
        <w:t xml:space="preserve">committee</w:t>
      </w:r>
      <w:r>
        <w:t xml:space="preserve"> [</w:t>
      </w:r>
      <w:r>
        <w:rPr>
          <w:strike/>
        </w:rPr>
        <w:t xml:space="preserve">board</w:t>
      </w:r>
      <w:r>
        <w:t xml:space="preserve">] meeting and perform the other duties prescribed by this chapter.</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1702.027(a)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w:t>
      </w:r>
      <w:r>
        <w:rPr>
          <w:u w:val="single"/>
        </w:rPr>
        <w:t xml:space="preserve">committee</w:t>
      </w:r>
      <w:r>
        <w:t xml:space="preserve"> [</w:t>
      </w:r>
      <w:r>
        <w:rPr>
          <w:strike/>
        </w:rPr>
        <w:t xml:space="preserve">board</w:t>
      </w:r>
      <w:r>
        <w:t xml:space="preserv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1702.021 at the time of </w:t>
      </w:r>
      <w:r>
        <w:rPr>
          <w:u w:val="single"/>
        </w:rPr>
        <w:t xml:space="preserve">appointment</w:t>
      </w:r>
      <w:r>
        <w:t xml:space="preserve"> </w:t>
      </w:r>
      <w:r>
        <w:t xml:space="preserve">[</w:t>
      </w:r>
      <w:r>
        <w:rPr>
          <w:strike/>
        </w:rPr>
        <w:t xml:space="preserve">taking office</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1702.021 during service on the </w:t>
      </w:r>
      <w:r>
        <w:rPr>
          <w:u w:val="single"/>
        </w:rPr>
        <w:t xml:space="preserve">committee</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1702.023 or 1702.024;</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w:t>
      </w:r>
      <w:r>
        <w:rPr>
          <w:u w:val="single"/>
        </w:rPr>
        <w:t xml:space="preserve">committee</w:t>
      </w:r>
      <w:r>
        <w:t xml:space="preserve"> [</w:t>
      </w:r>
      <w:r>
        <w:rPr>
          <w:strike/>
        </w:rPr>
        <w:t xml:space="preserve">board</w:t>
      </w:r>
      <w:r>
        <w:t xml:space="preserve">] meetings that the member is eligible to attend during a calendar year without an excuse approved by a majority vote of the </w:t>
      </w:r>
      <w:r>
        <w:rPr>
          <w:u w:val="single"/>
        </w:rPr>
        <w:t xml:space="preserve">committee</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committee</w:t>
      </w:r>
      <w:r>
        <w:t xml:space="preserve"> [</w:t>
      </w:r>
      <w:r>
        <w:rPr>
          <w:strike/>
        </w:rPr>
        <w:t xml:space="preserve">board</w:t>
      </w:r>
      <w:r>
        <w:t xml:space="preserve">] is not affected by the fact that it is taken when a ground for removal of a </w:t>
      </w:r>
      <w:r>
        <w:rPr>
          <w:u w:val="single"/>
        </w:rPr>
        <w:t xml:space="preserve">committee</w:t>
      </w:r>
      <w:r>
        <w:t xml:space="preserve"> [</w:t>
      </w:r>
      <w:r>
        <w:rPr>
          <w:strike/>
        </w:rPr>
        <w:t xml:space="preserve">board</w:t>
      </w:r>
      <w:r>
        <w:t xml:space="preserve">] member exists.</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1702.029, Occupations Code, is amended to read as follows:</w:t>
      </w:r>
    </w:p>
    <w:p w:rsidR="003F3435" w:rsidRDefault="0032493E">
      <w:pPr>
        <w:spacing w:line="480" w:lineRule="auto"/>
        <w:ind w:firstLine="720"/>
        <w:jc w:val="both"/>
      </w:pPr>
      <w:r>
        <w:t xml:space="preserve">Sec.</w:t>
      </w:r>
      <w:r xml:space="preserve">
        <w:t> </w:t>
      </w:r>
      <w:r>
        <w:t xml:space="preserve">1702.029.</w:t>
      </w:r>
      <w:r xml:space="preserve">
        <w:t> </w:t>
      </w:r>
      <w:r xml:space="preserve">
        <w:t> </w:t>
      </w:r>
      <w:r>
        <w:t xml:space="preserve">MEETINGS.  The </w:t>
      </w:r>
      <w:r>
        <w:rPr>
          <w:u w:val="single"/>
        </w:rPr>
        <w:t xml:space="preserve">committee</w:t>
      </w:r>
      <w:r>
        <w:t xml:space="preserve"> [</w:t>
      </w:r>
      <w:r>
        <w:rPr>
          <w:strike/>
        </w:rPr>
        <w:t xml:space="preserve">board</w:t>
      </w:r>
      <w:r>
        <w:t xml:space="preserve">] shall meet </w:t>
      </w:r>
      <w:r>
        <w:rPr>
          <w:u w:val="single"/>
        </w:rPr>
        <w:t xml:space="preserve">at least quarterly</w:t>
      </w:r>
      <w:r>
        <w:t xml:space="preserve"> [</w:t>
      </w:r>
      <w:r>
        <w:rPr>
          <w:strike/>
        </w:rPr>
        <w:t xml:space="preserve">at regular intervals to be decided by the board</w:t>
      </w:r>
      <w:r>
        <w:t xml:space="preser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Subchapter B, Chapter 1702, Occupations Code, is amended by adding Sections 1702.031 and 1702.032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1702.031.</w:t>
      </w:r>
      <w:r>
        <w:rPr>
          <w:u w:val="single"/>
        </w:rPr>
        <w:t xml:space="preserve"> </w:t>
      </w:r>
      <w:r>
        <w:rPr>
          <w:u w:val="single"/>
        </w:rPr>
        <w:t xml:space="preserve"> </w:t>
      </w:r>
      <w:r>
        <w:rPr>
          <w:u w:val="single"/>
        </w:rPr>
        <w:t xml:space="preserve">DUTIES OF ADVISORY COMMITTEE.  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1702.032.</w:t>
      </w:r>
      <w:r>
        <w:rPr>
          <w:u w:val="single"/>
        </w:rPr>
        <w:t xml:space="preserve"> </w:t>
      </w:r>
      <w:r>
        <w:rPr>
          <w:u w:val="single"/>
        </w:rPr>
        <w:t xml:space="preserve"> </w:t>
      </w:r>
      <w:r>
        <w:rPr>
          <w:u w:val="single"/>
        </w:rPr>
        <w:t xml:space="preserve">COMMISSION LIAISON.  The commission shall designate a commission member to serve as a liaison to the committee.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1702.041, Occupations Code, is amended to read as follows:</w:t>
      </w:r>
    </w:p>
    <w:p w:rsidR="003F3435" w:rsidRDefault="0032493E">
      <w:pPr>
        <w:spacing w:line="480" w:lineRule="auto"/>
        <w:ind w:firstLine="720"/>
        <w:jc w:val="both"/>
      </w:pPr>
      <w:r>
        <w:t xml:space="preserve">Sec.</w:t>
      </w:r>
      <w:r xml:space="preserve">
        <w:t> </w:t>
      </w:r>
      <w:r>
        <w:t xml:space="preserve">1702.041.</w:t>
      </w:r>
      <w:r xml:space="preserve">
        <w:t> </w:t>
      </w:r>
      <w:r xml:space="preserve">
        <w:t> </w:t>
      </w:r>
      <w:r>
        <w:t xml:space="preserve">CHIEF ADMINISTRATOR.  (a)</w:t>
      </w:r>
      <w:r xml:space="preserve">
        <w:t> </w:t>
      </w:r>
      <w:r xml:space="preserve">
        <w:t> </w:t>
      </w:r>
      <w:r>
        <w:t xml:space="preserve">The chief administrator is responsible for the administration of this chapter under the direction of the </w:t>
      </w:r>
      <w:r>
        <w:rPr>
          <w:u w:val="single"/>
        </w:rPr>
        <w:t xml:space="preserve">public safety director</w:t>
      </w:r>
      <w:r>
        <w:t xml:space="preserve"> [</w:t>
      </w:r>
      <w:r>
        <w:rPr>
          <w:strike/>
        </w:rPr>
        <w:t xml:space="preserve">board</w:t>
      </w:r>
      <w:r>
        <w:t xml:space="preserve">]. </w:t>
      </w:r>
      <w:r>
        <w:t xml:space="preserve"> </w:t>
      </w:r>
      <w:r>
        <w:t xml:space="preserve">The chief administrator shall perform duties as prescribed by the </w:t>
      </w:r>
      <w:r>
        <w:rPr>
          <w:u w:val="single"/>
        </w:rPr>
        <w:t xml:space="preserve">public safety director</w:t>
      </w:r>
      <w:r>
        <w:t xml:space="preserve"> [</w:t>
      </w:r>
      <w:r>
        <w:rPr>
          <w:strike/>
        </w:rPr>
        <w:t xml:space="preserve">board and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 </w:t>
      </w:r>
      <w:r>
        <w:t xml:space="preserve"> </w:t>
      </w:r>
      <w:r>
        <w:t xml:space="preserve">A </w:t>
      </w:r>
      <w:r>
        <w:rPr>
          <w:u w:val="single"/>
        </w:rPr>
        <w:t xml:space="preserve">committee</w:t>
      </w:r>
      <w:r>
        <w:t xml:space="preserve"> [</w:t>
      </w:r>
      <w:r>
        <w:rPr>
          <w:strike/>
        </w:rPr>
        <w:t xml:space="preserve">board</w:t>
      </w:r>
      <w:r>
        <w:t xml:space="preserve">] member may not serve as chief administrator.</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1702.044, Occupations Code, is amended to read as follows:</w:t>
      </w:r>
    </w:p>
    <w:p w:rsidR="003F3435" w:rsidRDefault="0032493E">
      <w:pPr>
        <w:spacing w:line="480" w:lineRule="auto"/>
        <w:ind w:firstLine="720"/>
        <w:jc w:val="both"/>
      </w:pPr>
      <w:r>
        <w:t xml:space="preserve">Sec.</w:t>
      </w:r>
      <w:r xml:space="preserve">
        <w:t> </w:t>
      </w:r>
      <w:r>
        <w:t xml:space="preserve">1702.044.</w:t>
      </w:r>
      <w:r xml:space="preserve">
        <w:t> </w:t>
      </w:r>
      <w:r xml:space="preserve">
        <w:t> </w:t>
      </w:r>
      <w:r>
        <w:t xml:space="preserve">QUALIFICATIONS AND STANDARDS OF CONDUCT INFORMATION.  The chief administrator or the chief administrator's designee shall provide to </w:t>
      </w:r>
      <w:r>
        <w:rPr>
          <w:u w:val="single"/>
        </w:rPr>
        <w:t xml:space="preserve">committee</w:t>
      </w:r>
      <w:r>
        <w:t xml:space="preserve"> [</w:t>
      </w:r>
      <w:r>
        <w:rPr>
          <w:strike/>
        </w:rPr>
        <w:t xml:space="preserve">board</w:t>
      </w:r>
      <w:r>
        <w:t xml:space="preserve">] members and to </w:t>
      </w:r>
      <w:r>
        <w:rPr>
          <w:u w:val="single"/>
        </w:rPr>
        <w:t xml:space="preserve">department</w:t>
      </w:r>
      <w:r>
        <w:t xml:space="preserve"> [</w:t>
      </w:r>
      <w:r>
        <w:rPr>
          <w:strike/>
        </w:rPr>
        <w:t xml:space="preserve">agency</w:t>
      </w:r>
      <w:r>
        <w:t xml:space="preserve">] employees, as often as necessary, information regarding the requirements for </w:t>
      </w:r>
      <w:r>
        <w:rPr>
          <w:u w:val="single"/>
        </w:rPr>
        <w:t xml:space="preserve">service as a committee member</w:t>
      </w:r>
      <w:r>
        <w:t xml:space="preserve"> </w:t>
      </w:r>
      <w:r>
        <w:t xml:space="preserve">[</w:t>
      </w:r>
      <w:r>
        <w:rPr>
          <w:strike/>
        </w:rPr>
        <w:t xml:space="preserve">office</w:t>
      </w:r>
      <w:r>
        <w:t xml:space="preserv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The heading to Subchapter D, Chapter 1702, Occupations Code, is amended to read as follows:</w:t>
      </w:r>
    </w:p>
    <w:p w:rsidR="003F3435" w:rsidRDefault="0032493E">
      <w:pPr>
        <w:spacing w:line="480" w:lineRule="auto"/>
        <w:jc w:val="center"/>
      </w:pPr>
      <w:r>
        <w:t xml:space="preserve">SUBCHAPTER D. </w:t>
      </w:r>
      <w:r>
        <w:t xml:space="preserve"> </w:t>
      </w:r>
      <w:r>
        <w:t xml:space="preserve">POWERS AND DUTIES [</w:t>
      </w:r>
      <w:r>
        <w:rPr>
          <w:strike/>
        </w:rPr>
        <w:t xml:space="preserve">OF BOARD</w:t>
      </w:r>
      <w:r>
        <w:t xml:space="preserve">]</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1702.061, Occupations Code, is amended to read as follows:</w:t>
      </w:r>
    </w:p>
    <w:p w:rsidR="003F3435" w:rsidRDefault="0032493E">
      <w:pPr>
        <w:spacing w:line="480" w:lineRule="auto"/>
        <w:ind w:firstLine="720"/>
        <w:jc w:val="both"/>
      </w:pPr>
      <w:r>
        <w:t xml:space="preserve">Sec.</w:t>
      </w:r>
      <w:r xml:space="preserve">
        <w:t> </w:t>
      </w:r>
      <w:r>
        <w:t xml:space="preserve">1702.061.</w:t>
      </w:r>
      <w:r xml:space="preserve">
        <w:t> </w:t>
      </w:r>
      <w:r xml:space="preserve">
        <w:t> </w:t>
      </w:r>
      <w:r>
        <w:t xml:space="preserve">GENERAL POWERS AND DUTIES [</w:t>
      </w:r>
      <w:r>
        <w:rPr>
          <w:strike/>
        </w:rPr>
        <w:t xml:space="preserve">OF BOARD</w:t>
      </w:r>
      <w:r>
        <w:t xml:space="preserve">].  (a)</w:t>
      </w:r>
      <w:r xml:space="preserve">
        <w:t> </w:t>
      </w:r>
      <w:r xml:space="preserve">
        <w:t> </w:t>
      </w:r>
      <w:r>
        <w:t xml:space="preserve">[</w:t>
      </w:r>
      <w:r>
        <w:rPr>
          <w:strike/>
        </w:rPr>
        <w:t xml:space="preserve">The board shall perform the functions and duties provided by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shall adopt rules and general policies to guide the </w:t>
      </w:r>
      <w:r>
        <w:rPr>
          <w:u w:val="single"/>
        </w:rPr>
        <w:t xml:space="preserve">department</w:t>
      </w:r>
      <w:r>
        <w:t xml:space="preserve"> [</w:t>
      </w:r>
      <w:r>
        <w:rPr>
          <w:strike/>
        </w:rPr>
        <w:t xml:space="preserve">agency</w:t>
      </w:r>
      <w:r>
        <w:t xml:space="preserve">] in the administration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rules and policies adopted by the </w:t>
      </w:r>
      <w:r>
        <w:rPr>
          <w:u w:val="single"/>
        </w:rPr>
        <w:t xml:space="preserve">commission</w:t>
      </w:r>
      <w:r>
        <w:t xml:space="preserve"> [</w:t>
      </w:r>
      <w:r>
        <w:rPr>
          <w:strike/>
        </w:rPr>
        <w:t xml:space="preserve">board</w:t>
      </w:r>
      <w:r>
        <w:t xml:space="preserve">] under Subsection </w:t>
      </w:r>
      <w:r>
        <w:rPr>
          <w:u w:val="single"/>
        </w:rPr>
        <w:t xml:space="preserve">(a)</w:t>
      </w:r>
      <w:r>
        <w:t xml:space="preserve"> [</w:t>
      </w:r>
      <w:r>
        <w:rPr>
          <w:strike/>
        </w:rPr>
        <w:t xml:space="preserve">(b)</w:t>
      </w:r>
      <w:r>
        <w:t xml:space="preserve">] must be consistent with this chapter and other </w:t>
      </w:r>
      <w:r>
        <w:rPr>
          <w:u w:val="single"/>
        </w:rPr>
        <w:t xml:space="preserve">commission</w:t>
      </w:r>
      <w:r>
        <w:t xml:space="preserve"> [</w:t>
      </w:r>
      <w:r>
        <w:rPr>
          <w:strike/>
        </w:rPr>
        <w:t xml:space="preserve">board</w:t>
      </w:r>
      <w:r>
        <w:t xml:space="preserve">] rules adopted under this chapter and with any other applicable law, state rule, or federal regulation.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w:t>
      </w:r>
      <w:r>
        <w:rPr>
          <w:u w:val="single"/>
        </w:rPr>
        <w:t xml:space="preserve">company</w:t>
      </w:r>
      <w:r>
        <w:t xml:space="preserve"> license holders, </w:t>
      </w:r>
      <w:r>
        <w:rPr>
          <w:u w:val="single"/>
        </w:rPr>
        <w:t xml:space="preserve">individual license holders</w:t>
      </w:r>
      <w:r>
        <w:t xml:space="preserve"> [</w:t>
      </w:r>
      <w:r>
        <w:rPr>
          <w:strike/>
        </w:rPr>
        <w:t xml:space="preserve">registrants, endorsement holders</w:t>
      </w:r>
      <w:r>
        <w:t xml:space="preserve">],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w:t>
      </w:r>
      <w:r>
        <w:rPr>
          <w:u w:val="single"/>
        </w:rPr>
        <w:t xml:space="preserve">commission</w:t>
      </w:r>
      <w:r>
        <w:t xml:space="preserve"> [</w:t>
      </w:r>
      <w:r>
        <w:rPr>
          <w:strike/>
        </w:rPr>
        <w:t xml:space="preserve">board</w:t>
      </w:r>
      <w:r>
        <w:t xml:space="preserve">]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w:t>
      </w:r>
      <w:r>
        <w:rPr>
          <w:u w:val="single"/>
        </w:rPr>
        <w:t xml:space="preserve">regulated</w:t>
      </w:r>
      <w:r>
        <w:t xml:space="preserve"> [</w:t>
      </w:r>
      <w:r>
        <w:rPr>
          <w:strike/>
        </w:rPr>
        <w:t xml:space="preserve">licensed, registered, or commissioned</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board shall have a seal in the form prescribed by the board.</w:t>
      </w:r>
      <w:r>
        <w:t xml:space="preserve">]</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1702.062, Occupations Code, is amended to read as follows:</w:t>
      </w:r>
    </w:p>
    <w:p w:rsidR="003F3435" w:rsidRDefault="0032493E">
      <w:pPr>
        <w:spacing w:line="480" w:lineRule="auto"/>
        <w:ind w:firstLine="720"/>
        <w:jc w:val="both"/>
      </w:pPr>
      <w:r>
        <w:t xml:space="preserve">Sec.</w:t>
      </w:r>
      <w:r xml:space="preserve">
        <w:t> </w:t>
      </w:r>
      <w:r>
        <w:t xml:space="preserve">1702.062.</w:t>
      </w:r>
      <w:r xml:space="preserve">
        <w:t> </w:t>
      </w:r>
      <w:r xml:space="preserve">
        <w:t> </w:t>
      </w:r>
      <w:r>
        <w:t xml:space="preserve">FEES.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reasonable and necessary fees that produce sufficient revenue to administer this chapter.  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charge a fee each time the </w:t>
      </w:r>
      <w:r>
        <w:rPr>
          <w:u w:val="single"/>
        </w:rPr>
        <w:t xml:space="preserve">department</w:t>
      </w:r>
      <w:r>
        <w:t xml:space="preserve"> </w:t>
      </w:r>
      <w:r>
        <w:t xml:space="preserve">[</w:t>
      </w:r>
      <w:r>
        <w:rPr>
          <w:strike/>
        </w:rPr>
        <w:t xml:space="preserve">board</w:t>
      </w:r>
      <w:r>
        <w:t xml:space="preserve">] requires a person regulated under this chapter to resubmit a set of fingerprints for processing by the </w:t>
      </w:r>
      <w:r>
        <w:rPr>
          <w:u w:val="single"/>
        </w:rPr>
        <w:t xml:space="preserve">department</w:t>
      </w:r>
      <w:r>
        <w:t xml:space="preserve"> [</w:t>
      </w:r>
      <w:r>
        <w:rPr>
          <w:strike/>
        </w:rPr>
        <w:t xml:space="preserve">board</w:t>
      </w:r>
      <w:r>
        <w:t xml:space="preserve">] during the application process for a </w:t>
      </w:r>
      <w:r>
        <w:rPr>
          <w:u w:val="single"/>
        </w:rPr>
        <w:t xml:space="preserve">company</w:t>
      </w:r>
      <w:r>
        <w:t xml:space="preserve"> license, </w:t>
      </w:r>
      <w:r>
        <w:rPr>
          <w:u w:val="single"/>
        </w:rPr>
        <w:t xml:space="preserve">individual license,</w:t>
      </w:r>
      <w:r>
        <w:t xml:space="preserve"> [</w:t>
      </w:r>
      <w:r>
        <w:rPr>
          <w:strike/>
        </w:rPr>
        <w:t xml:space="preserve">registration, endorsement,</w:t>
      </w:r>
      <w:r>
        <w:t xml:space="preserve">] or </w:t>
      </w:r>
      <w:r>
        <w:rPr>
          <w:u w:val="single"/>
        </w:rPr>
        <w:t xml:space="preserve">security officer</w:t>
      </w:r>
      <w:r>
        <w:t xml:space="preserve"> commission.  The </w:t>
      </w:r>
      <w:r>
        <w:rPr>
          <w:u w:val="single"/>
        </w:rPr>
        <w:t xml:space="preserve">commission</w:t>
      </w:r>
      <w:r>
        <w:t xml:space="preserve"> [</w:t>
      </w:r>
      <w:r>
        <w:rPr>
          <w:strike/>
        </w:rPr>
        <w:t xml:space="preserve">board</w:t>
      </w:r>
      <w:r>
        <w:t xml:space="preserve">]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w:t>
      </w:r>
      <w:r>
        <w:rPr>
          <w:u w:val="single"/>
        </w:rPr>
        <w:t xml:space="preserve">department</w:t>
      </w:r>
      <w:r>
        <w:t xml:space="preserve"> [</w:t>
      </w:r>
      <w:r>
        <w:rPr>
          <w:strike/>
        </w:rPr>
        <w:t xml:space="preserve">board</w:t>
      </w:r>
      <w:r>
        <w:t xml:space="preserve">] another pocket card in the same classification in which the pocket card is held.</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The heading to Section 1702.063, Occupations Code, is amended to read as follows:</w:t>
      </w:r>
    </w:p>
    <w:p w:rsidR="003F3435" w:rsidRDefault="0032493E">
      <w:pPr>
        <w:spacing w:line="480" w:lineRule="auto"/>
        <w:ind w:firstLine="720"/>
        <w:jc w:val="both"/>
      </w:pPr>
      <w:r>
        <w:t xml:space="preserve">Sec.</w:t>
      </w:r>
      <w:r xml:space="preserve">
        <w:t> </w:t>
      </w:r>
      <w:r>
        <w:t xml:space="preserve">1702.063.</w:t>
      </w:r>
      <w:r xml:space="preserve">
        <w:t> </w:t>
      </w:r>
      <w:r xml:space="preserve">
        <w:t> </w:t>
      </w:r>
      <w:r>
        <w:t xml:space="preserve">[</w:t>
      </w:r>
      <w:r>
        <w:rPr>
          <w:strike/>
        </w:rPr>
        <w:t xml:space="preserve">BOARD</w:t>
      </w:r>
      <w:r>
        <w:t xml:space="preserve">] USE OF FINES.</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1702.0635, Occupations Code, is amended to read as follows:</w:t>
      </w:r>
    </w:p>
    <w:p w:rsidR="003F3435" w:rsidRDefault="0032493E">
      <w:pPr>
        <w:spacing w:line="480" w:lineRule="auto"/>
        <w:ind w:firstLine="720"/>
        <w:jc w:val="both"/>
      </w:pPr>
      <w:r>
        <w:t xml:space="preserve">Sec.</w:t>
      </w:r>
      <w:r xml:space="preserve">
        <w:t> </w:t>
      </w:r>
      <w:r>
        <w:t xml:space="preserve">1702.0635.</w:t>
      </w:r>
      <w:r xml:space="preserve">
        <w:t> </w:t>
      </w:r>
      <w:r xml:space="preserve">
        <w:t> </w:t>
      </w:r>
      <w:r>
        <w:t xml:space="preserve">RESTRICTIONS ON CERTAIN RULES.  The </w:t>
      </w:r>
      <w:r>
        <w:rPr>
          <w:u w:val="single"/>
        </w:rPr>
        <w:t xml:space="preserve">commission</w:t>
      </w:r>
      <w:r>
        <w:t xml:space="preserve"> [</w:t>
      </w:r>
      <w:r>
        <w:rPr>
          <w:strike/>
        </w:rPr>
        <w:t xml:space="preserve">board</w:t>
      </w:r>
      <w:r>
        <w:t xml:space="preserve">] may not adopt rules or establish unduly restrictive experience or education requirements that limit a person's ability to be licensed as an electronic access control device company or be </w:t>
      </w:r>
      <w:r>
        <w:rPr>
          <w:u w:val="single"/>
        </w:rPr>
        <w:t xml:space="preserve">licensed</w:t>
      </w:r>
      <w:r>
        <w:t xml:space="preserve"> [</w:t>
      </w:r>
      <w:r>
        <w:rPr>
          <w:strike/>
        </w:rPr>
        <w:t xml:space="preserve">registered</w:t>
      </w:r>
      <w:r>
        <w:t xml:space="preserve">] as an electronic access control device installer.</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1702.064, Occupations Code, is amended to read as follows:</w:t>
      </w:r>
    </w:p>
    <w:p w:rsidR="003F3435" w:rsidRDefault="0032493E">
      <w:pPr>
        <w:spacing w:line="480" w:lineRule="auto"/>
        <w:ind w:firstLine="720"/>
        <w:jc w:val="both"/>
      </w:pPr>
      <w:r>
        <w:t xml:space="preserve">Sec.</w:t>
      </w:r>
      <w:r xml:space="preserve">
        <w:t> </w:t>
      </w:r>
      <w:r>
        <w:t xml:space="preserve">1702.064.</w:t>
      </w:r>
      <w:r xml:space="preserve">
        <w:t> </w:t>
      </w:r>
      <w:r xml:space="preserve">
        <w:t> </w:t>
      </w:r>
      <w:r>
        <w:t xml:space="preserve">RULES RESTRICTING ADVERTISING OR COMPETITIVE BIDDING.  (a)</w:t>
      </w:r>
      <w:r xml:space="preserve">
        <w:t> </w:t>
      </w:r>
      <w:r xml:space="preserve">
        <w:t> </w:t>
      </w:r>
      <w:r>
        <w:t xml:space="preserve">The </w:t>
      </w:r>
      <w:r>
        <w:rPr>
          <w:u w:val="single"/>
        </w:rPr>
        <w:t xml:space="preserve">commission</w:t>
      </w:r>
      <w:r>
        <w:t xml:space="preserve"> [</w:t>
      </w:r>
      <w:r>
        <w:rPr>
          <w:strike/>
        </w:rPr>
        <w:t xml:space="preserve">board</w:t>
      </w:r>
      <w:r>
        <w:t xml:space="preserve">] may not adopt rules restricting advertising or competitive bidding by a person regulated </w:t>
      </w:r>
      <w:r>
        <w:rPr>
          <w:u w:val="single"/>
        </w:rPr>
        <w:t xml:space="preserve">under this chapter</w:t>
      </w:r>
      <w:r>
        <w:t xml:space="preserve"> [</w:t>
      </w:r>
      <w:r>
        <w:rPr>
          <w:strike/>
        </w:rPr>
        <w:t xml:space="preserve">by the board</w:t>
      </w:r>
      <w:r>
        <w:t xml:space="preserve">]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not include in its rules to prohibit false, misleading, or deceptive practices by a person regulated </w:t>
      </w:r>
      <w:r>
        <w:rPr>
          <w:u w:val="single"/>
        </w:rPr>
        <w:t xml:space="preserve">under this chapter</w:t>
      </w:r>
      <w:r>
        <w:t xml:space="preserve"> [</w:t>
      </w:r>
      <w:r>
        <w:rPr>
          <w:strike/>
        </w:rPr>
        <w:t xml:space="preserve">by the board</w:t>
      </w:r>
      <w:r>
        <w:t xml:space="preserve">]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1702.0645, Occupations Code, is amended to read as follows:</w:t>
      </w:r>
    </w:p>
    <w:p w:rsidR="003F3435" w:rsidRDefault="0032493E">
      <w:pPr>
        <w:spacing w:line="480" w:lineRule="auto"/>
        <w:ind w:firstLine="720"/>
        <w:jc w:val="both"/>
      </w:pPr>
      <w:r>
        <w:t xml:space="preserve">Sec.</w:t>
      </w:r>
      <w:r xml:space="preserve">
        <w:t> </w:t>
      </w:r>
      <w:r>
        <w:t xml:space="preserve">1702.0645.</w:t>
      </w:r>
      <w:r xml:space="preserve">
        <w:t> </w:t>
      </w:r>
      <w:r xml:space="preserve">
        <w:t> </w:t>
      </w:r>
      <w:r>
        <w:t xml:space="preserve">PAYMENT OF FEES AND FINES.  (a)</w:t>
      </w:r>
      <w:r xml:space="preserve">
        <w:t> </w:t>
      </w:r>
      <w:r xml:space="preserve">
        <w:t> </w:t>
      </w:r>
      <w:r>
        <w:t xml:space="preserve">The </w:t>
      </w:r>
      <w:r>
        <w:rPr>
          <w:u w:val="single"/>
        </w:rPr>
        <w:t xml:space="preserve">commission</w:t>
      </w:r>
      <w:r>
        <w:t xml:space="preserve"> [</w:t>
      </w:r>
      <w:r>
        <w:rPr>
          <w:strike/>
        </w:rPr>
        <w:t xml:space="preserve">board</w:t>
      </w:r>
      <w:r>
        <w:t xml:space="preserve">]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1702.067, Occupations Code, is amended to read as follows:</w:t>
      </w:r>
    </w:p>
    <w:p w:rsidR="003F3435" w:rsidRDefault="0032493E">
      <w:pPr>
        <w:spacing w:line="480" w:lineRule="auto"/>
        <w:ind w:firstLine="720"/>
        <w:jc w:val="both"/>
      </w:pPr>
      <w:r>
        <w:t xml:space="preserve">Sec.</w:t>
      </w:r>
      <w:r xml:space="preserve">
        <w:t> </w:t>
      </w:r>
      <w:r>
        <w:t xml:space="preserve">1702.067.</w:t>
      </w:r>
      <w:r xml:space="preserve">
        <w:t> </w:t>
      </w:r>
      <w:r xml:space="preserve">
        <w:t> </w:t>
      </w:r>
      <w:r>
        <w:t xml:space="preserve">[</w:t>
      </w:r>
      <w:r>
        <w:rPr>
          <w:strike/>
        </w:rPr>
        <w:t xml:space="preserve">BOARD</w:t>
      </w:r>
      <w:r>
        <w:t xml:space="preserve">] RECORDS; EVIDENCE.  An official record of the </w:t>
      </w:r>
      <w:r>
        <w:rPr>
          <w:u w:val="single"/>
        </w:rPr>
        <w:t xml:space="preserve">department related to this chapter</w:t>
      </w:r>
      <w:r>
        <w:t xml:space="preserve"> [</w:t>
      </w:r>
      <w:r>
        <w:rPr>
          <w:strike/>
        </w:rPr>
        <w:t xml:space="preserve">board</w:t>
      </w:r>
      <w:r>
        <w:t xml:space="preserve">] or an affidavit by the chief administrator as to the content of the record is prima facie evidence of a matter required to be kept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1702.068, Occupations Code, is amended to read as follows:</w:t>
      </w:r>
    </w:p>
    <w:p w:rsidR="003F3435" w:rsidRDefault="0032493E">
      <w:pPr>
        <w:spacing w:line="480" w:lineRule="auto"/>
        <w:ind w:firstLine="720"/>
        <w:jc w:val="both"/>
      </w:pPr>
      <w:r>
        <w:t xml:space="preserve">Sec.</w:t>
      </w:r>
      <w:r xml:space="preserve">
        <w:t> </w:t>
      </w:r>
      <w:r>
        <w:t xml:space="preserve">1702.068.</w:t>
      </w:r>
      <w:r xml:space="preserve">
        <w:t> </w:t>
      </w:r>
      <w:r xml:space="preserve">
        <w:t> </w:t>
      </w:r>
      <w:r>
        <w:t xml:space="preserve">APPEAL BOND NOT REQUIRED.  The </w:t>
      </w:r>
      <w:r>
        <w:rPr>
          <w:u w:val="single"/>
        </w:rPr>
        <w:t xml:space="preserve">department</w:t>
      </w:r>
      <w:r>
        <w:t xml:space="preserve"> [</w:t>
      </w:r>
      <w:r>
        <w:rPr>
          <w:strike/>
        </w:rPr>
        <w:t xml:space="preserve">board</w:t>
      </w:r>
      <w:r>
        <w:t xml:space="preserve">] is not required to give an appeal bond in any cause arising under this chapter.</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The heading to Subchapter E, Chapter 1702, Occupations Code, is amended to read as follows:</w:t>
      </w:r>
    </w:p>
    <w:p w:rsidR="003F3435" w:rsidRDefault="0032493E">
      <w:pPr>
        <w:spacing w:line="480" w:lineRule="auto"/>
        <w:jc w:val="center"/>
      </w:pPr>
      <w:r>
        <w:t xml:space="preserve">SUBCHAPTER E. </w:t>
      </w:r>
      <w:r>
        <w:t xml:space="preserve"> </w:t>
      </w:r>
      <w:r>
        <w:t xml:space="preserve">PUBLIC INTEREST INFORMATION [</w:t>
      </w:r>
      <w:r>
        <w:rPr>
          <w:strike/>
        </w:rPr>
        <w:t xml:space="preserve">AND COMPLAINT PROCEDURES</w:t>
      </w:r>
      <w:r>
        <w:t xml:space="preserve">]</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1702.084, Occupations Code, is amended to read as follows:</w:t>
      </w:r>
    </w:p>
    <w:p w:rsidR="003F3435" w:rsidRDefault="0032493E">
      <w:pPr>
        <w:spacing w:line="480" w:lineRule="auto"/>
        <w:ind w:firstLine="720"/>
        <w:jc w:val="both"/>
      </w:pPr>
      <w:r>
        <w:t xml:space="preserve">Sec.</w:t>
      </w:r>
      <w:r xml:space="preserve">
        <w:t> </w:t>
      </w:r>
      <w:r>
        <w:t xml:space="preserve">1702.084.</w:t>
      </w:r>
      <w:r xml:space="preserve">
        <w:t> </w:t>
      </w:r>
      <w:r xml:space="preserve">
        <w:t> </w:t>
      </w:r>
      <w:r>
        <w:t xml:space="preserve">PUBLIC ACCESS TO CERTAIN RECORDS OF DISCIPLINARY ACTIONS.  (a)</w:t>
      </w:r>
      <w:r xml:space="preserve">
        <w:t> </w:t>
      </w:r>
      <w:r xml:space="preserve">
        <w:t> </w:t>
      </w:r>
      <w:r>
        <w:t xml:space="preserve">The </w:t>
      </w:r>
      <w:r>
        <w:rPr>
          <w:u w:val="single"/>
        </w:rPr>
        <w:t xml:space="preserve">department</w:t>
      </w:r>
      <w:r>
        <w:t xml:space="preserve"> [</w:t>
      </w:r>
      <w:r>
        <w:rPr>
          <w:strike/>
        </w:rPr>
        <w:t xml:space="preserve">board</w:t>
      </w:r>
      <w:r>
        <w:t xml:space="preserve">] shall make available to the public through a toll-free telephone number, Internet website, or other easily accessible medium determined by the </w:t>
      </w:r>
      <w:r>
        <w:rPr>
          <w:u w:val="single"/>
        </w:rPr>
        <w:t xml:space="preserve">department</w:t>
      </w:r>
      <w:r>
        <w:t xml:space="preserve"> [</w:t>
      </w:r>
      <w:r>
        <w:rPr>
          <w:strike/>
        </w:rPr>
        <w:t xml:space="preserve">board</w:t>
      </w:r>
      <w:r>
        <w:t xml:space="preserve">] the following information relating to a disciplinary action taken during the preceding three years regarding a person regulated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In providing the information, the </w:t>
      </w:r>
      <w:r>
        <w:rPr>
          <w:u w:val="single"/>
        </w:rPr>
        <w:t xml:space="preserve">department</w:t>
      </w:r>
      <w:r>
        <w:t xml:space="preserve"> [</w:t>
      </w:r>
      <w:r>
        <w:rPr>
          <w:strike/>
        </w:rPr>
        <w:t xml:space="preserve">board</w:t>
      </w:r>
      <w:r>
        <w:t xml:space="preserve">]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maintain the confidentiality of information regarding the identification of a complainant.</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Section 1702.085, Occupations Code, is amended to read as follows:</w:t>
      </w:r>
    </w:p>
    <w:p w:rsidR="003F3435" w:rsidRDefault="0032493E">
      <w:pPr>
        <w:spacing w:line="480" w:lineRule="auto"/>
        <w:ind w:firstLine="720"/>
        <w:jc w:val="both"/>
      </w:pPr>
      <w:r>
        <w:t xml:space="preserve">Sec.</w:t>
      </w:r>
      <w:r xml:space="preserve">
        <w:t> </w:t>
      </w:r>
      <w:r>
        <w:t xml:space="preserve">1702.085.</w:t>
      </w:r>
      <w:r xml:space="preserve">
        <w:t> </w:t>
      </w:r>
      <w:r xml:space="preserve">
        <w:t> </w:t>
      </w:r>
      <w:r>
        <w:t xml:space="preserve">CONFIDENTIALITY OF RECORDS.  Records maintained by the department under this chapter on the home address, home telephone number, driver's license number, or social security number of an applicant or a </w:t>
      </w:r>
      <w:r>
        <w:rPr>
          <w:u w:val="single"/>
        </w:rPr>
        <w:t xml:space="preserve">company</w:t>
      </w:r>
      <w:r>
        <w:t xml:space="preserve"> license holder, </w:t>
      </w:r>
      <w:r>
        <w:rPr>
          <w:u w:val="single"/>
        </w:rPr>
        <w:t xml:space="preserve">individual license holder</w:t>
      </w:r>
      <w:r>
        <w:t xml:space="preserve"> [</w:t>
      </w:r>
      <w:r>
        <w:rPr>
          <w:strike/>
        </w:rPr>
        <w:t xml:space="preserve">registrant</w:t>
      </w:r>
      <w:r>
        <w:t xml:space="preserve">], or security officer commission holder are confidential and are not subject to mandatory disclosure under Chapter 552, Government Code.</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1702.102(a),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w:t>
      </w:r>
      <w:r>
        <w:rPr>
          <w:u w:val="single"/>
        </w:rPr>
        <w:t xml:space="preserve">or</w:t>
      </w:r>
      <w:r>
        <w:t xml:space="preserve"> [</w:t>
      </w:r>
      <w:r>
        <w:rPr>
          <w:strike/>
        </w:rPr>
        <w:t xml:space="preserve">guard dog company,</w:t>
      </w:r>
      <w:r>
        <w:t xml:space="preserve">] locksmith company[</w:t>
      </w:r>
      <w:r>
        <w:rPr>
          <w:strike/>
        </w:rPr>
        <w:t xml:space="preserve">, or private security consultant company</w:t>
      </w:r>
      <w:r>
        <w:t xml:space="preserve">];</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1702.1025(b),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w:t>
      </w:r>
      <w:r>
        <w:rPr>
          <w:strike/>
        </w:rPr>
        <w:t xml:space="preserve">or registered</w:t>
      </w:r>
      <w:r>
        <w:t xml:space="preserve">] to install alarm systems under this chapter.</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1702.103, Occupations Code, is amended to read as follows:</w:t>
      </w:r>
    </w:p>
    <w:p w:rsidR="003F3435" w:rsidRDefault="0032493E">
      <w:pPr>
        <w:spacing w:line="480" w:lineRule="auto"/>
        <w:ind w:firstLine="720"/>
        <w:jc w:val="both"/>
      </w:pPr>
      <w:r>
        <w:t xml:space="preserve">Sec.</w:t>
      </w:r>
      <w:r xml:space="preserve">
        <w:t> </w:t>
      </w:r>
      <w:r>
        <w:t xml:space="preserve">1702.103.</w:t>
      </w:r>
      <w:r xml:space="preserve">
        <w:t> </w:t>
      </w:r>
      <w:r xml:space="preserve">
        <w:t> </w:t>
      </w:r>
      <w:r>
        <w:t xml:space="preserve">CLASSIFICATION AND LIMITATION OF </w:t>
      </w:r>
      <w:r>
        <w:rPr>
          <w:u w:val="single"/>
        </w:rPr>
        <w:t xml:space="preserve">COMPANY</w:t>
      </w:r>
      <w:r>
        <w:t xml:space="preserve"> LICENSES.  (a)</w:t>
      </w:r>
      <w:r xml:space="preserve">
        <w:t> </w:t>
      </w:r>
      <w:r xml:space="preserve">
        <w:t> </w:t>
      </w:r>
      <w:r>
        <w:t xml:space="preserve">The </w:t>
      </w:r>
      <w:r>
        <w:rPr>
          <w:u w:val="single"/>
        </w:rPr>
        <w:t xml:space="preserve">company</w:t>
      </w:r>
      <w:r>
        <w:t xml:space="preserve"> license classifications are:</w:t>
      </w:r>
    </w:p>
    <w:p w:rsidR="003F3435" w:rsidRDefault="0032493E">
      <w:pPr>
        <w:spacing w:line="480" w:lineRule="auto"/>
        <w:ind w:firstLine="1440"/>
        <w:jc w:val="both"/>
      </w:pPr>
      <w:r>
        <w:t xml:space="preserve">(1)</w:t>
      </w:r>
      <w:r xml:space="preserve">
        <w:t> </w:t>
      </w:r>
      <w:r xml:space="preserve">
        <w:t> </w:t>
      </w:r>
      <w:r>
        <w:t xml:space="preserve">Class A: </w:t>
      </w:r>
      <w:r>
        <w:t xml:space="preserve"> </w:t>
      </w:r>
      <w:r>
        <w:t xml:space="preserve">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 </w:t>
      </w:r>
      <w:r>
        <w:t xml:space="preserve"> </w:t>
      </w:r>
      <w:r>
        <w:t xml:space="preserve">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 </w:t>
      </w:r>
      <w:r>
        <w:t xml:space="preserve"> </w:t>
      </w:r>
      <w:r>
        <w:t xml:space="preserve">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 </w:t>
      </w:r>
      <w:r>
        <w:t xml:space="preserve"> </w:t>
      </w:r>
      <w:r>
        <w:t xml:space="preserve">level III training school license;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Class O: </w:t>
      </w:r>
      <w:r>
        <w:t xml:space="preserve"> </w:t>
      </w:r>
      <w:r>
        <w:t xml:space="preserve">alarm level I training school license[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Class P: </w:t>
      </w:r>
      <w:r>
        <w:rPr>
          <w:strike/>
        </w:rPr>
        <w:t xml:space="preserve"> </w:t>
      </w:r>
      <w:r>
        <w:rPr>
          <w:strike/>
        </w:rPr>
        <w:t xml:space="preserve">private business letter of authority license;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Class X: </w:t>
      </w:r>
      <w:r>
        <w:rPr>
          <w:strike/>
        </w:rPr>
        <w:t xml:space="preserve"> </w:t>
      </w:r>
      <w:r>
        <w:rPr>
          <w:strike/>
        </w:rPr>
        <w:t xml:space="preserve">government letter of authority license;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Class T: </w:t>
      </w:r>
      <w:r>
        <w:rPr>
          <w:strike/>
        </w:rPr>
        <w:t xml:space="preserve"> </w:t>
      </w:r>
      <w:r>
        <w:rPr>
          <w:strike/>
        </w:rPr>
        <w:t xml:space="preserve">telematics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described by this chapter does not authorize the </w:t>
      </w:r>
      <w:r>
        <w:rPr>
          <w:u w:val="single"/>
        </w:rPr>
        <w:t xml:space="preserve">company</w:t>
      </w:r>
      <w:r>
        <w:t xml:space="preserve"> license holder to perform a service for which the </w:t>
      </w:r>
      <w:r>
        <w:rPr>
          <w:u w:val="single"/>
        </w:rPr>
        <w:t xml:space="preserve">company</w:t>
      </w:r>
      <w:r>
        <w:t xml:space="preserve"> license holder has not qualified.  A person may not engage in an operation outside the scope of that person's </w:t>
      </w:r>
      <w:r>
        <w:rPr>
          <w:u w:val="single"/>
        </w:rPr>
        <w:t xml:space="preserve">company</w:t>
      </w:r>
      <w:r>
        <w:t xml:space="preserve"> license.  The </w:t>
      </w:r>
      <w:r>
        <w:rPr>
          <w:u w:val="single"/>
        </w:rPr>
        <w:t xml:space="preserve">department</w:t>
      </w:r>
      <w:r>
        <w:t xml:space="preserve"> [</w:t>
      </w:r>
      <w:r>
        <w:rPr>
          <w:strike/>
        </w:rPr>
        <w:t xml:space="preserve">board</w:t>
      </w:r>
      <w:r>
        <w:t xml:space="preserve">] shall indicate on the </w:t>
      </w:r>
      <w:r>
        <w:rPr>
          <w:u w:val="single"/>
        </w:rPr>
        <w:t xml:space="preserve">company</w:t>
      </w:r>
      <w:r>
        <w:t xml:space="preserve"> license the services the </w:t>
      </w:r>
      <w:r>
        <w:rPr>
          <w:u w:val="single"/>
        </w:rPr>
        <w:t xml:space="preserve">company</w:t>
      </w:r>
      <w:r>
        <w:t xml:space="preserve"> license holder is authorized to perform.  The </w:t>
      </w:r>
      <w:r>
        <w:rPr>
          <w:u w:val="single"/>
        </w:rPr>
        <w:t xml:space="preserve">company</w:t>
      </w:r>
      <w:r>
        <w:t xml:space="preserve"> license holder may not perform a service unless it is indicated on the </w:t>
      </w:r>
      <w:r>
        <w:rPr>
          <w:u w:val="single"/>
        </w:rPr>
        <w:t xml:space="preserve">company</w:t>
      </w:r>
      <w:r>
        <w:t xml:space="preserve"> license.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is not assignable unless the assignment is approved in advance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prescribe by rule the procedure under which a </w:t>
      </w:r>
      <w:r>
        <w:rPr>
          <w:u w:val="single"/>
        </w:rPr>
        <w:t xml:space="preserve">company</w:t>
      </w:r>
      <w:r>
        <w:t xml:space="preserve"> license may be terminated.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establish other </w:t>
      </w:r>
      <w:r>
        <w:rPr>
          <w:u w:val="single"/>
        </w:rPr>
        <w:t xml:space="preserve">company</w:t>
      </w:r>
      <w:r>
        <w:t xml:space="preserve"> license classifications for activities expressly regulated by this chapter and may establish qualifications and practice requirements consistent with this chapter for those </w:t>
      </w:r>
      <w:r>
        <w:rPr>
          <w:u w:val="single"/>
        </w:rPr>
        <w:t xml:space="preserve">company</w:t>
      </w:r>
      <w:r>
        <w:t xml:space="preserve"> license classifications.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1702.110, Occupations Code, is amended to read as follows:</w:t>
      </w:r>
    </w:p>
    <w:p w:rsidR="003F3435" w:rsidRDefault="0032493E">
      <w:pPr>
        <w:spacing w:line="480" w:lineRule="auto"/>
        <w:ind w:firstLine="720"/>
        <w:jc w:val="both"/>
      </w:pPr>
      <w:r>
        <w:t xml:space="preserve">Sec.</w:t>
      </w:r>
      <w:r xml:space="preserve">
        <w:t> </w:t>
      </w:r>
      <w:r>
        <w:t xml:space="preserve">1702.110.</w:t>
      </w:r>
      <w:r xml:space="preserve">
        <w:t> </w:t>
      </w:r>
      <w:r xml:space="preserve">
        <w:t> </w:t>
      </w:r>
      <w:r>
        <w:t xml:space="preserve">APPLICATION FOR </w:t>
      </w:r>
      <w:r>
        <w:rPr>
          <w:u w:val="single"/>
        </w:rPr>
        <w:t xml:space="preserve">COMPANY</w:t>
      </w:r>
      <w:r>
        <w:t xml:space="preserve"> LICENSE.  (a)</w:t>
      </w:r>
      <w:r xml:space="preserve">
        <w:t> </w:t>
      </w:r>
      <w:r xml:space="preserve">
        <w:t> </w:t>
      </w:r>
      <w:r>
        <w:t xml:space="preserve">An application for a </w:t>
      </w:r>
      <w:r>
        <w:rPr>
          <w:u w:val="single"/>
        </w:rPr>
        <w:t xml:space="preserve">company</w:t>
      </w:r>
      <w:r>
        <w:t xml:space="preserve"> license under this chapter must be in the form prescribed by the </w:t>
      </w:r>
      <w:r>
        <w:rPr>
          <w:u w:val="single"/>
        </w:rPr>
        <w:t xml:space="preserve">department</w:t>
      </w:r>
      <w:r>
        <w:t xml:space="preserve"> [</w:t>
      </w:r>
      <w:r>
        <w:rPr>
          <w:strike/>
        </w:rPr>
        <w:t xml:space="preserve">board</w:t>
      </w:r>
      <w:r>
        <w:t xml:space="preserve">]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r>
        <w:rPr>
          <w:strike/>
        </w:rPr>
        <w:t xml:space="preserve">, and of the applicant's manager</w:t>
      </w:r>
      <w:r>
        <w:t xml:space="preserve">];</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An applicant for a </w:t>
      </w:r>
      <w:r>
        <w:rPr>
          <w:u w:val="single"/>
        </w:rPr>
        <w:t xml:space="preserve">company</w:t>
      </w:r>
      <w:r>
        <w:t xml:space="preserve"> license as a security services contractor shall maintain a physical address within this state and provide that address to the </w:t>
      </w:r>
      <w:r>
        <w:rPr>
          <w:u w:val="single"/>
        </w:rPr>
        <w:t xml:space="preserve">department</w:t>
      </w:r>
      <w:r>
        <w:t xml:space="preserve"> [</w:t>
      </w:r>
      <w:r>
        <w:rPr>
          <w:strike/>
        </w:rPr>
        <w:t xml:space="preserve">board</w:t>
      </w:r>
      <w:r>
        <w:t xml:space="preserve">].  The </w:t>
      </w:r>
      <w:r>
        <w:rPr>
          <w:u w:val="single"/>
        </w:rPr>
        <w:t xml:space="preserve">commission</w:t>
      </w:r>
      <w:r>
        <w:t xml:space="preserve"> [</w:t>
      </w:r>
      <w:r>
        <w:rPr>
          <w:strike/>
        </w:rPr>
        <w:t xml:space="preserve">board</w:t>
      </w:r>
      <w:r>
        <w:t xml:space="preserve">] shall adopt rules to enable an out-of-state </w:t>
      </w:r>
      <w:r>
        <w:rPr>
          <w:u w:val="single"/>
        </w:rPr>
        <w:t xml:space="preserve">company</w:t>
      </w:r>
      <w:r>
        <w:t xml:space="preserve">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w:t>
      </w:r>
      <w:r>
        <w:rPr>
          <w:u w:val="single"/>
        </w:rPr>
        <w:t xml:space="preserve">for a company license</w:t>
      </w:r>
      <w:r>
        <w:t xml:space="preserve"> </w:t>
      </w:r>
      <w:r>
        <w:t xml:space="preserve">as incomplete if the applicant submits payment of a fee that is returned for insufficient funds and the applicant has received notice and an opportunity to provide payment in full.</w:t>
      </w:r>
    </w:p>
    <w:p w:rsidR="003F3435" w:rsidRDefault="0032493E">
      <w:pPr>
        <w:spacing w:line="480" w:lineRule="auto"/>
        <w:ind w:firstLine="720"/>
        <w:jc w:val="both"/>
      </w:pPr>
      <w:r>
        <w:t xml:space="preserve">SECTION</w:t>
      </w:r>
      <w:r xml:space="preserve">
        <w:t> </w:t>
      </w:r>
      <w:r>
        <w:t xml:space="preserve">5.031.</w:t>
      </w:r>
      <w:r xml:space="preserve">
        <w:t> </w:t>
      </w:r>
      <w:r xml:space="preserve">
        <w:t> </w:t>
      </w:r>
      <w:r>
        <w:t xml:space="preserve">Section 1702.112, Occupations Code, is amended to read as follows:</w:t>
      </w:r>
    </w:p>
    <w:p w:rsidR="003F3435" w:rsidRDefault="0032493E">
      <w:pPr>
        <w:spacing w:line="480" w:lineRule="auto"/>
        <w:ind w:firstLine="720"/>
        <w:jc w:val="both"/>
      </w:pPr>
      <w:r>
        <w:t xml:space="preserve">Sec.</w:t>
      </w:r>
      <w:r xml:space="preserve">
        <w:t> </w:t>
      </w:r>
      <w:r>
        <w:t xml:space="preserve">1702.112.</w:t>
      </w:r>
      <w:r xml:space="preserve">
        <w:t> </w:t>
      </w:r>
      <w:r xml:space="preserve">
        <w:t> </w:t>
      </w:r>
      <w:r>
        <w:t xml:space="preserve">FORM OF </w:t>
      </w:r>
      <w:r>
        <w:rPr>
          <w:u w:val="single"/>
        </w:rPr>
        <w:t xml:space="preserve">COMPANY</w:t>
      </w:r>
      <w:r>
        <w:t xml:space="preserve"> LICENSE.  The </w:t>
      </w:r>
      <w:r>
        <w:rPr>
          <w:u w:val="single"/>
        </w:rPr>
        <w:t xml:space="preserve">department</w:t>
      </w:r>
      <w:r>
        <w:t xml:space="preserve"> [</w:t>
      </w:r>
      <w:r>
        <w:rPr>
          <w:strike/>
        </w:rPr>
        <w:t xml:space="preserve">board</w:t>
      </w:r>
      <w:r>
        <w:t xml:space="preserve">] shall prescribe the form of a </w:t>
      </w:r>
      <w:r>
        <w:rPr>
          <w:u w:val="single"/>
        </w:rPr>
        <w:t xml:space="preserve">company</w:t>
      </w:r>
      <w:r>
        <w:t xml:space="preserve"> license[</w:t>
      </w:r>
      <w:r>
        <w:rPr>
          <w:strike/>
        </w:rPr>
        <w:t xml:space="preserve">, including a branch office license</w:t>
      </w:r>
      <w:r>
        <w:t xml:space="preserve">].  The </w:t>
      </w:r>
      <w:r>
        <w:rPr>
          <w:u w:val="single"/>
        </w:rPr>
        <w:t xml:space="preserve">company</w:t>
      </w:r>
      <w:r>
        <w:t xml:space="preserve"> license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company</w:t>
      </w:r>
      <w:r>
        <w:t xml:space="preserve"> license holder;</w:t>
      </w:r>
    </w:p>
    <w:p w:rsidR="003F3435" w:rsidRDefault="0032493E">
      <w:pPr>
        <w:spacing w:line="480" w:lineRule="auto"/>
        <w:ind w:firstLine="1440"/>
        <w:jc w:val="both"/>
      </w:pPr>
      <w:r>
        <w:t xml:space="preserve">(2)</w:t>
      </w:r>
      <w:r xml:space="preserve">
        <w:t> </w:t>
      </w:r>
      <w:r xml:space="preserve">
        <w:t> </w:t>
      </w:r>
      <w:r>
        <w:t xml:space="preserve">the name under which the </w:t>
      </w:r>
      <w:r>
        <w:rPr>
          <w:u w:val="single"/>
        </w:rPr>
        <w:t xml:space="preserve">company</w:t>
      </w:r>
      <w:r>
        <w:t xml:space="preserve"> license holder is to operate;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company</w:t>
      </w:r>
      <w:r>
        <w:t xml:space="preserve"> license number and the date the </w:t>
      </w:r>
      <w:r>
        <w:rPr>
          <w:u w:val="single"/>
        </w:rPr>
        <w:t xml:space="preserve">company</w:t>
      </w:r>
      <w:r>
        <w:t xml:space="preserve"> license was issued; and</w:t>
      </w:r>
    </w:p>
    <w:p w:rsidR="003F3435" w:rsidRDefault="0032493E">
      <w:pPr>
        <w:spacing w:line="480" w:lineRule="auto"/>
        <w:ind w:firstLine="1440"/>
        <w:jc w:val="both"/>
      </w:pPr>
      <w:r>
        <w:t xml:space="preserve">(4)</w:t>
      </w:r>
      <w:r xml:space="preserve">
        <w:t> </w:t>
      </w:r>
      <w:r xml:space="preserve">
        <w:t> </w:t>
      </w:r>
      <w:r>
        <w:t xml:space="preserve">a photograph of the </w:t>
      </w:r>
      <w:r>
        <w:rPr>
          <w:u w:val="single"/>
        </w:rPr>
        <w:t xml:space="preserve">company</w:t>
      </w:r>
      <w:r>
        <w:t xml:space="preserve"> license holder, affixed to the </w:t>
      </w:r>
      <w:r>
        <w:rPr>
          <w:u w:val="single"/>
        </w:rPr>
        <w:t xml:space="preserve">company</w:t>
      </w:r>
      <w:r>
        <w:t xml:space="preserve"> license at the time the </w:t>
      </w:r>
      <w:r>
        <w:rPr>
          <w:u w:val="single"/>
        </w:rPr>
        <w:t xml:space="preserve">company</w:t>
      </w:r>
      <w:r>
        <w:t xml:space="preserve"> license is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5.032.</w:t>
      </w:r>
      <w:r xml:space="preserve">
        <w:t> </w:t>
      </w:r>
      <w:r xml:space="preserve">
        <w:t> </w:t>
      </w:r>
      <w:r>
        <w:t xml:space="preserve">The heading to Section 1702.113, Occupations Code, is amended to read as follows:</w:t>
      </w:r>
    </w:p>
    <w:p w:rsidR="003F3435" w:rsidRDefault="0032493E">
      <w:pPr>
        <w:spacing w:line="480" w:lineRule="auto"/>
        <w:ind w:firstLine="720"/>
        <w:jc w:val="both"/>
      </w:pPr>
      <w:r>
        <w:t xml:space="preserve">Sec.</w:t>
      </w:r>
      <w:r xml:space="preserve">
        <w:t> </w:t>
      </w:r>
      <w:r>
        <w:t xml:space="preserve">1702.113.</w:t>
      </w:r>
      <w:r xml:space="preserve">
        <w:t> </w:t>
      </w:r>
      <w:r xml:space="preserve">
        <w:t> </w:t>
      </w:r>
      <w:r>
        <w:t xml:space="preserve">GENERAL QUALIFICATIONS FOR </w:t>
      </w:r>
      <w:r>
        <w:rPr>
          <w:u w:val="single"/>
        </w:rPr>
        <w:t xml:space="preserve">COMPANY</w:t>
      </w:r>
      <w:r>
        <w:t xml:space="preserve"> LICENSE[</w:t>
      </w:r>
      <w:r>
        <w:rPr>
          <w:strike/>
        </w:rPr>
        <w:t xml:space="preserve">, CERTIFICATE OF REGISTRATION,</w:t>
      </w:r>
      <w:r>
        <w:t xml:space="preserve">] OR SECURITY OFFICER COMMISSION.</w:t>
      </w:r>
    </w:p>
    <w:p w:rsidR="003F3435" w:rsidRDefault="0032493E">
      <w:pPr>
        <w:spacing w:line="480" w:lineRule="auto"/>
        <w:ind w:firstLine="720"/>
        <w:jc w:val="both"/>
      </w:pPr>
      <w:r>
        <w:t xml:space="preserve">SECTION</w:t>
      </w:r>
      <w:r xml:space="preserve">
        <w:t> </w:t>
      </w:r>
      <w:r>
        <w:t xml:space="preserve">5.033.</w:t>
      </w:r>
      <w:r xml:space="preserve">
        <w:t> </w:t>
      </w:r>
      <w:r xml:space="preserve">
        <w:t> </w:t>
      </w:r>
      <w:r>
        <w:t xml:space="preserve">Section 1702.113(a),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w:t>
      </w:r>
      <w:r>
        <w:rPr>
          <w:u w:val="single"/>
        </w:rPr>
        <w:t xml:space="preserve">company</w:t>
      </w:r>
      <w:r>
        <w:t xml:space="preserve"> license[</w:t>
      </w:r>
      <w:r>
        <w:rPr>
          <w:strike/>
        </w:rPr>
        <w:t xml:space="preserve">, certificate of registration, endorsement,</w:t>
      </w:r>
      <w:r>
        <w:t xml:space="preserve">] or security officer commission [</w:t>
      </w:r>
      <w:r>
        <w:rPr>
          <w:strike/>
        </w:rPr>
        <w:t xml:space="preserve">or the applicant's manager</w:t>
      </w:r>
      <w:r>
        <w:t xml:space="preserve">]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w:t>
      </w:r>
      <w:r>
        <w:rPr>
          <w:u w:val="single"/>
        </w:rPr>
        <w:t xml:space="preserve">commission</w:t>
      </w:r>
      <w:r>
        <w:t xml:space="preserve"> [</w:t>
      </w:r>
      <w:r>
        <w:rPr>
          <w:strike/>
        </w:rPr>
        <w:t xml:space="preserve">board</w:t>
      </w:r>
      <w:r>
        <w:t xml:space="preserve">]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r>
        <w:rPr>
          <w:strike/>
        </w:rPr>
        <w:t xml:space="preserve">, unless the applicant is approved by the board under Section 1702.3615</w:t>
      </w:r>
      <w:r>
        <w:t xml:space="preserve">].</w:t>
      </w:r>
    </w:p>
    <w:p w:rsidR="003F3435" w:rsidRDefault="0032493E">
      <w:pPr>
        <w:spacing w:line="480" w:lineRule="auto"/>
        <w:ind w:firstLine="720"/>
        <w:jc w:val="both"/>
      </w:pPr>
      <w:r>
        <w:t xml:space="preserve">SECTION</w:t>
      </w:r>
      <w:r xml:space="preserve">
        <w:t> </w:t>
      </w:r>
      <w:r>
        <w:t xml:space="preserve">5.034.</w:t>
      </w:r>
      <w:r xml:space="preserve">
        <w:t> </w:t>
      </w:r>
      <w:r xml:space="preserve">
        <w:t> </w:t>
      </w:r>
      <w:r>
        <w:t xml:space="preserve">Section 1702.114, Occupations Code, is amended to read as follows:</w:t>
      </w:r>
    </w:p>
    <w:p w:rsidR="003F3435" w:rsidRDefault="0032493E">
      <w:pPr>
        <w:spacing w:line="480" w:lineRule="auto"/>
        <w:ind w:firstLine="720"/>
        <w:jc w:val="both"/>
      </w:pPr>
      <w:r>
        <w:t xml:space="preserve">Sec.</w:t>
      </w:r>
      <w:r xml:space="preserve">
        <w:t> </w:t>
      </w:r>
      <w:r>
        <w:t xml:space="preserve">1702.114.</w:t>
      </w:r>
      <w:r xml:space="preserve">
        <w:t> </w:t>
      </w:r>
      <w:r xml:space="preserve">
        <w:t> </w:t>
      </w:r>
      <w:r>
        <w:t xml:space="preserve">ADDITIONAL QUALIFICATIONS FOR INVESTIGATIONS COMPANY LICENSE.  (a)</w:t>
      </w:r>
      <w:r xml:space="preserve">
        <w:t> </w:t>
      </w:r>
      <w:r xml:space="preserve">
        <w:t> </w:t>
      </w:r>
      <w:r>
        <w:t xml:space="preserve">An applicant for a </w:t>
      </w:r>
      <w:r>
        <w:rPr>
          <w:u w:val="single"/>
        </w:rPr>
        <w:t xml:space="preserve">company</w:t>
      </w:r>
      <w:r>
        <w:t xml:space="preserve"> license to engage in the business of an investigations company [</w:t>
      </w:r>
      <w:r>
        <w:rPr>
          <w:strike/>
        </w:rPr>
        <w:t xml:space="preserve">or the applicant's manager</w:t>
      </w:r>
      <w:r>
        <w:t xml:space="preserve">] must have, before the date of the application, three consecutive years' experience in the investigative field as an employee[</w:t>
      </w:r>
      <w:r>
        <w:rPr>
          <w:strike/>
        </w:rPr>
        <w:t xml:space="preserve">, manager,</w:t>
      </w:r>
      <w:r>
        <w:t xml:space="preserve">] or owner of an investigations company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ind w:firstLine="720"/>
        <w:jc w:val="both"/>
      </w:pPr>
      <w:r>
        <w:t xml:space="preserve">SECTION</w:t>
      </w:r>
      <w:r xml:space="preserve">
        <w:t> </w:t>
      </w:r>
      <w:r>
        <w:t xml:space="preserve">5.035.</w:t>
      </w:r>
      <w:r xml:space="preserve">
        <w:t> </w:t>
      </w:r>
      <w:r xml:space="preserve">
        <w:t> </w:t>
      </w:r>
      <w:r>
        <w:t xml:space="preserve">Section 1702.115, Occupations Code, is amended to read as follows:</w:t>
      </w:r>
    </w:p>
    <w:p w:rsidR="003F3435" w:rsidRDefault="0032493E">
      <w:pPr>
        <w:spacing w:line="480" w:lineRule="auto"/>
        <w:ind w:firstLine="720"/>
        <w:jc w:val="both"/>
      </w:pPr>
      <w:r>
        <w:t xml:space="preserve">Sec.</w:t>
      </w:r>
      <w:r xml:space="preserve">
        <w:t> </w:t>
      </w:r>
      <w:r>
        <w:t xml:space="preserve">1702.115.</w:t>
      </w:r>
      <w:r xml:space="preserve">
        <w:t> </w:t>
      </w:r>
      <w:r xml:space="preserve">
        <w:t> </w:t>
      </w:r>
      <w:r>
        <w:t xml:space="preserve">ADDITIONAL QUALIFICATIONS FOR SECURITY SERVICES CONTRACTOR LICENSE.  (a)</w:t>
      </w:r>
      <w:r xml:space="preserve">
        <w:t> </w:t>
      </w:r>
      <w:r xml:space="preserve">
        <w:t> </w:t>
      </w:r>
      <w:r>
        <w:t xml:space="preserve">An applicant for a </w:t>
      </w:r>
      <w:r>
        <w:rPr>
          <w:u w:val="single"/>
        </w:rPr>
        <w:t xml:space="preserve">company</w:t>
      </w:r>
      <w:r>
        <w:t xml:space="preserve"> license to engage in the business of a security services contractor [</w:t>
      </w:r>
      <w:r>
        <w:rPr>
          <w:strike/>
        </w:rPr>
        <w:t xml:space="preserve">or the applicant's manager</w:t>
      </w:r>
      <w:r>
        <w:t xml:space="preserve">] must have, before the date of the application, two consecutive years' experience in each security services field for which the person applies as an employee[</w:t>
      </w:r>
      <w:r>
        <w:rPr>
          <w:strike/>
        </w:rPr>
        <w:t xml:space="preserve">, manager,</w:t>
      </w:r>
      <w:r>
        <w:t xml:space="preserve">] or owner of a security services contractor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ind w:firstLine="720"/>
        <w:jc w:val="both"/>
      </w:pPr>
      <w:r>
        <w:t xml:space="preserve">SECTION</w:t>
      </w:r>
      <w:r xml:space="preserve">
        <w:t> </w:t>
      </w:r>
      <w:r>
        <w:t xml:space="preserve">5.036.</w:t>
      </w:r>
      <w:r xml:space="preserve">
        <w:t> </w:t>
      </w:r>
      <w:r xml:space="preserve">
        <w:t> </w:t>
      </w:r>
      <w:r>
        <w:t xml:space="preserve">Section 1702.117, Occupations Code, is amended to read as follows:</w:t>
      </w:r>
    </w:p>
    <w:p w:rsidR="003F3435" w:rsidRDefault="0032493E">
      <w:pPr>
        <w:spacing w:line="480" w:lineRule="auto"/>
        <w:ind w:firstLine="720"/>
        <w:jc w:val="both"/>
      </w:pPr>
      <w:r>
        <w:t xml:space="preserve">Sec.</w:t>
      </w:r>
      <w:r xml:space="preserve">
        <w:t> </w:t>
      </w:r>
      <w:r>
        <w:t xml:space="preserve">1702.117.</w:t>
      </w:r>
      <w:r xml:space="preserve">
        <w:t> </w:t>
      </w:r>
      <w:r xml:space="preserve">
        <w:t> </w:t>
      </w:r>
      <w:r>
        <w:t xml:space="preserve">EXAMINATION.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applicant for a </w:t>
      </w:r>
      <w:r>
        <w:rPr>
          <w:u w:val="single"/>
        </w:rPr>
        <w:t xml:space="preserve">company</w:t>
      </w:r>
      <w:r>
        <w:t xml:space="preserve"> license under this chapter [</w:t>
      </w:r>
      <w:r>
        <w:rPr>
          <w:strike/>
        </w:rPr>
        <w:t xml:space="preserve">or the applicant's manager</w:t>
      </w:r>
      <w:r>
        <w:t xml:space="preserve">] to demonstrate qualifications in the person's </w:t>
      </w:r>
      <w:r>
        <w:rPr>
          <w:u w:val="single"/>
        </w:rPr>
        <w:t xml:space="preserve">company</w:t>
      </w:r>
      <w:r>
        <w:t xml:space="preserve"> license classification, including knowledge of applicable state laws and </w:t>
      </w:r>
      <w:r>
        <w:rPr>
          <w:u w:val="single"/>
        </w:rPr>
        <w:t xml:space="preserve">commission</w:t>
      </w:r>
      <w:r>
        <w:t xml:space="preserve"> [</w:t>
      </w:r>
      <w:r>
        <w:rPr>
          <w:strike/>
        </w:rPr>
        <w:t xml:space="preserve">board</w:t>
      </w:r>
      <w:r>
        <w:t xml:space="preserve">] rules, by taking an examination to be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w:t>
      </w:r>
      <w:r>
        <w:rPr>
          <w:strike/>
        </w:rPr>
        <w:t xml:space="preserve">or the applicant's manager</w:t>
      </w:r>
      <w:r>
        <w:t xml:space="preserve">] to take one examination without additional charge.  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set the reexamination fee in an amount not to exceed the amount of the renewal fee for the </w:t>
      </w:r>
      <w:r>
        <w:rPr>
          <w:u w:val="single"/>
        </w:rPr>
        <w:t xml:space="preserve">company</w:t>
      </w:r>
      <w:r>
        <w:t xml:space="preserve">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develop and provide to a person who applies to take the examination under Subsection (a) material containing all applicable state laws and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5.037.</w:t>
      </w:r>
      <w:r xml:space="preserve">
        <w:t> </w:t>
      </w:r>
      <w:r xml:space="preserve">
        <w:t> </w:t>
      </w:r>
      <w:r>
        <w:t xml:space="preserve">Section 1702.118, Occupations Code, is amended to read as follows:</w:t>
      </w:r>
    </w:p>
    <w:p w:rsidR="003F3435" w:rsidRDefault="0032493E">
      <w:pPr>
        <w:spacing w:line="480" w:lineRule="auto"/>
        <w:ind w:firstLine="720"/>
        <w:jc w:val="both"/>
      </w:pPr>
      <w:r>
        <w:t xml:space="preserve">Sec.</w:t>
      </w:r>
      <w:r xml:space="preserve">
        <w:t> </w:t>
      </w:r>
      <w:r>
        <w:t xml:space="preserve">1702.118.</w:t>
      </w:r>
      <w:r xml:space="preserve">
        <w:t> </w:t>
      </w:r>
      <w:r xml:space="preserve">
        <w:t> </w:t>
      </w:r>
      <w:r>
        <w:t xml:space="preserve">EXAMINATION RESULTS.  (a)</w:t>
      </w:r>
      <w:r xml:space="preserve">
        <w:t> </w:t>
      </w:r>
      <w:r xml:space="preserve">
        <w:t> </w:t>
      </w:r>
      <w:r>
        <w:t xml:space="preserve">Not later than the 30th day after the date a person takes a licensing examination under this chapter, the </w:t>
      </w:r>
      <w:r>
        <w:rPr>
          <w:u w:val="single"/>
        </w:rPr>
        <w:t xml:space="preserve">department</w:t>
      </w:r>
      <w:r>
        <w:t xml:space="preserve"> [</w:t>
      </w:r>
      <w:r>
        <w:rPr>
          <w:strike/>
        </w:rPr>
        <w:t xml:space="preserve">board</w:t>
      </w:r>
      <w:r>
        <w:t xml:space="preserve">]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 shall notify the person of the examination results not later than the 14th day after the date the </w:t>
      </w:r>
      <w:r>
        <w:rPr>
          <w:u w:val="single"/>
        </w:rPr>
        <w:t xml:space="preserve">department</w:t>
      </w:r>
      <w:r>
        <w:t xml:space="preserve"> [</w:t>
      </w:r>
      <w:r>
        <w:rPr>
          <w:strike/>
        </w:rPr>
        <w:t xml:space="preserve">board</w:t>
      </w:r>
      <w:r>
        <w:t xml:space="preserve">]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w:t>
      </w:r>
      <w:r>
        <w:rPr>
          <w:u w:val="single"/>
        </w:rPr>
        <w:t xml:space="preserve">department</w:t>
      </w:r>
      <w:r>
        <w:t xml:space="preserve"> [</w:t>
      </w:r>
      <w:r>
        <w:rPr>
          <w:strike/>
        </w:rPr>
        <w:t xml:space="preserve">board</w:t>
      </w:r>
      <w:r>
        <w:t xml:space="preserve">]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w:t>
      </w:r>
      <w:r>
        <w:rPr>
          <w:u w:val="single"/>
        </w:rPr>
        <w:t xml:space="preserve">department</w:t>
      </w:r>
      <w:r>
        <w:t xml:space="preserve"> [</w:t>
      </w:r>
      <w:r>
        <w:rPr>
          <w:strike/>
        </w:rPr>
        <w:t xml:space="preserve">board</w:t>
      </w:r>
      <w:r>
        <w:t xml:space="preserve">] shall furnish the person with an analysis of the person's performance on the examination.</w:t>
      </w:r>
    </w:p>
    <w:p w:rsidR="003F3435" w:rsidRDefault="0032493E">
      <w:pPr>
        <w:spacing w:line="480" w:lineRule="auto"/>
        <w:ind w:firstLine="720"/>
        <w:jc w:val="both"/>
      </w:pPr>
      <w:r>
        <w:t xml:space="preserve">SECTION</w:t>
      </w:r>
      <w:r xml:space="preserve">
        <w:t> </w:t>
      </w:r>
      <w:r>
        <w:t xml:space="preserve">5.038.</w:t>
      </w:r>
      <w:r xml:space="preserve">
        <w:t> </w:t>
      </w:r>
      <w:r xml:space="preserve">
        <w:t> </w:t>
      </w:r>
      <w:r>
        <w:t xml:space="preserve">Section 1702.1183, Occupations Code, is amended to read as follows:</w:t>
      </w:r>
    </w:p>
    <w:p w:rsidR="003F3435" w:rsidRDefault="0032493E">
      <w:pPr>
        <w:spacing w:line="480" w:lineRule="auto"/>
        <w:ind w:firstLine="720"/>
        <w:jc w:val="both"/>
      </w:pPr>
      <w:r>
        <w:t xml:space="preserve">Sec.</w:t>
      </w:r>
      <w:r xml:space="preserve">
        <w:t> </w:t>
      </w:r>
      <w:r>
        <w:t xml:space="preserve">1702.1183.</w:t>
      </w:r>
      <w:r xml:space="preserve">
        <w:t> </w:t>
      </w:r>
      <w:r xml:space="preserve">
        <w:t> </w:t>
      </w:r>
      <w:r>
        <w:t xml:space="preserve">RECIPROCAL </w:t>
      </w:r>
      <w:r>
        <w:rPr>
          <w:u w:val="single"/>
        </w:rPr>
        <w:t xml:space="preserve">COMPANY</w:t>
      </w:r>
      <w:r>
        <w:t xml:space="preserve"> </w:t>
      </w:r>
      <w:r>
        <w:t xml:space="preserve">LICENSE FOR CERTAIN APPLICANTS.  (a)</w:t>
      </w:r>
      <w:r xml:space="preserve">
        <w:t> </w:t>
      </w:r>
      <w:r xml:space="preserve">
        <w:t> </w:t>
      </w:r>
      <w:r>
        <w:t xml:space="preserve">The </w:t>
      </w:r>
      <w:r>
        <w:rPr>
          <w:u w:val="single"/>
        </w:rPr>
        <w:t xml:space="preserve">department</w:t>
      </w:r>
      <w:r>
        <w:t xml:space="preserve"> [</w:t>
      </w:r>
      <w:r>
        <w:rPr>
          <w:strike/>
        </w:rPr>
        <w:t xml:space="preserve">board</w:t>
      </w:r>
      <w:r>
        <w:t xml:space="preserve">] may waive any prerequisite to obtaining a </w:t>
      </w:r>
      <w:r>
        <w:rPr>
          <w:u w:val="single"/>
        </w:rPr>
        <w:t xml:space="preserve">company</w:t>
      </w:r>
      <w:r>
        <w:t xml:space="preserve"> license for an applicant who holds a </w:t>
      </w:r>
      <w:r>
        <w:rPr>
          <w:u w:val="single"/>
        </w:rPr>
        <w:t xml:space="preserve">company</w:t>
      </w:r>
      <w:r>
        <w:t xml:space="preserve">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which the </w:t>
      </w:r>
      <w:r>
        <w:rPr>
          <w:u w:val="single"/>
        </w:rPr>
        <w:t xml:space="preserve">commission</w:t>
      </w:r>
      <w:r>
        <w:t xml:space="preserve"> [</w:t>
      </w:r>
      <w:r>
        <w:rPr>
          <w:strike/>
        </w:rPr>
        <w:t xml:space="preserve">board</w:t>
      </w:r>
      <w:r>
        <w:t xml:space="preserve">] may waive any prerequisite to obtaining a </w:t>
      </w:r>
      <w:r>
        <w:rPr>
          <w:u w:val="single"/>
        </w:rPr>
        <w:t xml:space="preserve">company</w:t>
      </w:r>
      <w:r>
        <w:t xml:space="preserve"> license for, and credit experience for a </w:t>
      </w:r>
      <w:r>
        <w:rPr>
          <w:u w:val="single"/>
        </w:rPr>
        <w:t xml:space="preserve">company</w:t>
      </w:r>
      <w:r>
        <w:t xml:space="preserve"> license requirement to, an individual who the </w:t>
      </w:r>
      <w:r>
        <w:rPr>
          <w:u w:val="single"/>
        </w:rPr>
        <w:t xml:space="preserve">commission</w:t>
      </w:r>
      <w:r>
        <w:t xml:space="preserve"> [</w:t>
      </w:r>
      <w:r>
        <w:rPr>
          <w:strike/>
        </w:rPr>
        <w:t xml:space="preserve">board</w:t>
      </w:r>
      <w:r>
        <w:t xml:space="preserve">] determines has acceptable experience gained during service in a branch of the United States armed forces, including the United States Coast Guard.</w:t>
      </w:r>
    </w:p>
    <w:p w:rsidR="003F3435" w:rsidRDefault="0032493E">
      <w:pPr>
        <w:spacing w:line="480" w:lineRule="auto"/>
        <w:ind w:firstLine="720"/>
        <w:jc w:val="both"/>
      </w:pPr>
      <w:r>
        <w:t xml:space="preserve">SECTION</w:t>
      </w:r>
      <w:r xml:space="preserve">
        <w:t> </w:t>
      </w:r>
      <w:r>
        <w:t xml:space="preserve">5.039.</w:t>
      </w:r>
      <w:r xml:space="preserve">
        <w:t> </w:t>
      </w:r>
      <w:r xml:space="preserve">
        <w:t> </w:t>
      </w:r>
      <w:r>
        <w:t xml:space="preserve">Section 1702.1186, Occupations Code, is amended to read as follows:</w:t>
      </w:r>
    </w:p>
    <w:p w:rsidR="003F3435" w:rsidRDefault="0032493E">
      <w:pPr>
        <w:spacing w:line="480" w:lineRule="auto"/>
        <w:ind w:firstLine="720"/>
        <w:jc w:val="both"/>
      </w:pPr>
      <w:r>
        <w:t xml:space="preserve">Sec.</w:t>
      </w:r>
      <w:r xml:space="preserve">
        <w:t> </w:t>
      </w:r>
      <w:r>
        <w:t xml:space="preserve">1702.1186.</w:t>
      </w:r>
      <w:r xml:space="preserve">
        <w:t> </w:t>
      </w:r>
      <w:r xml:space="preserve">
        <w:t> </w:t>
      </w:r>
      <w:r>
        <w:t xml:space="preserve">PROVISIONAL </w:t>
      </w:r>
      <w:r>
        <w:rPr>
          <w:u w:val="single"/>
        </w:rPr>
        <w:t xml:space="preserve">COMPANY</w:t>
      </w:r>
      <w:r>
        <w:t xml:space="preserve"> LICENSE.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company</w:t>
      </w:r>
      <w:r>
        <w:t xml:space="preserve"> license to an applicant currently licensed in another jurisdiction who seeks an equivalent </w:t>
      </w:r>
      <w:r>
        <w:rPr>
          <w:u w:val="single"/>
        </w:rPr>
        <w:t xml:space="preserve">company</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w:t>
      </w:r>
      <w:r>
        <w:rPr>
          <w:u w:val="single"/>
        </w:rPr>
        <w:t xml:space="preserve">department</w:t>
      </w:r>
      <w:r>
        <w:t xml:space="preserve"> [</w:t>
      </w:r>
      <w:r>
        <w:rPr>
          <w:strike/>
        </w:rPr>
        <w:t xml:space="preserve">board</w:t>
      </w:r>
      <w:r>
        <w:t xml:space="preserve">] under this chapter with whom the provisional </w:t>
      </w:r>
      <w:r>
        <w:rPr>
          <w:u w:val="single"/>
        </w:rPr>
        <w:t xml:space="preserve">company</w:t>
      </w:r>
      <w:r>
        <w:t xml:space="preserve"> license holder will practice during the time the person holds a provisional </w:t>
      </w:r>
      <w:r>
        <w:rPr>
          <w:u w:val="single"/>
        </w:rPr>
        <w:t xml:space="preserve">company</w:t>
      </w:r>
      <w:r>
        <w:t xml:space="preserve"> </w:t>
      </w:r>
      <w:r>
        <w:t xml:space="preserve">license.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company</w:t>
      </w:r>
      <w:r>
        <w:t xml:space="preserve"> license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company</w:t>
      </w:r>
      <w:r>
        <w:t xml:space="preserve"> license holder's application for a </w:t>
      </w:r>
      <w:r>
        <w:rPr>
          <w:u w:val="single"/>
        </w:rPr>
        <w:t xml:space="preserve">company</w:t>
      </w:r>
      <w:r>
        <w:t xml:space="preserve"> license.  The </w:t>
      </w:r>
      <w:r>
        <w:rPr>
          <w:u w:val="single"/>
        </w:rPr>
        <w:t xml:space="preserve">department</w:t>
      </w:r>
      <w:r>
        <w:t xml:space="preserve"> [</w:t>
      </w:r>
      <w:r>
        <w:rPr>
          <w:strike/>
        </w:rPr>
        <w:t xml:space="preserve">board</w:t>
      </w:r>
      <w:r>
        <w:t xml:space="preserve">] shall issue a </w:t>
      </w:r>
      <w:r>
        <w:rPr>
          <w:u w:val="single"/>
        </w:rPr>
        <w:t xml:space="preserve">company</w:t>
      </w:r>
      <w:r>
        <w:t xml:space="preserve"> license under this chapter to the provisional </w:t>
      </w:r>
      <w:r>
        <w:rPr>
          <w:u w:val="single"/>
        </w:rPr>
        <w:t xml:space="preserve">company</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u w:val="single"/>
        </w:rPr>
        <w:t xml:space="preserve">company</w:t>
      </w:r>
      <w:r>
        <w:t xml:space="preserve"> license holder is eligible to be licensed under Section 1702.1183; or</w:t>
      </w:r>
    </w:p>
    <w:p w:rsidR="003F3435" w:rsidRDefault="0032493E">
      <w:pPr>
        <w:spacing w:line="480" w:lineRule="auto"/>
        <w:ind w:firstLine="1440"/>
        <w:jc w:val="both"/>
      </w:pPr>
      <w:r>
        <w:t xml:space="preserve">(2)</w:t>
      </w:r>
      <w:r xml:space="preserve">
        <w:t> </w:t>
      </w:r>
      <w:r xml:space="preserve">
        <w:t> </w:t>
      </w:r>
      <w:r>
        <w:t xml:space="preserve">the provisional </w:t>
      </w:r>
      <w:r>
        <w:rPr>
          <w:u w:val="single"/>
        </w:rPr>
        <w:t xml:space="preserve">company</w:t>
      </w:r>
      <w:r>
        <w:t xml:space="preserve">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1702.117(a)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w:t>
      </w:r>
      <w:r>
        <w:rPr>
          <w:u w:val="single"/>
        </w:rPr>
        <w:t xml:space="preserve">department</w:t>
      </w:r>
      <w:r>
        <w:t xml:space="preserve"> [</w:t>
      </w:r>
      <w:r>
        <w:rPr>
          <w:strike/>
        </w:rPr>
        <w:t xml:space="preserve">board</w:t>
      </w:r>
      <w:r>
        <w:t xml:space="preserve">] as meeting the academic and experience requirements for a </w:t>
      </w:r>
      <w:r>
        <w:rPr>
          <w:u w:val="single"/>
        </w:rPr>
        <w:t xml:space="preserve">company</w:t>
      </w:r>
      <w:r>
        <w:t xml:space="preserve">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company</w:t>
      </w:r>
      <w:r>
        <w:t xml:space="preserve"> license holder's application for a </w:t>
      </w:r>
      <w:r>
        <w:rPr>
          <w:u w:val="single"/>
        </w:rPr>
        <w:t xml:space="preserve">company</w:t>
      </w:r>
      <w:r>
        <w:t xml:space="preserve"> license not later than the 180th day after the date the provisional </w:t>
      </w:r>
      <w:r>
        <w:rPr>
          <w:u w:val="single"/>
        </w:rPr>
        <w:t xml:space="preserve">company</w:t>
      </w:r>
      <w:r>
        <w:t xml:space="preserve"> license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provisional </w:t>
      </w:r>
      <w:r>
        <w:rPr>
          <w:u w:val="single"/>
        </w:rPr>
        <w:t xml:space="preserve">company</w:t>
      </w:r>
      <w:r>
        <w:t xml:space="preserve"> licenses in an amount reasonable and necessary to cover the cost of issuing the </w:t>
      </w:r>
      <w:r>
        <w:rPr>
          <w:u w:val="single"/>
        </w:rPr>
        <w:t xml:space="preserve">company</w:t>
      </w:r>
      <w:r>
        <w:t xml:space="preserve"> license.</w:t>
      </w:r>
    </w:p>
    <w:p w:rsidR="003F3435" w:rsidRDefault="0032493E">
      <w:pPr>
        <w:spacing w:line="480" w:lineRule="auto"/>
        <w:ind w:firstLine="720"/>
        <w:jc w:val="both"/>
      </w:pPr>
      <w:r>
        <w:t xml:space="preserve">SECTION</w:t>
      </w:r>
      <w:r xml:space="preserve">
        <w:t> </w:t>
      </w:r>
      <w:r>
        <w:t xml:space="preserve">5.040.</w:t>
      </w:r>
      <w:r xml:space="preserve">
        <w:t> </w:t>
      </w:r>
      <w:r xml:space="preserve">
        <w:t> </w:t>
      </w:r>
      <w:r>
        <w:t xml:space="preserve">Section 1702.122, Occupations Code, is amended to read as follows:</w:t>
      </w:r>
    </w:p>
    <w:p w:rsidR="003F3435" w:rsidRDefault="0032493E">
      <w:pPr>
        <w:spacing w:line="480" w:lineRule="auto"/>
        <w:ind w:firstLine="720"/>
        <w:jc w:val="both"/>
      </w:pPr>
      <w:r>
        <w:t xml:space="preserve">Sec.</w:t>
      </w:r>
      <w:r xml:space="preserve">
        <w:t> </w:t>
      </w:r>
      <w:r>
        <w:t xml:space="preserve">1702.122.</w:t>
      </w:r>
      <w:r xml:space="preserve">
        <w:t> </w:t>
      </w:r>
      <w:r xml:space="preserve">
        <w:t> </w:t>
      </w:r>
      <w:r>
        <w:t xml:space="preserve">TEMPORARY CONTINUATION OF </w:t>
      </w:r>
      <w:r>
        <w:rPr>
          <w:u w:val="single"/>
        </w:rPr>
        <w:t xml:space="preserve">COMPANY</w:t>
      </w:r>
      <w:r>
        <w:t xml:space="preserve"> LICENSE HOLDER'S BUSINESS.  Under the terms provided by </w:t>
      </w:r>
      <w:r>
        <w:rPr>
          <w:u w:val="single"/>
        </w:rPr>
        <w:t xml:space="preserve">commission</w:t>
      </w:r>
      <w:r>
        <w:t xml:space="preserve"> [</w:t>
      </w:r>
      <w:r>
        <w:rPr>
          <w:strike/>
        </w:rPr>
        <w:t xml:space="preserve">board</w:t>
      </w:r>
      <w:r>
        <w:t xml:space="preserve">] rule, a </w:t>
      </w:r>
      <w:r>
        <w:rPr>
          <w:u w:val="single"/>
        </w:rPr>
        <w:t xml:space="preserve">company</w:t>
      </w:r>
      <w:r>
        <w:t xml:space="preserve"> license holder's business may continue for a temporary period if the individual on the basis of whose qualifications a </w:t>
      </w:r>
      <w:r>
        <w:rPr>
          <w:u w:val="single"/>
        </w:rPr>
        <w:t xml:space="preserve">company</w:t>
      </w:r>
      <w:r>
        <w:t xml:space="preserve"> license under this chapter has been obtained ceases to be connected with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5.041.</w:t>
      </w:r>
      <w:r xml:space="preserve">
        <w:t> </w:t>
      </w:r>
      <w:r xml:space="preserve">
        <w:t> </w:t>
      </w:r>
      <w:r>
        <w:t xml:space="preserve">Section 1702.123, Occupations Code, is amended to read as follows:</w:t>
      </w:r>
    </w:p>
    <w:p w:rsidR="003F3435" w:rsidRDefault="0032493E">
      <w:pPr>
        <w:spacing w:line="480" w:lineRule="auto"/>
        <w:ind w:firstLine="720"/>
        <w:jc w:val="both"/>
      </w:pPr>
      <w:r>
        <w:t xml:space="preserve">Sec.</w:t>
      </w:r>
      <w:r xml:space="preserve">
        <w:t> </w:t>
      </w:r>
      <w:r>
        <w:t xml:space="preserve">1702.123.</w:t>
      </w:r>
      <w:r xml:space="preserve">
        <w:t> </w:t>
      </w:r>
      <w:r xml:space="preserve">
        <w:t> </w:t>
      </w:r>
      <w:r>
        <w:t xml:space="preserve">INSURANCE; BOND.  (a)</w:t>
      </w:r>
      <w:r xml:space="preserve">
        <w:t> </w:t>
      </w:r>
      <w:r xml:space="preserve">
        <w:t> </w:t>
      </w:r>
      <w:r>
        <w:t xml:space="preserve">A </w:t>
      </w:r>
      <w:r>
        <w:rPr>
          <w:u w:val="single"/>
        </w:rPr>
        <w:t xml:space="preserve">company</w:t>
      </w:r>
      <w:r>
        <w:t xml:space="preserve"> license holder shall maintain on file with the </w:t>
      </w:r>
      <w:r>
        <w:rPr>
          <w:u w:val="single"/>
        </w:rPr>
        <w:t xml:space="preserve">department</w:t>
      </w:r>
      <w:r>
        <w:t xml:space="preserve"> [</w:t>
      </w:r>
      <w:r>
        <w:rPr>
          <w:strike/>
        </w:rPr>
        <w:t xml:space="preserve">board</w:t>
      </w:r>
      <w:r>
        <w:t xml:space="preserve">]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immediately suspend the </w:t>
      </w:r>
      <w:r>
        <w:rPr>
          <w:u w:val="single"/>
        </w:rPr>
        <w:t xml:space="preserve">company</w:t>
      </w:r>
      <w:r>
        <w:t xml:space="preserve"> license of a </w:t>
      </w:r>
      <w:r>
        <w:rPr>
          <w:u w:val="single"/>
        </w:rPr>
        <w:t xml:space="preserve">company</w:t>
      </w:r>
      <w:r>
        <w:t xml:space="preserve"> license holder who violates Subsection (a).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rescind the </w:t>
      </w:r>
      <w:r>
        <w:rPr>
          <w:u w:val="single"/>
        </w:rPr>
        <w:t xml:space="preserve">company</w:t>
      </w:r>
      <w:r>
        <w:t xml:space="preserve"> license suspension if the </w:t>
      </w:r>
      <w:r>
        <w:rPr>
          <w:u w:val="single"/>
        </w:rPr>
        <w:t xml:space="preserve">company</w:t>
      </w:r>
      <w:r>
        <w:t xml:space="preserve"> license holder provides proof to the </w:t>
      </w:r>
      <w:r>
        <w:rPr>
          <w:u w:val="single"/>
        </w:rPr>
        <w:t xml:space="preserve">commission</w:t>
      </w:r>
      <w:r>
        <w:t xml:space="preserve"> [</w:t>
      </w:r>
      <w:r>
        <w:rPr>
          <w:strike/>
        </w:rPr>
        <w:t xml:space="preserve">board</w:t>
      </w:r>
      <w:r>
        <w:t xml:space="preserve">] that the bond or the insurance coverage is still in effect.  The </w:t>
      </w:r>
      <w:r>
        <w:rPr>
          <w:u w:val="single"/>
        </w:rPr>
        <w:t xml:space="preserve">company</w:t>
      </w:r>
      <w:r>
        <w:t xml:space="preserve"> license holder must provide the proof in a form satisfactory to the </w:t>
      </w:r>
      <w:r>
        <w:rPr>
          <w:u w:val="single"/>
        </w:rPr>
        <w:t xml:space="preserve">commission</w:t>
      </w:r>
      <w:r>
        <w:t xml:space="preserve"> [</w:t>
      </w:r>
      <w:r>
        <w:rPr>
          <w:strike/>
        </w:rPr>
        <w:t xml:space="preserve">board</w:t>
      </w:r>
      <w:r>
        <w:t xml:space="preserve">] not later than the 10th day after the date the </w:t>
      </w:r>
      <w:r>
        <w:rPr>
          <w:u w:val="single"/>
        </w:rPr>
        <w:t xml:space="preserve">company</w:t>
      </w:r>
      <w:r>
        <w:t xml:space="preserve"> license is suspended.</w:t>
      </w:r>
    </w:p>
    <w:p w:rsidR="003F3435" w:rsidRDefault="0032493E">
      <w:pPr>
        <w:spacing w:line="480" w:lineRule="auto"/>
        <w:ind w:firstLine="720"/>
        <w:jc w:val="both"/>
      </w:pPr>
      <w:r>
        <w:t xml:space="preserve">(d)</w:t>
      </w:r>
      <w:r xml:space="preserve">
        <w:t> </w:t>
      </w:r>
      <w:r xml:space="preserve">
        <w:t> </w:t>
      </w:r>
      <w:r>
        <w:t xml:space="preserve">After suspension of the </w:t>
      </w:r>
      <w:r>
        <w:rPr>
          <w:u w:val="single"/>
        </w:rPr>
        <w:t xml:space="preserve">company</w:t>
      </w:r>
      <w:r>
        <w:t xml:space="preserve"> license, the </w:t>
      </w:r>
      <w:r>
        <w:rPr>
          <w:u w:val="single"/>
        </w:rPr>
        <w:t xml:space="preserve">commission</w:t>
      </w:r>
      <w:r>
        <w:t xml:space="preserve"> [</w:t>
      </w:r>
      <w:r>
        <w:rPr>
          <w:strike/>
        </w:rPr>
        <w:t xml:space="preserve">board</w:t>
      </w:r>
      <w:r>
        <w:t xml:space="preserve">] may not reinstate the </w:t>
      </w:r>
      <w:r>
        <w:rPr>
          <w:u w:val="single"/>
        </w:rPr>
        <w:t xml:space="preserve">company</w:t>
      </w:r>
      <w:r>
        <w:t xml:space="preserve"> license until an application, in the form prescribed by the </w:t>
      </w:r>
      <w:r>
        <w:rPr>
          <w:u w:val="single"/>
        </w:rPr>
        <w:t xml:space="preserve">commission</w:t>
      </w:r>
      <w:r>
        <w:t xml:space="preserve"> [</w:t>
      </w:r>
      <w:r>
        <w:rPr>
          <w:strike/>
        </w:rPr>
        <w:t xml:space="preserve">board</w:t>
      </w:r>
      <w:r>
        <w:t xml:space="preserve">], is filed accompanied by a proper bond, insurance certificate, or both.  The </w:t>
      </w:r>
      <w:r>
        <w:rPr>
          <w:u w:val="single"/>
        </w:rPr>
        <w:t xml:space="preserve">commission</w:t>
      </w:r>
      <w:r>
        <w:t xml:space="preserve"> [</w:t>
      </w:r>
      <w:r>
        <w:rPr>
          <w:strike/>
        </w:rPr>
        <w:t xml:space="preserve">board</w:t>
      </w:r>
      <w:r>
        <w:t xml:space="preserve">]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w:t>
      </w:r>
      <w:r>
        <w:rPr>
          <w:u w:val="single"/>
        </w:rPr>
        <w:t xml:space="preserve">company</w:t>
      </w:r>
      <w:r>
        <w:t xml:space="preserve">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w:t>
      </w:r>
      <w:r>
        <w:rPr>
          <w:u w:val="single"/>
        </w:rPr>
        <w:t xml:space="preserve">company</w:t>
      </w:r>
      <w:r>
        <w:t xml:space="preserve"> license is required.</w:t>
      </w:r>
    </w:p>
    <w:p w:rsidR="003F3435" w:rsidRDefault="0032493E">
      <w:pPr>
        <w:spacing w:line="480" w:lineRule="auto"/>
        <w:ind w:firstLine="720"/>
        <w:jc w:val="both"/>
      </w:pPr>
      <w:r>
        <w:t xml:space="preserve">SECTION</w:t>
      </w:r>
      <w:r xml:space="preserve">
        <w:t> </w:t>
      </w:r>
      <w:r>
        <w:t xml:space="preserve">5.042.</w:t>
      </w:r>
      <w:r xml:space="preserve">
        <w:t> </w:t>
      </w:r>
      <w:r xml:space="preserve">
        <w:t> </w:t>
      </w:r>
      <w:r>
        <w:t xml:space="preserve">Sections 1702.124(a), (b),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is not eligible for a </w:t>
      </w:r>
      <w:r>
        <w:rPr>
          <w:u w:val="single"/>
        </w:rPr>
        <w:t xml:space="preserve">company</w:t>
      </w:r>
      <w:r>
        <w:t xml:space="preserve">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981,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w:t>
      </w:r>
      <w:r>
        <w:rPr>
          <w:u w:val="single"/>
        </w:rPr>
        <w:t xml:space="preserve">company</w:t>
      </w:r>
      <w:r>
        <w:t xml:space="preserve"> license holder damages that the </w:t>
      </w:r>
      <w:r>
        <w:rPr>
          <w:u w:val="single"/>
        </w:rPr>
        <w:t xml:space="preserve">company</w:t>
      </w:r>
      <w:r>
        <w:t xml:space="preserve"> license holder becomes legally obligated to pay because of bodily injury, property damage, or personal injury, caused by an event involving the principal, or an officer, agent, or employee of the principal, in the conduct of any activity or service for which the </w:t>
      </w:r>
      <w:r>
        <w:rPr>
          <w:u w:val="single"/>
        </w:rPr>
        <w:t xml:space="preserve">company</w:t>
      </w:r>
      <w:r>
        <w:t xml:space="preserve"> license holder is licensed under this chapter.</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w:t>
      </w:r>
      <w:r>
        <w:rPr>
          <w:u w:val="single"/>
        </w:rPr>
        <w:t xml:space="preserve">company</w:t>
      </w:r>
      <w:r>
        <w:t xml:space="preserve"> license holder shall provide and maintain a certificate of insurance or other documentary evidence of insurance sufficient to cover all of the business activities of the applicant or </w:t>
      </w:r>
      <w:r>
        <w:rPr>
          <w:u w:val="single"/>
        </w:rPr>
        <w:t xml:space="preserve">company</w:t>
      </w:r>
      <w:r>
        <w:t xml:space="preserve"> license holder related to private security.</w:t>
      </w:r>
    </w:p>
    <w:p w:rsidR="003F3435" w:rsidRDefault="0032493E">
      <w:pPr>
        <w:spacing w:line="480" w:lineRule="auto"/>
        <w:ind w:firstLine="720"/>
        <w:jc w:val="both"/>
      </w:pPr>
      <w:r>
        <w:t xml:space="preserve">SECTION</w:t>
      </w:r>
      <w:r xml:space="preserve">
        <w:t> </w:t>
      </w:r>
      <w:r>
        <w:t xml:space="preserve">5.043.</w:t>
      </w:r>
      <w:r xml:space="preserve">
        <w:t> </w:t>
      </w:r>
      <w:r xml:space="preserve">
        <w:t> </w:t>
      </w:r>
      <w:r>
        <w:t xml:space="preserve">Section 1702.125, Occupations Code, is amended to read as follows:</w:t>
      </w:r>
    </w:p>
    <w:p w:rsidR="003F3435" w:rsidRDefault="0032493E">
      <w:pPr>
        <w:spacing w:line="480" w:lineRule="auto"/>
        <w:ind w:firstLine="720"/>
        <w:jc w:val="both"/>
      </w:pPr>
      <w:r>
        <w:t xml:space="preserve">Sec.</w:t>
      </w:r>
      <w:r xml:space="preserve">
        <w:t> </w:t>
      </w:r>
      <w:r>
        <w:t xml:space="preserve">1702.125.</w:t>
      </w:r>
      <w:r xml:space="preserve">
        <w:t> </w:t>
      </w:r>
      <w:r xml:space="preserve">
        <w:t> </w:t>
      </w:r>
      <w:r>
        <w:t xml:space="preserve">BOND REQUIREMENT.  A bond executed and filed with the </w:t>
      </w:r>
      <w:r>
        <w:rPr>
          <w:u w:val="single"/>
        </w:rPr>
        <w:t xml:space="preserve">department</w:t>
      </w:r>
      <w:r>
        <w:t xml:space="preserve"> [</w:t>
      </w:r>
      <w:r>
        <w:rPr>
          <w:strike/>
        </w:rPr>
        <w:t xml:space="preserve">board</w:t>
      </w:r>
      <w:r>
        <w:t xml:space="preserve">] under this chapter remains in effect until the surety terminates future liability by providing to the </w:t>
      </w:r>
      <w:r>
        <w:rPr>
          <w:u w:val="single"/>
        </w:rPr>
        <w:t xml:space="preserve">department</w:t>
      </w:r>
      <w:r>
        <w:t xml:space="preserve"> [</w:t>
      </w:r>
      <w:r>
        <w:rPr>
          <w:strike/>
        </w:rPr>
        <w:t xml:space="preserve">board</w:t>
      </w:r>
      <w:r>
        <w:t xml:space="preserve">] at least 30 days' notice of the intent to terminate liability.</w:t>
      </w:r>
    </w:p>
    <w:p w:rsidR="003F3435" w:rsidRDefault="0032493E">
      <w:pPr>
        <w:spacing w:line="480" w:lineRule="auto"/>
        <w:ind w:firstLine="720"/>
        <w:jc w:val="both"/>
      </w:pPr>
      <w:r>
        <w:t xml:space="preserve">SECTION</w:t>
      </w:r>
      <w:r xml:space="preserve">
        <w:t> </w:t>
      </w:r>
      <w:r>
        <w:t xml:space="preserve">5.044.</w:t>
      </w:r>
      <w:r xml:space="preserve">
        <w:t> </w:t>
      </w:r>
      <w:r xml:space="preserve">
        <w:t> </w:t>
      </w:r>
      <w:r>
        <w:t xml:space="preserve">Section 1702.127, Occupations Code, is amended to read as follows:</w:t>
      </w:r>
    </w:p>
    <w:p w:rsidR="003F3435" w:rsidRDefault="0032493E">
      <w:pPr>
        <w:spacing w:line="480" w:lineRule="auto"/>
        <w:ind w:firstLine="720"/>
        <w:jc w:val="both"/>
      </w:pPr>
      <w:r>
        <w:t xml:space="preserve">Sec.</w:t>
      </w:r>
      <w:r xml:space="preserve">
        <w:t> </w:t>
      </w:r>
      <w:r>
        <w:t xml:space="preserve">1702.127.</w:t>
      </w:r>
      <w:r xml:space="preserve">
        <w:t> </w:t>
      </w:r>
      <w:r xml:space="preserve">
        <w:t> </w:t>
      </w:r>
      <w:r>
        <w:rPr>
          <w:u w:val="single"/>
        </w:rPr>
        <w:t xml:space="preserve">COMPANY</w:t>
      </w:r>
      <w:r>
        <w:t xml:space="preserve"> LICENSE HOLDER EMPLOYEES; RECORDS. </w:t>
      </w:r>
      <w:r>
        <w:t xml:space="preserve"> </w:t>
      </w:r>
      <w:r>
        <w:t xml:space="preserve">(a)</w:t>
      </w:r>
      <w:r xml:space="preserve">
        <w:t> </w:t>
      </w:r>
      <w:r xml:space="preserve">
        <w:t> </w:t>
      </w:r>
      <w:r>
        <w:t xml:space="preserve">A </w:t>
      </w:r>
      <w:r>
        <w:rPr>
          <w:u w:val="single"/>
        </w:rPr>
        <w:t xml:space="preserve">company</w:t>
      </w:r>
      <w:r>
        <w:t xml:space="preserve"> license holder may be legally responsible for the conduct in the </w:t>
      </w:r>
      <w:r>
        <w:rPr>
          <w:u w:val="single"/>
        </w:rPr>
        <w:t xml:space="preserve">company</w:t>
      </w:r>
      <w:r>
        <w:t xml:space="preserve"> license holder's business of each employee of the </w:t>
      </w:r>
      <w:r>
        <w:rPr>
          <w:u w:val="single"/>
        </w:rPr>
        <w:t xml:space="preserve">company</w:t>
      </w:r>
      <w:r>
        <w:t xml:space="preserve"> license holder while the employee is performing assigned duties for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maintain a record containing information related to the </w:t>
      </w:r>
      <w:r>
        <w:rPr>
          <w:u w:val="single"/>
        </w:rPr>
        <w:t xml:space="preserve">company</w:t>
      </w:r>
      <w:r>
        <w:t xml:space="preserve"> license holder's employees as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shall maintain for inspection by the department at the </w:t>
      </w:r>
      <w:r>
        <w:rPr>
          <w:u w:val="single"/>
        </w:rPr>
        <w:t xml:space="preserve">company</w:t>
      </w:r>
      <w:r>
        <w:t xml:space="preserve"> license holder's principal place of business or branch office two recent color photographs, of a type required by the </w:t>
      </w:r>
      <w:r>
        <w:rPr>
          <w:u w:val="single"/>
        </w:rPr>
        <w:t xml:space="preserve">commission</w:t>
      </w:r>
      <w:r>
        <w:t xml:space="preserve"> [</w:t>
      </w:r>
      <w:r>
        <w:rPr>
          <w:strike/>
        </w:rPr>
        <w:t xml:space="preserve">board</w:t>
      </w:r>
      <w:r>
        <w:t xml:space="preserve">], of each applicant, </w:t>
      </w:r>
      <w:r>
        <w:rPr>
          <w:u w:val="single"/>
        </w:rPr>
        <w:t xml:space="preserve">individual license holder</w:t>
      </w:r>
      <w:r>
        <w:t xml:space="preserve"> [</w:t>
      </w:r>
      <w:r>
        <w:rPr>
          <w:strike/>
        </w:rPr>
        <w:t xml:space="preserve">registrant</w:t>
      </w:r>
      <w:r>
        <w:t xml:space="preserve">], commissioned security officer, and employee of the </w:t>
      </w:r>
      <w:r>
        <w:rPr>
          <w:u w:val="single"/>
        </w:rPr>
        <w:t xml:space="preserve">company</w:t>
      </w:r>
      <w:r>
        <w:t xml:space="preserve"> license holder.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company</w:t>
      </w:r>
      <w:r>
        <w:t xml:space="preserve"> license holder shall maintain records required under this chapter at a physical address within this state and provide that address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Section 1702.128, Occupations Code, is amended to read as follows:</w:t>
      </w:r>
    </w:p>
    <w:p w:rsidR="003F3435" w:rsidRDefault="0032493E">
      <w:pPr>
        <w:spacing w:line="480" w:lineRule="auto"/>
        <w:ind w:firstLine="720"/>
        <w:jc w:val="both"/>
      </w:pPr>
      <w:r>
        <w:t xml:space="preserve">Sec.</w:t>
      </w:r>
      <w:r xml:space="preserve">
        <w:t> </w:t>
      </w:r>
      <w:r>
        <w:t xml:space="preserve">1702.128.</w:t>
      </w:r>
      <w:r xml:space="preserve">
        <w:t> </w:t>
      </w:r>
      <w:r xml:space="preserve">
        <w:t> </w:t>
      </w:r>
      <w:r>
        <w:t xml:space="preserve">POSTING OF </w:t>
      </w:r>
      <w:r>
        <w:rPr>
          <w:u w:val="single"/>
        </w:rPr>
        <w:t xml:space="preserve">COMPANY</w:t>
      </w:r>
      <w:r>
        <w:t xml:space="preserve"> LICENSE REQUIRED.  A </w:t>
      </w:r>
      <w:r>
        <w:rPr>
          <w:u w:val="single"/>
        </w:rPr>
        <w:t xml:space="preserve">company</w:t>
      </w:r>
      <w:r>
        <w:t xml:space="preserve"> license holder shall at all times post[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person's license in a conspicuous place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principal place of business of the </w:t>
      </w:r>
      <w:r>
        <w:rPr>
          <w:u w:val="single"/>
        </w:rPr>
        <w:t xml:space="preserve">company</w:t>
      </w:r>
      <w:r>
        <w:t xml:space="preserve"> license holder; and</w:t>
      </w:r>
    </w:p>
    <w:p w:rsidR="003F3435" w:rsidRDefault="0032493E">
      <w:pPr>
        <w:spacing w:line="480" w:lineRule="auto"/>
        <w:ind w:firstLine="1440"/>
        <w:jc w:val="both"/>
      </w:pPr>
      <w:r>
        <w:t xml:space="preserve">(2)</w:t>
      </w:r>
      <w:r xml:space="preserve">
        <w:t> </w:t>
      </w:r>
      <w:r xml:space="preserve">
        <w:t> </w:t>
      </w:r>
      <w:r>
        <w:t xml:space="preserve">each branch office [</w:t>
      </w:r>
      <w:r>
        <w:rPr>
          <w:strike/>
        </w:rPr>
        <w:t xml:space="preserve">license in a conspicuous place in each branch office</w:t>
      </w:r>
      <w:r>
        <w:t xml:space="preserve">] of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5.046.</w:t>
      </w:r>
      <w:r xml:space="preserve">
        <w:t> </w:t>
      </w:r>
      <w:r xml:space="preserve">
        <w:t> </w:t>
      </w:r>
      <w:r>
        <w:t xml:space="preserve">Section 1702.129, Occupations Code, is amended to read as follows:</w:t>
      </w:r>
    </w:p>
    <w:p w:rsidR="003F3435" w:rsidRDefault="0032493E">
      <w:pPr>
        <w:spacing w:line="480" w:lineRule="auto"/>
        <w:ind w:firstLine="720"/>
        <w:jc w:val="both"/>
      </w:pPr>
      <w:r>
        <w:t xml:space="preserve">Sec.</w:t>
      </w:r>
      <w:r xml:space="preserve">
        <w:t> </w:t>
      </w:r>
      <w:r>
        <w:t xml:space="preserve">1702.129.</w:t>
      </w:r>
      <w:r xml:space="preserve">
        <w:t> </w:t>
      </w:r>
      <w:r xml:space="preserve">
        <w:t> </w:t>
      </w:r>
      <w:r>
        <w:t xml:space="preserve">NOTICE OF CERTAIN CHANGES; BRANCH OFFICES.  (a)</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w:t>
      </w:r>
      <w:r>
        <w:rPr>
          <w:u w:val="single"/>
        </w:rPr>
        <w:t xml:space="preserve">company</w:t>
      </w:r>
      <w:r>
        <w:t xml:space="preserve">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w:t>
      </w:r>
      <w:r>
        <w:rPr>
          <w:u w:val="single"/>
        </w:rPr>
        <w:t xml:space="preserve">company</w:t>
      </w:r>
      <w:r>
        <w:t xml:space="preserve">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w:t>
      </w:r>
      <w:r>
        <w:rPr>
          <w:u w:val="single"/>
        </w:rPr>
        <w:t xml:space="preserve">company</w:t>
      </w:r>
      <w:r>
        <w:t xml:space="preserve"> license holder's officers or partners.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ind w:firstLine="720"/>
        <w:jc w:val="both"/>
      </w:pPr>
      <w:r>
        <w:t xml:space="preserve">SECTION</w:t>
      </w:r>
      <w:r xml:space="preserve">
        <w:t> </w:t>
      </w:r>
      <w:r>
        <w:t xml:space="preserve">5.047.</w:t>
      </w:r>
      <w:r xml:space="preserve">
        <w:t> </w:t>
      </w:r>
      <w:r xml:space="preserve">
        <w:t> </w:t>
      </w:r>
      <w:r>
        <w:t xml:space="preserve">Section 1702.130(a),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SECTION</w:t>
      </w:r>
      <w:r xml:space="preserve">
        <w:t> </w:t>
      </w:r>
      <w:r>
        <w:t xml:space="preserve">5.048.</w:t>
      </w:r>
      <w:r xml:space="preserve">
        <w:t> </w:t>
      </w:r>
      <w:r xml:space="preserve">
        <w:t> </w:t>
      </w:r>
      <w:r>
        <w:t xml:space="preserve">Section 1702.131, Occupations Code, is amended to read as follows:</w:t>
      </w:r>
    </w:p>
    <w:p w:rsidR="003F3435" w:rsidRDefault="0032493E">
      <w:pPr>
        <w:spacing w:line="480" w:lineRule="auto"/>
        <w:ind w:firstLine="720"/>
        <w:jc w:val="both"/>
      </w:pPr>
      <w:r>
        <w:t xml:space="preserve">Sec.</w:t>
      </w:r>
      <w:r xml:space="preserve">
        <w:t> </w:t>
      </w:r>
      <w:r>
        <w:t xml:space="preserve">1702.131.</w:t>
      </w:r>
      <w:r xml:space="preserve">
        <w:t> </w:t>
      </w:r>
      <w:r xml:space="preserve">
        <w:t> </w:t>
      </w:r>
      <w:r>
        <w:t xml:space="preserve">ADVERTISING.  An advertisement by a </w:t>
      </w:r>
      <w:r>
        <w:rPr>
          <w:u w:val="single"/>
        </w:rPr>
        <w:t xml:space="preserve">company</w:t>
      </w:r>
      <w:r>
        <w:t xml:space="preserve"> license holder soliciting or advertising business must contain the </w:t>
      </w:r>
      <w:r>
        <w:rPr>
          <w:u w:val="single"/>
        </w:rPr>
        <w:t xml:space="preserve">company</w:t>
      </w:r>
      <w:r>
        <w:t xml:space="preserve"> license holder's company name and address as stated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720"/>
        <w:jc w:val="both"/>
      </w:pPr>
      <w:r>
        <w:t xml:space="preserve">SECTION</w:t>
      </w:r>
      <w:r xml:space="preserve">
        <w:t> </w:t>
      </w:r>
      <w:r>
        <w:t xml:space="preserve">5.049.</w:t>
      </w:r>
      <w:r xml:space="preserve">
        <w:t> </w:t>
      </w:r>
      <w:r xml:space="preserve">
        <w:t> </w:t>
      </w:r>
      <w:r>
        <w:t xml:space="preserve">Section 1702.132, Occupations Code, is amended to read as follows:</w:t>
      </w:r>
    </w:p>
    <w:p w:rsidR="003F3435" w:rsidRDefault="0032493E">
      <w:pPr>
        <w:spacing w:line="480" w:lineRule="auto"/>
        <w:ind w:firstLine="720"/>
        <w:jc w:val="both"/>
      </w:pPr>
      <w:r>
        <w:t xml:space="preserve">Sec.</w:t>
      </w:r>
      <w:r xml:space="preserve">
        <w:t> </w:t>
      </w:r>
      <w:r>
        <w:t xml:space="preserve">1702.132.</w:t>
      </w:r>
      <w:r xml:space="preserve">
        <w:t> </w:t>
      </w:r>
      <w:r xml:space="preserve">
        <w:t> </w:t>
      </w:r>
      <w:r>
        <w:t xml:space="preserve">REPORTS TO EMPLOYER OR CLIENT. </w:t>
      </w:r>
      <w:r>
        <w:t xml:space="preserve"> </w:t>
      </w:r>
      <w:r>
        <w:t xml:space="preserve">(a)</w:t>
      </w:r>
      <w:r xml:space="preserve">
        <w:t> </w:t>
      </w:r>
      <w:r xml:space="preserve">
        <w:t> </w:t>
      </w:r>
      <w:r>
        <w:t xml:space="preserve">A written report submitted to a </w:t>
      </w:r>
      <w:r>
        <w:rPr>
          <w:u w:val="single"/>
        </w:rPr>
        <w:t xml:space="preserve">company</w:t>
      </w:r>
      <w:r>
        <w:t xml:space="preserve"> license holder's employer or client may only be submitted by the </w:t>
      </w:r>
      <w:r>
        <w:rPr>
          <w:u w:val="single"/>
        </w:rPr>
        <w:t xml:space="preserve">company</w:t>
      </w:r>
      <w:r>
        <w:t xml:space="preserve"> license holder [</w:t>
      </w:r>
      <w:r>
        <w:rPr>
          <w:strike/>
        </w:rPr>
        <w:t xml:space="preserve">or manager</w:t>
      </w:r>
      <w:r>
        <w:t xml:space="preserve">] or a person authorized by a </w:t>
      </w:r>
      <w:r>
        <w:rPr>
          <w:u w:val="single"/>
        </w:rPr>
        <w:t xml:space="preserve">company</w:t>
      </w:r>
      <w:r>
        <w:t xml:space="preserve"> license holder [</w:t>
      </w:r>
      <w:r>
        <w:rPr>
          <w:strike/>
        </w:rPr>
        <w:t xml:space="preserve">or manager</w:t>
      </w:r>
      <w:r>
        <w:t xml:space="preserve">].  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 knowingly make a false report to the employer or client for whom information is obtained.</w:t>
      </w:r>
    </w:p>
    <w:p w:rsidR="003F3435" w:rsidRDefault="0032493E">
      <w:pPr>
        <w:spacing w:line="480" w:lineRule="auto"/>
        <w:ind w:firstLine="720"/>
        <w:jc w:val="both"/>
      </w:pPr>
      <w:r>
        <w:t xml:space="preserve">SECTION</w:t>
      </w:r>
      <w:r xml:space="preserve">
        <w:t> </w:t>
      </w:r>
      <w:r>
        <w:t xml:space="preserve">5.050.</w:t>
      </w:r>
      <w:r xml:space="preserve">
        <w:t> </w:t>
      </w:r>
      <w:r xml:space="preserve">
        <w:t> </w:t>
      </w:r>
      <w:r>
        <w:t xml:space="preserve">Section 1702.133, Occupations Code, is amended to read as follows:</w:t>
      </w:r>
    </w:p>
    <w:p w:rsidR="003F3435" w:rsidRDefault="0032493E">
      <w:pPr>
        <w:spacing w:line="480" w:lineRule="auto"/>
        <w:ind w:firstLine="720"/>
        <w:jc w:val="both"/>
      </w:pPr>
      <w:r>
        <w:t xml:space="preserve">Sec.</w:t>
      </w:r>
      <w:r xml:space="preserve">
        <w:t> </w:t>
      </w:r>
      <w:r>
        <w:t xml:space="preserve">1702.133.</w:t>
      </w:r>
      <w:r xml:space="preserve">
        <w:t> </w:t>
      </w:r>
      <w:r xml:space="preserve">
        <w:t> </w:t>
      </w:r>
      <w:r>
        <w:t xml:space="preserve">CONFIDENTIALITY; INFORMATION RELATING TO CRIMINAL OFFENSE.  (a)</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shall disclose to a law enforcement officer or a district attorney, or that individual's representative, information the person obtains that relates to a criminal offense.  A private investigator who is working under the direct supervision of a licensed attorney satisfies this requirement by disclosing the information to the supervising attorney.</w:t>
      </w:r>
    </w:p>
    <w:p w:rsidR="003F3435" w:rsidRDefault="0032493E">
      <w:pPr>
        <w:spacing w:line="480" w:lineRule="auto"/>
        <w:ind w:firstLine="720"/>
        <w:jc w:val="both"/>
      </w:pPr>
      <w:r>
        <w:t xml:space="preserve">SECTION</w:t>
      </w:r>
      <w:r xml:space="preserve">
        <w:t> </w:t>
      </w:r>
      <w:r>
        <w:t xml:space="preserve">5.051.</w:t>
      </w:r>
      <w:r xml:space="preserve">
        <w:t> </w:t>
      </w:r>
      <w:r xml:space="preserve">
        <w:t> </w:t>
      </w:r>
      <w:r>
        <w:t xml:space="preserve">The heading to Section 1702.134, Occupations Code, is amended to read as follows:</w:t>
      </w:r>
    </w:p>
    <w:p w:rsidR="003F3435" w:rsidRDefault="0032493E">
      <w:pPr>
        <w:spacing w:line="480" w:lineRule="auto"/>
        <w:ind w:firstLine="720"/>
        <w:jc w:val="both"/>
      </w:pPr>
      <w:r>
        <w:t xml:space="preserve">Sec.</w:t>
      </w:r>
      <w:r xml:space="preserve">
        <w:t> </w:t>
      </w:r>
      <w:r>
        <w:t xml:space="preserve">1702.134.</w:t>
      </w:r>
      <w:r xml:space="preserve">
        <w:t> </w:t>
      </w:r>
      <w:r xml:space="preserve">
        <w:t> </w:t>
      </w:r>
      <w:r>
        <w:rPr>
          <w:u w:val="single"/>
        </w:rPr>
        <w:t xml:space="preserve">COMPANY</w:t>
      </w:r>
      <w:r>
        <w:t xml:space="preserve"> LICENSE HOLDER EXEMPTIONS FROM CERTAIN LOCAL REGULATIONS.</w:t>
      </w:r>
    </w:p>
    <w:p w:rsidR="003F3435" w:rsidRDefault="0032493E">
      <w:pPr>
        <w:spacing w:line="480" w:lineRule="auto"/>
        <w:ind w:firstLine="720"/>
        <w:jc w:val="both"/>
      </w:pPr>
      <w:r>
        <w:t xml:space="preserve">SECTION</w:t>
      </w:r>
      <w:r xml:space="preserve">
        <w:t> </w:t>
      </w:r>
      <w:r>
        <w:t xml:space="preserve">5.052.</w:t>
      </w:r>
      <w:r xml:space="preserve">
        <w:t> </w:t>
      </w:r>
      <w:r xml:space="preserve">
        <w:t> </w:t>
      </w:r>
      <w:r>
        <w:t xml:space="preserve">Sections 1702.134(a)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employee of a </w:t>
      </w:r>
      <w:r>
        <w:rPr>
          <w:u w:val="single"/>
        </w:rPr>
        <w:t xml:space="preserve">company</w:t>
      </w:r>
      <w:r>
        <w:t xml:space="preserve">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w:t>
      </w:r>
      <w:r>
        <w:rPr>
          <w:u w:val="single"/>
        </w:rPr>
        <w:t xml:space="preserve">company</w:t>
      </w:r>
      <w:r>
        <w:t xml:space="preserve">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w:t>
      </w:r>
    </w:p>
    <w:p w:rsidR="003F3435" w:rsidRDefault="0032493E">
      <w:pPr>
        <w:spacing w:line="480" w:lineRule="auto"/>
        <w:ind w:firstLine="720"/>
        <w:jc w:val="both"/>
      </w:pPr>
      <w:r>
        <w:t xml:space="preserve">SECTION</w:t>
      </w:r>
      <w:r xml:space="preserve">
        <w:t> </w:t>
      </w:r>
      <w:r>
        <w:t xml:space="preserve">5.053.</w:t>
      </w:r>
      <w:r xml:space="preserve">
        <w:t> </w:t>
      </w:r>
      <w:r xml:space="preserve">
        <w:t> </w:t>
      </w:r>
      <w:r>
        <w:t xml:space="preserve">Section 1702.161(b),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w:t>
      </w:r>
      <w:r>
        <w:rPr>
          <w:u w:val="single"/>
        </w:rPr>
        <w:t xml:space="preserve">department</w:t>
      </w:r>
      <w:r>
        <w:t xml:space="preserve"> [</w:t>
      </w:r>
      <w:r>
        <w:rPr>
          <w:strike/>
        </w:rPr>
        <w:t xml:space="preserve">board</w:t>
      </w:r>
      <w:r>
        <w:t xml:space="preserve">] has issued a security officer commission to the individual.</w:t>
      </w:r>
    </w:p>
    <w:p w:rsidR="003F3435" w:rsidRDefault="0032493E">
      <w:pPr>
        <w:spacing w:line="480" w:lineRule="auto"/>
        <w:ind w:firstLine="720"/>
        <w:jc w:val="both"/>
      </w:pPr>
      <w:r>
        <w:t xml:space="preserve">SECTION</w:t>
      </w:r>
      <w:r xml:space="preserve">
        <w:t> </w:t>
      </w:r>
      <w:r>
        <w:t xml:space="preserve">5.054.</w:t>
      </w:r>
      <w:r xml:space="preserve">
        <w:t> </w:t>
      </w:r>
      <w:r xml:space="preserve">
        <w:t> </w:t>
      </w:r>
      <w:r>
        <w:t xml:space="preserve">Section 1702.162, Occupations Code, is amended to read as follows:</w:t>
      </w:r>
    </w:p>
    <w:p w:rsidR="003F3435" w:rsidRDefault="0032493E">
      <w:pPr>
        <w:spacing w:line="480" w:lineRule="auto"/>
        <w:ind w:firstLine="720"/>
        <w:jc w:val="both"/>
      </w:pPr>
      <w:r>
        <w:t xml:space="preserve">Sec.</w:t>
      </w:r>
      <w:r xml:space="preserve">
        <w:t> </w:t>
      </w:r>
      <w:r>
        <w:t xml:space="preserve">1702.162.</w:t>
      </w:r>
      <w:r xml:space="preserve">
        <w:t> </w:t>
      </w:r>
      <w:r xml:space="preserve">
        <w:t> </w:t>
      </w:r>
      <w:r>
        <w:t xml:space="preserve">EMPLOYER'S APPLICATION FOR SECURITY OFFICER COMMISSION.  The employer of a security officer who applies for a security officer commission for the officer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5.055.</w:t>
      </w:r>
      <w:r xml:space="preserve">
        <w:t> </w:t>
      </w:r>
      <w:r xml:space="preserve">
        <w:t> </w:t>
      </w:r>
      <w:r>
        <w:t xml:space="preserve">Section 1702.163(a),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employed by a </w:t>
      </w:r>
      <w:r>
        <w:rPr>
          <w:u w:val="single"/>
        </w:rPr>
        <w:t xml:space="preserve">company</w:t>
      </w:r>
      <w:r>
        <w:t xml:space="preserve">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w:t>
      </w:r>
      <w:r>
        <w:rPr>
          <w:u w:val="single"/>
        </w:rPr>
        <w:t xml:space="preserve">department</w:t>
      </w:r>
      <w:r>
        <w:t xml:space="preserve"> [</w:t>
      </w:r>
      <w:r>
        <w:rPr>
          <w:strike/>
        </w:rPr>
        <w:t xml:space="preserve">board</w:t>
      </w:r>
      <w:r>
        <w:t xml:space="preserve">] on the examination under Section 1702.1685; and</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w:t>
      </w:r>
      <w:r>
        <w:rPr>
          <w:u w:val="single"/>
        </w:rPr>
        <w:t xml:space="preserve">department</w:t>
      </w:r>
      <w:r>
        <w:t xml:space="preserve"> [</w:t>
      </w:r>
      <w:r>
        <w:rPr>
          <w:strike/>
        </w:rPr>
        <w:t xml:space="preserve">board</w:t>
      </w:r>
      <w:r>
        <w:t xml:space="preserve">] standards for minimum marksmanship competency with a handgun.</w:t>
      </w:r>
    </w:p>
    <w:p w:rsidR="003F3435" w:rsidRDefault="0032493E">
      <w:pPr>
        <w:spacing w:line="480" w:lineRule="auto"/>
        <w:ind w:firstLine="720"/>
        <w:jc w:val="both"/>
      </w:pPr>
      <w:r>
        <w:t xml:space="preserve">SECTION</w:t>
      </w:r>
      <w:r xml:space="preserve">
        <w:t> </w:t>
      </w:r>
      <w:r>
        <w:t xml:space="preserve">5.056.</w:t>
      </w:r>
      <w:r xml:space="preserve">
        <w:t> </w:t>
      </w:r>
      <w:r xml:space="preserve">
        <w:t> </w:t>
      </w:r>
      <w:r>
        <w:t xml:space="preserve">Section 1702.165, Occupations Code, is amended to read as follows:</w:t>
      </w:r>
    </w:p>
    <w:p w:rsidR="003F3435" w:rsidRDefault="0032493E">
      <w:pPr>
        <w:spacing w:line="480" w:lineRule="auto"/>
        <w:ind w:firstLine="720"/>
        <w:jc w:val="both"/>
      </w:pPr>
      <w:r>
        <w:t xml:space="preserve">Sec.</w:t>
      </w:r>
      <w:r xml:space="preserve">
        <w:t> </w:t>
      </w:r>
      <w:r>
        <w:t xml:space="preserve">1702.165.</w:t>
      </w:r>
      <w:r xml:space="preserve">
        <w:t> </w:t>
      </w:r>
      <w:r xml:space="preserve">
        <w:t> </w:t>
      </w:r>
      <w:r>
        <w:t xml:space="preserve">ISSUANCE OF SECURITY OFFICER COMMISSION; POCKET CARD.  (a)</w:t>
      </w:r>
      <w:r xml:space="preserve">
        <w:t> </w:t>
      </w:r>
      <w:r xml:space="preserve">
        <w:t> </w:t>
      </w:r>
      <w:r>
        <w:t xml:space="preserve">The [</w:t>
      </w:r>
      <w:r>
        <w:rPr>
          <w:strike/>
        </w:rPr>
        <w:t xml:space="preserve">board, with the concurrence of the</w:t>
      </w:r>
      <w:r>
        <w:t xml:space="preserv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w:t>
      </w:r>
      <w:r>
        <w:rPr>
          <w:u w:val="single"/>
        </w:rPr>
        <w:t xml:space="preserve">department</w:t>
      </w:r>
      <w:r>
        <w:t xml:space="preserve"> [</w:t>
      </w:r>
      <w:r>
        <w:rPr>
          <w:strike/>
        </w:rPr>
        <w:t xml:space="preserve">board</w:t>
      </w:r>
      <w:r>
        <w:t xml:space="preserve">] that identifies the security officer.</w:t>
      </w:r>
    </w:p>
    <w:p w:rsidR="003F3435" w:rsidRDefault="0032493E">
      <w:pPr>
        <w:spacing w:line="480" w:lineRule="auto"/>
        <w:ind w:firstLine="720"/>
        <w:jc w:val="both"/>
      </w:pPr>
      <w:r>
        <w:t xml:space="preserve">SECTION</w:t>
      </w:r>
      <w:r xml:space="preserve">
        <w:t> </w:t>
      </w:r>
      <w:r>
        <w:t xml:space="preserve">5.057.</w:t>
      </w:r>
      <w:r xml:space="preserve">
        <w:t> </w:t>
      </w:r>
      <w:r xml:space="preserve">
        <w:t> </w:t>
      </w:r>
      <w:r>
        <w:t xml:space="preserve">Section 1702.167, Occupations Code, is amended to read as follows:</w:t>
      </w:r>
    </w:p>
    <w:p w:rsidR="003F3435" w:rsidRDefault="0032493E">
      <w:pPr>
        <w:spacing w:line="480" w:lineRule="auto"/>
        <w:ind w:firstLine="720"/>
        <w:jc w:val="both"/>
      </w:pPr>
      <w:r>
        <w:t xml:space="preserve">Sec.</w:t>
      </w:r>
      <w:r xml:space="preserve">
        <w:t> </w:t>
      </w:r>
      <w:r>
        <w:t xml:space="preserve">1702.167.</w:t>
      </w:r>
      <w:r xml:space="preserve">
        <w:t> </w:t>
      </w:r>
      <w:r xml:space="preserve">
        <w:t> </w:t>
      </w:r>
      <w:r>
        <w:t xml:space="preserve">TERMINATION OF EMPLOYMENT AS COMMISSIONED SECURITY OFFICER; TRANSFER OF COMMISSION.  The holder of a security officer commission who terminates employment with one employer may transfer the individual's commission to a new employer if, not later than the 14th day after the date the individual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department</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5.058.</w:t>
      </w:r>
      <w:r xml:space="preserve">
        <w:t> </w:t>
      </w:r>
      <w:r xml:space="preserve">
        <w:t> </w:t>
      </w:r>
      <w:r>
        <w:t xml:space="preserve">Sections 1702.1675(a), (b), (c), (d), (e), (f), and (i),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basic training course for commissioned security officers.  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w:t>
      </w:r>
      <w:r>
        <w:rPr>
          <w:u w:val="single"/>
        </w:rPr>
        <w:t xml:space="preserve">department</w:t>
      </w:r>
      <w:r>
        <w:t xml:space="preserve"> [</w:t>
      </w:r>
      <w:r>
        <w:rPr>
          <w:strike/>
        </w:rPr>
        <w:t xml:space="preserve">board</w:t>
      </w:r>
      <w:r>
        <w:t xml:space="preserve">].  To receive </w:t>
      </w:r>
      <w:r>
        <w:rPr>
          <w:u w:val="single"/>
        </w:rPr>
        <w:t xml:space="preserve">department</w:t>
      </w:r>
      <w:r>
        <w:t xml:space="preserve"> [</w:t>
      </w:r>
      <w:r>
        <w:rPr>
          <w:strike/>
        </w:rPr>
        <w:t xml:space="preserve">board</w:t>
      </w:r>
      <w:r>
        <w:t xml:space="preserve">] approval, a school or an instructor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basic training course </w:t>
      </w:r>
      <w:r>
        <w:rPr>
          <w:u w:val="single"/>
        </w:rPr>
        <w:t xml:space="preserve">established under this section</w:t>
      </w:r>
      <w:r>
        <w:t xml:space="preserve"> [</w:t>
      </w:r>
      <w:r>
        <w:rPr>
          <w:strike/>
        </w:rPr>
        <w:t xml:space="preserve">approved by the board</w:t>
      </w:r>
      <w:r>
        <w:t xml:space="preserve">]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rules and</w:t>
      </w:r>
      <w:r>
        <w:t xml:space="preserve">] applicable </w:t>
      </w:r>
      <w:r>
        <w:rPr>
          <w:u w:val="single"/>
        </w:rPr>
        <w:t xml:space="preserve">rules and</w:t>
      </w:r>
      <w:r>
        <w:t xml:space="preserve">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w:t>
      </w:r>
      <w:r>
        <w:rPr>
          <w:u w:val="single"/>
        </w:rPr>
        <w:t xml:space="preserve">department</w:t>
      </w:r>
      <w:r>
        <w:t xml:space="preserve"> [</w:t>
      </w:r>
      <w:r>
        <w:rPr>
          <w:strike/>
        </w:rPr>
        <w:t xml:space="preserve">board</w:t>
      </w:r>
      <w:r>
        <w:t xml:space="preserve">] considers necessary.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develop a commissioned security officer training manual that contains applicable state laws and [</w:t>
      </w:r>
      <w:r>
        <w:rPr>
          <w:strike/>
        </w:rPr>
        <w:t xml:space="preserve">board</w:t>
      </w:r>
      <w:r>
        <w:t xml:space="preserve">]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administer the provisions of this section concerning the training requirements of this chapter.</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minimum standards for handgun proficiency that are at least as stringent as the standards for handgun proficiency developed [</w:t>
      </w:r>
      <w:r>
        <w:rPr>
          <w:strike/>
        </w:rPr>
        <w:t xml:space="preserve">by the public safety director</w:t>
      </w:r>
      <w:r>
        <w:t xml:space="preserve">] under Section 411.188, Government Code.</w:t>
      </w:r>
    </w:p>
    <w:p w:rsidR="003F3435" w:rsidRDefault="0032493E">
      <w:pPr>
        <w:spacing w:line="480" w:lineRule="auto"/>
        <w:ind w:firstLine="720"/>
        <w:jc w:val="both"/>
      </w:pPr>
      <w:r>
        <w:t xml:space="preserve">SECTION</w:t>
      </w:r>
      <w:r xml:space="preserve">
        <w:t> </w:t>
      </w:r>
      <w:r>
        <w:t xml:space="preserve">5.059.</w:t>
      </w:r>
      <w:r xml:space="preserve">
        <w:t> </w:t>
      </w:r>
      <w:r xml:space="preserve">
        <w:t> </w:t>
      </w:r>
      <w:r>
        <w:t xml:space="preserve">Section 1702.168, Occupations Code, is amended to read as follows:</w:t>
      </w:r>
    </w:p>
    <w:p w:rsidR="003F3435" w:rsidRDefault="0032493E">
      <w:pPr>
        <w:spacing w:line="480" w:lineRule="auto"/>
        <w:ind w:firstLine="720"/>
        <w:jc w:val="both"/>
      </w:pPr>
      <w:r>
        <w:t xml:space="preserve">Sec.</w:t>
      </w:r>
      <w:r xml:space="preserve">
        <w:t> </w:t>
      </w:r>
      <w:r>
        <w:t xml:space="preserve">1702.168.</w:t>
      </w:r>
      <w:r xml:space="preserve">
        <w:t> </w:t>
      </w:r>
      <w:r xml:space="preserve">
        <w:t> </w:t>
      </w:r>
      <w:r>
        <w:t xml:space="preserve">FIREARM REQUIREMENTS.  (a)</w:t>
      </w:r>
      <w:r xml:space="preserve">
        <w:t> </w:t>
      </w:r>
      <w:r xml:space="preserve">
        <w:t> </w:t>
      </w:r>
      <w:r>
        <w:t xml:space="preserve">In addition to the requirements of Section 1702.163(a), the </w:t>
      </w:r>
      <w:r>
        <w:rPr>
          <w:u w:val="single"/>
        </w:rPr>
        <w:t xml:space="preserve">commission</w:t>
      </w:r>
      <w:r>
        <w:t xml:space="preserve"> [</w:t>
      </w:r>
      <w:r>
        <w:rPr>
          <w:strike/>
        </w:rPr>
        <w:t xml:space="preserve">board</w:t>
      </w:r>
      <w:r>
        <w:t xml:space="preserve">] by rule shall establish other qualifications for individuals who are employed in positions requiring the carrying of firearms.  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standards of good moral character;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prescribe appropriate forms and adopt rules by which evidence is presented that the requirements are fulfilled.</w:t>
      </w:r>
    </w:p>
    <w:p w:rsidR="003F3435" w:rsidRDefault="0032493E">
      <w:pPr>
        <w:spacing w:line="480" w:lineRule="auto"/>
        <w:ind w:firstLine="720"/>
        <w:jc w:val="both"/>
      </w:pPr>
      <w:r>
        <w:t xml:space="preserve">SECTION</w:t>
      </w:r>
      <w:r xml:space="preserve">
        <w:t> </w:t>
      </w:r>
      <w:r>
        <w:t xml:space="preserve">5.060.</w:t>
      </w:r>
      <w:r xml:space="preserve">
        <w:t> </w:t>
      </w:r>
      <w:r xml:space="preserve">
        <w:t> </w:t>
      </w:r>
      <w:r>
        <w:t xml:space="preserve">Sections 1702.1685(b)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Only a </w:t>
      </w:r>
      <w:r>
        <w:rPr>
          <w:u w:val="single"/>
        </w:rPr>
        <w:t xml:space="preserve">department-approved</w:t>
      </w:r>
      <w:r>
        <w:t xml:space="preserve"> [</w:t>
      </w:r>
      <w:r>
        <w:rPr>
          <w:strike/>
        </w:rPr>
        <w:t xml:space="preserve">board-approved</w:t>
      </w:r>
      <w:r>
        <w:t xml:space="preserve">] instructor may administer the handgun proficiency examination.</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5.061.</w:t>
      </w:r>
      <w:r xml:space="preserve">
        <w:t> </w:t>
      </w:r>
      <w:r xml:space="preserve">
        <w:t> </w:t>
      </w:r>
      <w:r>
        <w:t xml:space="preserve">Section 1702.171, Occupations Code, is amended to read as follows:</w:t>
      </w:r>
    </w:p>
    <w:p w:rsidR="003F3435" w:rsidRDefault="0032493E">
      <w:pPr>
        <w:spacing w:line="480" w:lineRule="auto"/>
        <w:ind w:firstLine="720"/>
        <w:jc w:val="both"/>
      </w:pPr>
      <w:r>
        <w:t xml:space="preserve">Sec.</w:t>
      </w:r>
      <w:r xml:space="preserve">
        <w:t> </w:t>
      </w:r>
      <w:r>
        <w:t xml:space="preserve">1702.171.</w:t>
      </w:r>
      <w:r xml:space="preserve">
        <w:t> </w:t>
      </w:r>
      <w:r xml:space="preserve">
        <w:t> </w:t>
      </w:r>
      <w:r>
        <w:t xml:space="preserve">SECURITY OFFICER COMMISSION RECORDS.  The </w:t>
      </w:r>
      <w:r>
        <w:rPr>
          <w:u w:val="single"/>
        </w:rPr>
        <w:t xml:space="preserve">commission</w:t>
      </w:r>
      <w:r>
        <w:t xml:space="preserve"> [</w:t>
      </w:r>
      <w:r>
        <w:rPr>
          <w:strike/>
        </w:rPr>
        <w:t xml:space="preserve">board</w:t>
      </w:r>
      <w:r>
        <w:t xml:space="preserve">] shall adopt rules for the maintenance of records relating to an individual to whom the </w:t>
      </w:r>
      <w:r>
        <w:rPr>
          <w:u w:val="single"/>
        </w:rPr>
        <w:t xml:space="preserve">department</w:t>
      </w:r>
      <w:r>
        <w:t xml:space="preserve"> [</w:t>
      </w:r>
      <w:r>
        <w:rPr>
          <w:strike/>
        </w:rPr>
        <w:t xml:space="preserve">board</w:t>
      </w:r>
      <w:r>
        <w:t xml:space="preserve">] has issued a security officer commission.</w:t>
      </w:r>
    </w:p>
    <w:p w:rsidR="003F3435" w:rsidRDefault="0032493E">
      <w:pPr>
        <w:spacing w:line="480" w:lineRule="auto"/>
        <w:ind w:firstLine="720"/>
        <w:jc w:val="both"/>
      </w:pPr>
      <w:r>
        <w:t xml:space="preserve">SECTION</w:t>
      </w:r>
      <w:r xml:space="preserve">
        <w:t> </w:t>
      </w:r>
      <w:r>
        <w:t xml:space="preserve">5.062.</w:t>
      </w:r>
      <w:r xml:space="preserve">
        <w:t> </w:t>
      </w:r>
      <w:r xml:space="preserve">
        <w:t> </w:t>
      </w:r>
      <w:r>
        <w:t xml:space="preserve">The heading to Subchapter H, Chapter 1702, Occupations Code, is amended to read as follows:</w:t>
      </w:r>
    </w:p>
    <w:p w:rsidR="003F3435" w:rsidRDefault="0032493E">
      <w:pPr>
        <w:spacing w:line="480" w:lineRule="auto"/>
        <w:jc w:val="center"/>
      </w:pPr>
      <w:r>
        <w:t xml:space="preserve">SUBCHAPTER H. </w:t>
      </w:r>
      <w:r>
        <w:t xml:space="preserve"> </w:t>
      </w:r>
      <w:r>
        <w:t xml:space="preserve">EMPLOYMENT OF COMMISSIONED SECURITY OFFICER BY CERTAIN PERSONS; [</w:t>
      </w:r>
      <w:r>
        <w:rPr>
          <w:strike/>
        </w:rPr>
        <w:t xml:space="preserve">LETTER OF AUTHORITY</w:t>
      </w:r>
      <w:r>
        <w:t xml:space="preserve">] REQUIREMENTS</w:t>
      </w:r>
    </w:p>
    <w:p w:rsidR="003F3435" w:rsidRDefault="0032493E">
      <w:pPr>
        <w:spacing w:line="480" w:lineRule="auto"/>
        <w:ind w:firstLine="720"/>
        <w:jc w:val="both"/>
      </w:pPr>
      <w:r>
        <w:t xml:space="preserve">SECTION</w:t>
      </w:r>
      <w:r xml:space="preserve">
        <w:t> </w:t>
      </w:r>
      <w:r>
        <w:t xml:space="preserve">5.063.</w:t>
      </w:r>
      <w:r xml:space="preserve">
        <w:t> </w:t>
      </w:r>
      <w:r xml:space="preserve">
        <w:t> </w:t>
      </w:r>
      <w:r>
        <w:t xml:space="preserve">Section 1702.181, Occupations Code, is amended to read as follows:</w:t>
      </w:r>
    </w:p>
    <w:p w:rsidR="003F3435" w:rsidRDefault="0032493E">
      <w:pPr>
        <w:spacing w:line="480" w:lineRule="auto"/>
        <w:ind w:firstLine="720"/>
        <w:jc w:val="both"/>
      </w:pPr>
      <w:r>
        <w:t xml:space="preserve">Sec.</w:t>
      </w:r>
      <w:r xml:space="preserve">
        <w:t> </w:t>
      </w:r>
      <w:r>
        <w:t xml:space="preserve">1702.181.</w:t>
      </w:r>
      <w:r xml:space="preserve">
        <w:t> </w:t>
      </w:r>
      <w:r xml:space="preserve">
        <w:t> </w:t>
      </w:r>
      <w:r>
        <w:rPr>
          <w:u w:val="single"/>
        </w:rPr>
        <w:t xml:space="preserve">NOTICE AND REGISTRATION</w:t>
      </w:r>
      <w:r>
        <w:t xml:space="preserve"> [</w:t>
      </w:r>
      <w:r>
        <w:rPr>
          <w:strike/>
        </w:rPr>
        <w:t xml:space="preserve">LETTER OF AUTHORITY</w:t>
      </w:r>
      <w:r>
        <w:t xml:space="preserve">] REQUIRED</w:t>
      </w:r>
      <w:r>
        <w:rPr>
          <w:u w:val="single"/>
        </w:rPr>
        <w:t xml:space="preserve">; REGISTRY</w:t>
      </w:r>
      <w:r>
        <w:t xml:space="preserve">. </w:t>
      </w:r>
      <w:r>
        <w:t xml:space="preserve"> </w:t>
      </w:r>
      <w:r>
        <w:rPr>
          <w:u w:val="single"/>
        </w:rPr>
        <w:t xml:space="preserve">(a)</w:t>
      </w:r>
      <w:r xml:space="preserve">
        <w:t> </w:t>
      </w:r>
      <w:r xml:space="preserve">
        <w:t> </w:t>
      </w:r>
      <w:r>
        <w:t xml:space="preserve">The security department of a private business or a political subdivision may not employ a commissioned security officer unless the security department </w:t>
      </w:r>
      <w:r>
        <w:rPr>
          <w:u w:val="single"/>
        </w:rPr>
        <w:t xml:space="preserve">provides notice to the department in the form prescribed by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security department's intent to employ a commissioned security officer and register with the department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title, and contact information of the person serving in the security department as the contact for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 in the information provided in Subdivision (1) or (2)</w:t>
      </w:r>
      <w:r>
        <w:t xml:space="preserve"> [</w:t>
      </w:r>
      <w:r>
        <w:rPr>
          <w:strike/>
        </w:rPr>
        <w:t xml:space="preserve">holds a letter of authority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ind w:firstLine="720"/>
        <w:jc w:val="both"/>
      </w:pPr>
      <w:r>
        <w:t xml:space="preserve">SECTION</w:t>
      </w:r>
      <w:r xml:space="preserve">
        <w:t> </w:t>
      </w:r>
      <w:r>
        <w:t xml:space="preserve">5.064.</w:t>
      </w:r>
      <w:r xml:space="preserve">
        <w:t> </w:t>
      </w:r>
      <w:r xml:space="preserve">
        <w:t> </w:t>
      </w:r>
      <w:r>
        <w:t xml:space="preserve">The heading to Subchapter I, Chapter 1702, Occupations Code, is amended to read as follows:</w:t>
      </w:r>
    </w:p>
    <w:p w:rsidR="003F3435" w:rsidRDefault="0032493E">
      <w:pPr>
        <w:spacing w:line="480" w:lineRule="auto"/>
        <w:jc w:val="center"/>
      </w:pPr>
      <w:r>
        <w:t xml:space="preserve">SUBCHAPTER I. </w:t>
      </w:r>
      <w:r>
        <w:t xml:space="preserve"> </w:t>
      </w:r>
      <w:r>
        <w:t xml:space="preserve">PERSONAL PROTECTION OFFICER </w:t>
      </w:r>
      <w:r>
        <w:rPr>
          <w:u w:val="single"/>
        </w:rPr>
        <w:t xml:space="preserve">LICENSE</w:t>
      </w:r>
      <w:r>
        <w:t xml:space="preserve"> [</w:t>
      </w:r>
      <w:r>
        <w:rPr>
          <w:strike/>
        </w:rPr>
        <w:t xml:space="preserve">ENDORSEMENT</w:t>
      </w:r>
      <w:r>
        <w:t xml:space="preserve">] REQUIREMENTS</w:t>
      </w:r>
    </w:p>
    <w:p w:rsidR="003F3435" w:rsidRDefault="0032493E">
      <w:pPr>
        <w:spacing w:line="480" w:lineRule="auto"/>
        <w:ind w:firstLine="720"/>
        <w:jc w:val="both"/>
      </w:pPr>
      <w:r>
        <w:t xml:space="preserve">SECTION</w:t>
      </w:r>
      <w:r xml:space="preserve">
        <w:t> </w:t>
      </w:r>
      <w:r>
        <w:t xml:space="preserve">5.065.</w:t>
      </w:r>
      <w:r xml:space="preserve">
        <w:t> </w:t>
      </w:r>
      <w:r xml:space="preserve">
        <w:t> </w:t>
      </w:r>
      <w:r>
        <w:t xml:space="preserve">Section 1702.201, Occupations Code, is amended to read as follows:</w:t>
      </w:r>
    </w:p>
    <w:p w:rsidR="003F3435" w:rsidRDefault="0032493E">
      <w:pPr>
        <w:spacing w:line="480" w:lineRule="auto"/>
        <w:ind w:firstLine="720"/>
        <w:jc w:val="both"/>
      </w:pPr>
      <w:r>
        <w:t xml:space="preserve">Sec.</w:t>
      </w:r>
      <w:r xml:space="preserve">
        <w:t> </w:t>
      </w:r>
      <w:r>
        <w:t xml:space="preserve">1702.201.</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REQUIRED.  An individual may not act as a personal protection officer unless the individual holds a personal protection officer </w:t>
      </w:r>
      <w:r>
        <w:rPr>
          <w:u w:val="single"/>
        </w:rPr>
        <w:t xml:space="preserve">license</w:t>
      </w:r>
      <w:r>
        <w:t xml:space="preserve"> [</w:t>
      </w:r>
      <w:r>
        <w:rPr>
          <w:strike/>
        </w:rPr>
        <w:t xml:space="preserve">endorsement</w:t>
      </w:r>
      <w:r>
        <w:t xml:space="preserve">].</w:t>
      </w:r>
    </w:p>
    <w:p w:rsidR="003F3435" w:rsidRDefault="0032493E">
      <w:pPr>
        <w:spacing w:line="480" w:lineRule="auto"/>
        <w:ind w:firstLine="720"/>
        <w:jc w:val="both"/>
      </w:pPr>
      <w:r>
        <w:t xml:space="preserve">SECTION</w:t>
      </w:r>
      <w:r xml:space="preserve">
        <w:t> </w:t>
      </w:r>
      <w:r>
        <w:t xml:space="preserve">5.066.</w:t>
      </w:r>
      <w:r xml:space="preserve">
        <w:t> </w:t>
      </w:r>
      <w:r xml:space="preserve">
        <w:t> </w:t>
      </w:r>
      <w:r>
        <w:t xml:space="preserve">Section 1702.203, Occupations Code, is amended to read as follows:</w:t>
      </w:r>
    </w:p>
    <w:p w:rsidR="003F3435" w:rsidRDefault="0032493E">
      <w:pPr>
        <w:spacing w:line="480" w:lineRule="auto"/>
        <w:ind w:firstLine="720"/>
        <w:jc w:val="both"/>
      </w:pPr>
      <w:r>
        <w:t xml:space="preserve">Sec.</w:t>
      </w:r>
      <w:r xml:space="preserve">
        <w:t> </w:t>
      </w:r>
      <w:r>
        <w:t xml:space="preserve">1702.203.</w:t>
      </w:r>
      <w:r xml:space="preserve">
        <w:t> </w:t>
      </w:r>
      <w:r xml:space="preserve">
        <w:t> </w:t>
      </w:r>
      <w:r>
        <w:t xml:space="preserve">APPLICATION FOR PERSONAL PROTECTION OFFICER </w:t>
      </w:r>
      <w:r>
        <w:rPr>
          <w:u w:val="single"/>
        </w:rPr>
        <w:t xml:space="preserve">LICENSE</w:t>
      </w:r>
      <w:r>
        <w:t xml:space="preserve"> [</w:t>
      </w:r>
      <w:r>
        <w:rPr>
          <w:strike/>
        </w:rPr>
        <w:t xml:space="preserve">ENDORSEMENT</w:t>
      </w:r>
      <w:r>
        <w:t xml:space="preserve">].  An applicant for a personal protection officer </w:t>
      </w:r>
      <w:r>
        <w:rPr>
          <w:u w:val="single"/>
        </w:rPr>
        <w:t xml:space="preserve">license</w:t>
      </w:r>
      <w:r>
        <w:t xml:space="preserve"> [</w:t>
      </w:r>
      <w:r>
        <w:rPr>
          <w:strike/>
        </w:rPr>
        <w:t xml:space="preserve">endorsement</w:t>
      </w:r>
      <w:r>
        <w:t xml:space="preserve">] must submit a written application on a form prescribed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5.067.</w:t>
      </w:r>
      <w:r xml:space="preserve">
        <w:t> </w:t>
      </w:r>
      <w:r xml:space="preserve">
        <w:t> </w:t>
      </w:r>
      <w:r>
        <w:t xml:space="preserve">Section 1702.204, Occupations Code, is amended to read as follows:</w:t>
      </w:r>
    </w:p>
    <w:p w:rsidR="003F3435" w:rsidRDefault="0032493E">
      <w:pPr>
        <w:spacing w:line="480" w:lineRule="auto"/>
        <w:ind w:firstLine="720"/>
        <w:jc w:val="both"/>
      </w:pPr>
      <w:r>
        <w:t xml:space="preserve">Sec.</w:t>
      </w:r>
      <w:r xml:space="preserve">
        <w:t> </w:t>
      </w:r>
      <w:r>
        <w:t xml:space="preserve">1702.204.</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QUALIFICATIONS.  (a)</w:t>
      </w:r>
      <w:r xml:space="preserve">
        <w:t> </w:t>
      </w:r>
      <w:r xml:space="preserve">
        <w:t> </w:t>
      </w:r>
      <w:r>
        <w:t xml:space="preserve">An applicant for a personal protection officer </w:t>
      </w:r>
      <w:r>
        <w:rPr>
          <w:u w:val="single"/>
        </w:rPr>
        <w:t xml:space="preserve">license</w:t>
      </w:r>
      <w:r>
        <w:t xml:space="preserve"> [</w:t>
      </w:r>
      <w:r>
        <w:rPr>
          <w:strike/>
        </w:rPr>
        <w:t xml:space="preserve">endorsement</w:t>
      </w:r>
      <w:r>
        <w:t xml:space="preserv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require an applicant for a personal protection officer </w:t>
      </w:r>
      <w:r>
        <w:rPr>
          <w:u w:val="single"/>
        </w:rPr>
        <w:t xml:space="preserve">license</w:t>
      </w:r>
      <w:r>
        <w:t xml:space="preserve"> [</w:t>
      </w:r>
      <w:r>
        <w:rPr>
          <w:strike/>
        </w:rPr>
        <w:t xml:space="preserve">endorsement</w:t>
      </w:r>
      <w:r>
        <w:t xml:space="preserve">] to complete the Minnesota Multiphasic Personality Inventory test. </w:t>
      </w:r>
      <w:r>
        <w:t xml:space="preserve"> </w:t>
      </w:r>
      <w:r>
        <w:t xml:space="preserve">The </w:t>
      </w:r>
      <w:r>
        <w:rPr>
          <w:u w:val="single"/>
        </w:rPr>
        <w:t xml:space="preserve">department</w:t>
      </w:r>
      <w:r>
        <w:t xml:space="preserve"> [</w:t>
      </w:r>
      <w:r>
        <w:rPr>
          <w:strike/>
        </w:rPr>
        <w:t xml:space="preserve">board</w:t>
      </w:r>
      <w:r>
        <w:t xml:space="preserve">] may use the results of the test to evaluate the applicant's psychological fitness.</w:t>
      </w:r>
    </w:p>
    <w:p w:rsidR="003F3435" w:rsidRDefault="0032493E">
      <w:pPr>
        <w:spacing w:line="480" w:lineRule="auto"/>
        <w:ind w:firstLine="720"/>
        <w:jc w:val="both"/>
      </w:pPr>
      <w:r>
        <w:t xml:space="preserve">SECTION</w:t>
      </w:r>
      <w:r xml:space="preserve">
        <w:t> </w:t>
      </w:r>
      <w:r>
        <w:t xml:space="preserve">5.068.</w:t>
      </w:r>
      <w:r xml:space="preserve">
        <w:t> </w:t>
      </w:r>
      <w:r xml:space="preserve">
        <w:t> </w:t>
      </w:r>
      <w:r>
        <w:t xml:space="preserve">Section 1702.205(a),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SECTION</w:t>
      </w:r>
      <w:r xml:space="preserve">
        <w:t> </w:t>
      </w:r>
      <w:r>
        <w:t xml:space="preserve">5.069.</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w:t>
      </w:r>
      <w:r>
        <w:rPr>
          <w:u w:val="single"/>
        </w:rPr>
        <w:t xml:space="preserve">license</w:t>
      </w:r>
      <w:r>
        <w:t xml:space="preserve"> [</w:t>
      </w:r>
      <w:r>
        <w:rPr>
          <w:strike/>
        </w:rPr>
        <w:t xml:space="preserve">endorsement</w:t>
      </w:r>
      <w:r>
        <w:t xml:space="preserv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w:t>
      </w:r>
      <w:r>
        <w:rPr>
          <w:u w:val="single"/>
        </w:rPr>
        <w:t xml:space="preserve">license</w:t>
      </w:r>
      <w:r>
        <w:t xml:space="preserve"> [</w:t>
      </w:r>
      <w:r>
        <w:rPr>
          <w:strike/>
        </w:rPr>
        <w:t xml:space="preserve">endorsement</w:t>
      </w:r>
      <w:r>
        <w:t xml:space="preserve">] on the officer's person while performing the officer's duties or traveling as described by Subdivision (1) and presents the commission and </w:t>
      </w:r>
      <w:r>
        <w:rPr>
          <w:u w:val="single"/>
        </w:rPr>
        <w:t xml:space="preserve">license</w:t>
      </w:r>
      <w:r>
        <w:t xml:space="preserve"> [</w:t>
      </w:r>
      <w:r>
        <w:rPr>
          <w:strike/>
        </w:rPr>
        <w:t xml:space="preserve">endorsement</w:t>
      </w:r>
      <w:r>
        <w:t xml:space="preserve">] on request.</w:t>
      </w:r>
    </w:p>
    <w:p w:rsidR="003F3435" w:rsidRDefault="0032493E">
      <w:pPr>
        <w:spacing w:line="480" w:lineRule="auto"/>
        <w:ind w:firstLine="720"/>
        <w:jc w:val="both"/>
      </w:pPr>
      <w:r>
        <w:t xml:space="preserve">SECTION</w:t>
      </w:r>
      <w:r xml:space="preserve">
        <w:t> </w:t>
      </w:r>
      <w:r>
        <w:t xml:space="preserve">5.070.</w:t>
      </w:r>
      <w:r xml:space="preserve">
        <w:t> </w:t>
      </w:r>
      <w:r xml:space="preserve">
        <w:t> </w:t>
      </w:r>
      <w:r>
        <w:t xml:space="preserve">The heading to Subchapter J, Chapter 1702, Occupations Code, is amended to read as follows:</w:t>
      </w:r>
    </w:p>
    <w:p w:rsidR="003F3435" w:rsidRDefault="0032493E">
      <w:pPr>
        <w:spacing w:line="480" w:lineRule="auto"/>
        <w:jc w:val="center"/>
      </w:pPr>
      <w:r>
        <w:t xml:space="preserve">SUBCHAPTER J. </w:t>
      </w:r>
      <w:r>
        <w:t xml:space="preserve"> </w:t>
      </w:r>
      <w:r>
        <w:rPr>
          <w:u w:val="single"/>
        </w:rPr>
        <w:t xml:space="preserve">LICENSING AND</w:t>
      </w:r>
      <w:r>
        <w:t xml:space="preserve"> [</w:t>
      </w:r>
      <w:r>
        <w:rPr>
          <w:strike/>
        </w:rPr>
        <w:t xml:space="preserve">REGISTRATION AND ENDORSEMENT REQUIREMENTS;</w:t>
      </w:r>
      <w:r>
        <w:t xml:space="preserve">] DUTIES OF </w:t>
      </w:r>
      <w:r>
        <w:rPr>
          <w:u w:val="single"/>
        </w:rPr>
        <w:t xml:space="preserve">INDIVIDUALS</w:t>
      </w:r>
      <w:r>
        <w:t xml:space="preserve"> [</w:t>
      </w:r>
      <w:r>
        <w:rPr>
          <w:strike/>
        </w:rPr>
        <w:t xml:space="preserve">REGISTRANT AND ENDORSEMENT HOLDER</w:t>
      </w:r>
      <w:r>
        <w:t xml:space="preserve">]</w:t>
      </w:r>
    </w:p>
    <w:p w:rsidR="003F3435" w:rsidRDefault="0032493E">
      <w:pPr>
        <w:spacing w:line="480" w:lineRule="auto"/>
        <w:ind w:firstLine="720"/>
        <w:jc w:val="both"/>
      </w:pPr>
      <w:r>
        <w:t xml:space="preserve">SECTION</w:t>
      </w:r>
      <w:r xml:space="preserve">
        <w:t> </w:t>
      </w:r>
      <w:r>
        <w:t xml:space="preserve">5.071.</w:t>
      </w:r>
      <w:r xml:space="preserve">
        <w:t> </w:t>
      </w:r>
      <w:r xml:space="preserve">
        <w:t> </w:t>
      </w:r>
      <w:r>
        <w:t xml:space="preserve">Section 1702.221,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rPr>
          <w:u w:val="single"/>
        </w:rPr>
        <w:t xml:space="preserve">INDIVIDUAL LICENSE</w:t>
      </w:r>
      <w:r>
        <w:t xml:space="preserve"> [</w:t>
      </w:r>
      <w:r>
        <w:rPr>
          <w:strike/>
        </w:rPr>
        <w:t xml:space="preserve">REGISTRATION AND ENDORSEMENT</w:t>
      </w:r>
      <w:r>
        <w:t xml:space="preserve">] REQUIRED.  (a)</w:t>
      </w:r>
      <w:r xml:space="preserve">
        <w:t> </w:t>
      </w:r>
      <w:r xml:space="preserve">
        <w:t> </w:t>
      </w:r>
      <w:r>
        <w:t xml:space="preserve">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in accordance with the requirements of this chapter and related administrative rules;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obtain the proper </w:t>
      </w:r>
      <w:r>
        <w:rPr>
          <w:u w:val="single"/>
        </w:rPr>
        <w:t xml:space="preserve">individual license</w:t>
      </w:r>
      <w:r>
        <w:t xml:space="preserve"> [</w:t>
      </w:r>
      <w:r>
        <w:rPr>
          <w:strike/>
        </w:rPr>
        <w:t xml:space="preserve">endorsement</w:t>
      </w:r>
      <w:r>
        <w:t xml:space="preserve">] under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 employed by a company </w:t>
      </w:r>
      <w:r>
        <w:rPr>
          <w:u w:val="single"/>
        </w:rPr>
        <w:t xml:space="preserve">license holder</w:t>
      </w:r>
      <w:r>
        <w:t xml:space="preserve"> [</w:t>
      </w:r>
      <w:r>
        <w:rPr>
          <w:strike/>
        </w:rPr>
        <w:t xml:space="preserve">licensed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An individual must obtain the appropriate </w:t>
      </w:r>
      <w:r>
        <w:rPr>
          <w:u w:val="single"/>
        </w:rPr>
        <w:t xml:space="preserve">individual license</w:t>
      </w:r>
      <w:r>
        <w:t xml:space="preserve"> [</w:t>
      </w:r>
      <w:r>
        <w:rPr>
          <w:strike/>
        </w:rPr>
        <w:t xml:space="preserve">endorsement</w:t>
      </w:r>
      <w:r>
        <w:t xml:space="preserv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w:t>
      </w:r>
      <w:r>
        <w:rPr>
          <w:strike/>
        </w:rPr>
        <w:t xml:space="preserve">a dog trainer;</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 manager or branch office manager;</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a noncommissioned security officer;</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level 4 personal protection instructor;</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private investigator; </w:t>
      </w:r>
      <w:r>
        <w:rPr>
          <w:u w:val="single"/>
        </w:rPr>
        <w:t xml:space="preserve">or</w:t>
      </w:r>
    </w:p>
    <w:p w:rsidR="003F3435" w:rsidRDefault="0032493E">
      <w:pPr>
        <w:spacing w:line="480" w:lineRule="auto"/>
        <w:ind w:firstLine="2160"/>
        <w:jc w:val="both"/>
      </w:pPr>
      <w:r>
        <w:rPr>
          <w:u w:val="single"/>
        </w:rPr>
        <w:t xml:space="preserve">(J)</w:t>
      </w:r>
      <w:r xml:space="preserve">
        <w:t> </w:t>
      </w:r>
      <w:r xml:space="preserve">
        <w:t> </w:t>
      </w:r>
      <w:r>
        <w:t xml:space="preserve">[</w:t>
      </w:r>
      <w:r>
        <w:rPr>
          <w:strike/>
        </w:rPr>
        <w:t xml:space="preserve">(L)</w:t>
      </w:r>
      <w:r xml:space="preserve">
        <w:rPr>
          <w:strike/>
        </w:rPr>
        <w:t> </w:t>
      </w:r>
      <w:r xml:space="preserve">
        <w:rPr>
          <w:strike/>
        </w:rPr>
        <w:t> </w:t>
      </w:r>
      <w:r>
        <w:rPr>
          <w:strike/>
        </w:rPr>
        <w:t xml:space="preserve">a private security consultant;</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a security salesperson; or</w:t>
      </w:r>
    </w:p>
    <w:p w:rsidR="003F3435" w:rsidRDefault="0032493E">
      <w:pPr>
        <w:spacing w:line="480" w:lineRule="auto"/>
        <w:ind w:firstLine="2160"/>
        <w:jc w:val="both"/>
      </w:pPr>
      <w:r>
        <w:t xml:space="preserve">[</w:t>
      </w:r>
      <w:r>
        <w:rPr>
          <w:strike/>
        </w:rPr>
        <w:t xml:space="preserve">(N)</w:t>
      </w:r>
      <w:r>
        <w:t xml:space="preserve">]</w:t>
      </w:r>
      <w:r xml:space="preserve">
        <w:t> </w:t>
      </w:r>
      <w:r xml:space="preserve">
        <w:t> </w:t>
      </w:r>
      <w:r>
        <w:t xml:space="preserve">an individual whose duties include performing another activity for which an </w:t>
      </w:r>
      <w:r>
        <w:rPr>
          <w:u w:val="single"/>
        </w:rPr>
        <w:t xml:space="preserve">individual license</w:t>
      </w:r>
      <w:r>
        <w:t xml:space="preserve"> [</w:t>
      </w:r>
      <w:r>
        <w:rPr>
          <w:strike/>
        </w:rPr>
        <w:t xml:space="preserve">endorsement</w:t>
      </w:r>
      <w:r>
        <w:t xml:space="preserv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t>
      </w:r>
      <w:r>
        <w:rPr>
          <w:u w:val="single"/>
        </w:rPr>
        <w:t xml:space="preserve">who owns at least a 51 percent interest in a company license holder</w:t>
      </w:r>
      <w:r>
        <w:t xml:space="preserve"> [</w:t>
      </w:r>
      <w:r>
        <w:rPr>
          <w:strike/>
        </w:rPr>
        <w:t xml:space="preserve">who oversees the security-related aspects of the business, officer, partner, or shareholder of a license holder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Licensure</w:t>
      </w:r>
      <w:r>
        <w:t xml:space="preserve"> [</w:t>
      </w:r>
      <w:r>
        <w:rPr>
          <w:strike/>
        </w:rPr>
        <w:t xml:space="preserve">Registration and endorsement</w:t>
      </w:r>
      <w:r>
        <w:t xml:space="preserve">] under this chapter does not preclude an individual from performing additional duties or services authorized by the individual's employer that are not regulated by this chapter.  An individual who performs more than one of the services that require </w:t>
      </w:r>
      <w:r>
        <w:rPr>
          <w:u w:val="single"/>
        </w:rPr>
        <w:t xml:space="preserve">an individual license</w:t>
      </w:r>
      <w:r>
        <w:t xml:space="preserve"> [</w:t>
      </w:r>
      <w:r>
        <w:rPr>
          <w:strike/>
        </w:rPr>
        <w:t xml:space="preserve">an endorsement</w:t>
      </w:r>
      <w:r>
        <w:t xml:space="preserve">] under this section must obtain </w:t>
      </w:r>
      <w:r>
        <w:rPr>
          <w:u w:val="single"/>
        </w:rPr>
        <w:t xml:space="preserve">an individual license</w:t>
      </w:r>
      <w:r>
        <w:t xml:space="preserve"> [</w:t>
      </w:r>
      <w:r>
        <w:rPr>
          <w:strike/>
        </w:rPr>
        <w:t xml:space="preserve">an endorsement</w:t>
      </w:r>
      <w:r>
        <w:t xml:space="preserv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w:t>
      </w:r>
      <w:r>
        <w:rPr>
          <w:u w:val="single"/>
        </w:rPr>
        <w:t xml:space="preserve">an individual license</w:t>
      </w:r>
      <w:r>
        <w:t xml:space="preserve"> [</w:t>
      </w:r>
      <w:r>
        <w:rPr>
          <w:strike/>
        </w:rPr>
        <w:t xml:space="preserve">an endorsement</w:t>
      </w:r>
      <w:r>
        <w:t xml:space="preserve">] for personal protection if the individual performs the services described by Section 1702.202.</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require a person to hold </w:t>
      </w:r>
      <w:r>
        <w:rPr>
          <w:u w:val="single"/>
        </w:rPr>
        <w:t xml:space="preserve">an individual license</w:t>
      </w:r>
      <w:r>
        <w:t xml:space="preserve"> [</w:t>
      </w:r>
      <w:r>
        <w:rPr>
          <w:strike/>
        </w:rPr>
        <w:t xml:space="preserve">an endorsement</w:t>
      </w:r>
      <w:r>
        <w:t xml:space="preserve">] for performing </w:t>
      </w:r>
      <w:r>
        <w:rPr>
          <w:u w:val="single"/>
        </w:rPr>
        <w:t xml:space="preserve">any</w:t>
      </w:r>
      <w:r>
        <w:t xml:space="preserve"> other activity expressly regulated by this chapter.</w:t>
      </w:r>
    </w:p>
    <w:p w:rsidR="003F3435" w:rsidRDefault="0032493E">
      <w:pPr>
        <w:spacing w:line="480" w:lineRule="auto"/>
        <w:ind w:firstLine="720"/>
        <w:jc w:val="both"/>
      </w:pPr>
      <w:r>
        <w:t xml:space="preserve">SECTION</w:t>
      </w:r>
      <w:r xml:space="preserve">
        <w:t> </w:t>
      </w:r>
      <w:r>
        <w:t xml:space="preserve">5.072.</w:t>
      </w:r>
      <w:r xml:space="preserve">
        <w:t> </w:t>
      </w:r>
      <w:r xml:space="preserve">
        <w:t> </w:t>
      </w:r>
      <w:r>
        <w:t xml:space="preserve">Section 1702.2226(b),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licensed</w:t>
      </w:r>
      <w:r>
        <w:t xml:space="preserve"> [</w:t>
      </w:r>
      <w:r>
        <w:rPr>
          <w:strike/>
        </w:rPr>
        <w:t xml:space="preserve">registered</w:t>
      </w:r>
      <w:r>
        <w:t xml:space="preserve">] as an electronic access control device installer may not install alarm systems unless the person holds </w:t>
      </w:r>
      <w:r>
        <w:rPr>
          <w:u w:val="single"/>
        </w:rPr>
        <w:t xml:space="preserve">an individual license</w:t>
      </w:r>
      <w:r>
        <w:t xml:space="preserve"> [</w:t>
      </w:r>
      <w:r>
        <w:rPr>
          <w:strike/>
        </w:rPr>
        <w:t xml:space="preserve">an endorsement</w:t>
      </w:r>
      <w:r>
        <w:t xml:space="preserve">] under this chapter as an alarm systems installer.</w:t>
      </w:r>
    </w:p>
    <w:p w:rsidR="003F3435" w:rsidRDefault="0032493E">
      <w:pPr>
        <w:spacing w:line="480" w:lineRule="auto"/>
        <w:ind w:firstLine="720"/>
        <w:jc w:val="both"/>
      </w:pPr>
      <w:r>
        <w:t xml:space="preserve">SECTION</w:t>
      </w:r>
      <w:r xml:space="preserve">
        <w:t> </w:t>
      </w:r>
      <w:r>
        <w:t xml:space="preserve">5.073.</w:t>
      </w:r>
      <w:r xml:space="preserve">
        <w:t> </w:t>
      </w:r>
      <w:r xml:space="preserve">
        <w:t> </w:t>
      </w:r>
      <w:r>
        <w:t xml:space="preserve">Section 1702.229, Occupations Code, is amended to read as follows:</w:t>
      </w:r>
    </w:p>
    <w:p w:rsidR="003F3435" w:rsidRDefault="0032493E">
      <w:pPr>
        <w:spacing w:line="480" w:lineRule="auto"/>
        <w:ind w:firstLine="720"/>
        <w:jc w:val="both"/>
      </w:pPr>
      <w:r>
        <w:t xml:space="preserve">Sec.</w:t>
      </w:r>
      <w:r xml:space="preserve">
        <w:t> </w:t>
      </w:r>
      <w:r>
        <w:t xml:space="preserve">1702.229.</w:t>
      </w:r>
      <w:r xml:space="preserve">
        <w:t> </w:t>
      </w:r>
      <w:r xml:space="preserve">
        <w:t> </w:t>
      </w:r>
      <w:r>
        <w:t xml:space="preserve">QUALIFICATIONS FOR </w:t>
      </w:r>
      <w:r>
        <w:rPr>
          <w:u w:val="single"/>
        </w:rPr>
        <w:t xml:space="preserve">INDIVIDUAL LICENSE</w:t>
      </w:r>
      <w:r>
        <w:t xml:space="preserve"> [</w:t>
      </w:r>
      <w:r>
        <w:rPr>
          <w:strike/>
        </w:rPr>
        <w:t xml:space="preserve">REGISTRATION</w:t>
      </w:r>
      <w:r>
        <w:t xml:space="preserve">].  (a)</w:t>
      </w:r>
      <w:r xml:space="preserve">
        <w:t> </w:t>
      </w:r>
      <w:r xml:space="preserve">
        <w:t> </w:t>
      </w:r>
      <w:r>
        <w:t xml:space="preserve">An applicant for </w:t>
      </w:r>
      <w:r>
        <w:rPr>
          <w:u w:val="single"/>
        </w:rPr>
        <w:t xml:space="preserve">an individual license</w:t>
      </w:r>
      <w:r>
        <w:t xml:space="preserve"> [</w:t>
      </w:r>
      <w:r>
        <w:rPr>
          <w:strike/>
        </w:rPr>
        <w:t xml:space="preserve">registration</w:t>
      </w:r>
      <w:r>
        <w:t xml:space="preserve">] must meet the qualifications required under Section 1702.113 for a </w:t>
      </w:r>
      <w:r>
        <w:rPr>
          <w:u w:val="single"/>
        </w:rPr>
        <w:t xml:space="preserve">company</w:t>
      </w:r>
      <w:r>
        <w:t xml:space="preserve"> license applicant.</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rPr>
          <w:strike/>
        </w:rPr>
        <w:t xml:space="preserve">In accordance with the requirements of Section 1702.0611, the board</w:t>
      </w:r>
      <w:r>
        <w:t xml:space="preserve">] by rule may adopt additional qualifications for an individual to </w:t>
      </w:r>
      <w:r>
        <w:rPr>
          <w:u w:val="single"/>
        </w:rPr>
        <w:t xml:space="preserve">obtain an individual license</w:t>
      </w:r>
      <w:r>
        <w:t xml:space="preserve"> [</w:t>
      </w:r>
      <w:r>
        <w:rPr>
          <w:strike/>
        </w:rPr>
        <w:t xml:space="preserve">be registered</w:t>
      </w:r>
      <w:r>
        <w:t xml:space="preserve">] under this subchapter.</w:t>
      </w:r>
    </w:p>
    <w:p w:rsidR="003F3435" w:rsidRDefault="0032493E">
      <w:pPr>
        <w:spacing w:line="480" w:lineRule="auto"/>
        <w:ind w:firstLine="720"/>
        <w:jc w:val="both"/>
      </w:pPr>
      <w:r>
        <w:t xml:space="preserve">SECTION</w:t>
      </w:r>
      <w:r xml:space="preserve">
        <w:t> </w:t>
      </w:r>
      <w:r>
        <w:t xml:space="preserve">5.074.</w:t>
      </w:r>
      <w:r xml:space="preserve">
        <w:t> </w:t>
      </w:r>
      <w:r xml:space="preserve">
        <w:t> </w:t>
      </w:r>
      <w:r>
        <w:t xml:space="preserve">Section 1702.230, Occupations Code, is amended to read as follows:</w:t>
      </w:r>
    </w:p>
    <w:p w:rsidR="003F3435" w:rsidRDefault="0032493E">
      <w:pPr>
        <w:spacing w:line="480" w:lineRule="auto"/>
        <w:ind w:firstLine="720"/>
        <w:jc w:val="both"/>
      </w:pPr>
      <w:r>
        <w:t xml:space="preserve">Sec.</w:t>
      </w:r>
      <w:r xml:space="preserve">
        <w:t> </w:t>
      </w:r>
      <w:r>
        <w:t xml:space="preserve">1702.230.</w:t>
      </w:r>
      <w:r xml:space="preserve">
        <w:t> </w:t>
      </w:r>
      <w:r xml:space="preserve">
        <w:t> </w:t>
      </w:r>
      <w:r>
        <w:t xml:space="preserve">APPLICATION FOR </w:t>
      </w:r>
      <w:r>
        <w:rPr>
          <w:u w:val="single"/>
        </w:rPr>
        <w:t xml:space="preserve">INDIVIDUAL LICENSE</w:t>
      </w:r>
      <w:r>
        <w:t xml:space="preserve"> [</w:t>
      </w:r>
      <w:r>
        <w:rPr>
          <w:strike/>
        </w:rPr>
        <w:t xml:space="preserve">REGISTRATION OR ENDORSEMENT</w:t>
      </w:r>
      <w:r>
        <w:t xml:space="preserve">].  (a)</w:t>
      </w:r>
      <w:r xml:space="preserve">
        <w:t> </w:t>
      </w:r>
      <w:r xml:space="preserve">
        <w:t> </w:t>
      </w:r>
      <w:r>
        <w:t xml:space="preserve">An application for </w:t>
      </w:r>
      <w:r>
        <w:rPr>
          <w:u w:val="single"/>
        </w:rPr>
        <w:t xml:space="preserve">an individual license</w:t>
      </w:r>
      <w:r>
        <w:t xml:space="preserve"> [</w:t>
      </w:r>
      <w:r>
        <w:rPr>
          <w:strike/>
        </w:rPr>
        <w:t xml:space="preserve">registration or endorsement</w:t>
      </w:r>
      <w:r>
        <w:t xml:space="preserv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 [</w:t>
      </w:r>
      <w:r>
        <w:rPr>
          <w:strike/>
        </w:rPr>
        <w:t xml:space="preserve">and, if applicable, the applicant's consulting firm</w:t>
      </w:r>
      <w:r>
        <w:t xml:space="preserve">];</w:t>
      </w:r>
    </w:p>
    <w:p w:rsidR="003F3435" w:rsidRDefault="0032493E">
      <w:pPr>
        <w:spacing w:line="480" w:lineRule="auto"/>
        <w:ind w:firstLine="1440"/>
        <w:jc w:val="both"/>
      </w:pPr>
      <w:r>
        <w:t xml:space="preserve">(4)</w:t>
      </w:r>
      <w:r xml:space="preserve">
        <w:t> </w:t>
      </w:r>
      <w:r xml:space="preserve">
        <w:t> </w:t>
      </w:r>
      <w:r>
        <w:t xml:space="preserve">the date the employment </w:t>
      </w:r>
      <w:r>
        <w:rPr>
          <w:u w:val="single"/>
        </w:rPr>
        <w:t xml:space="preserve">described by Subdivision (3)</w:t>
      </w:r>
      <w:r>
        <w:t xml:space="preserve"> commenced;</w:t>
      </w:r>
    </w:p>
    <w:p w:rsidR="003F3435" w:rsidRDefault="0032493E">
      <w:pPr>
        <w:spacing w:line="480" w:lineRule="auto"/>
        <w:ind w:firstLine="1440"/>
        <w:jc w:val="both"/>
      </w:pPr>
      <w:r>
        <w:t xml:space="preserve">(5)</w:t>
      </w:r>
      <w:r xml:space="preserve">
        <w:t> </w:t>
      </w:r>
      <w:r xml:space="preserve">
        <w:t> </w:t>
      </w:r>
      <w:r>
        <w:t xml:space="preserve">a letter from the </w:t>
      </w:r>
      <w:r>
        <w:rPr>
          <w:u w:val="single"/>
        </w:rPr>
        <w:t xml:space="preserve">company</w:t>
      </w:r>
      <w:r>
        <w:t xml:space="preserve"> license holder requesting that the applicant </w:t>
      </w:r>
      <w:r>
        <w:rPr>
          <w:u w:val="single"/>
        </w:rPr>
        <w:t xml:space="preserve">be issued an individual license</w:t>
      </w:r>
      <w:r>
        <w:t xml:space="preserve"> [</w:t>
      </w:r>
      <w:r>
        <w:rPr>
          <w:strike/>
        </w:rPr>
        <w:t xml:space="preserve">be registered or endorsed</w:t>
      </w:r>
      <w:r>
        <w:t xml:space="preserv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1702.282;</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w:t>
      </w:r>
      <w:r>
        <w:rPr>
          <w:u w:val="single"/>
        </w:rPr>
        <w:t xml:space="preserve">an individual license</w:t>
      </w:r>
      <w:r>
        <w:t xml:space="preserve"> [</w:t>
      </w:r>
      <w:r>
        <w:rPr>
          <w:strike/>
        </w:rPr>
        <w:t xml:space="preserve">registration</w:t>
      </w:r>
      <w:r>
        <w:t xml:space="preserv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w:t>
      </w:r>
      <w:r>
        <w:rPr>
          <w:u w:val="single"/>
        </w:rPr>
        <w:t xml:space="preserve">an individual license</w:t>
      </w:r>
      <w:r>
        <w:t xml:space="preserve"> [</w:t>
      </w:r>
      <w:r>
        <w:rPr>
          <w:strike/>
        </w:rPr>
        <w:t xml:space="preserve">registration</w:t>
      </w:r>
      <w:r>
        <w:t xml:space="preserv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w:t>
      </w:r>
      <w:r>
        <w:rPr>
          <w:u w:val="single"/>
        </w:rPr>
        <w:t xml:space="preserve">department</w:t>
      </w:r>
      <w:r>
        <w:t xml:space="preserve"> [</w:t>
      </w:r>
      <w:r>
        <w:rPr>
          <w:strike/>
        </w:rPr>
        <w:t xml:space="preserve">board</w:t>
      </w:r>
      <w:r>
        <w:t xml:space="preserve">]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make information available to the public concerning whether an applicant for </w:t>
      </w:r>
      <w:r>
        <w:rPr>
          <w:u w:val="single"/>
        </w:rPr>
        <w:t xml:space="preserve">an individual license</w:t>
      </w:r>
      <w:r>
        <w:t xml:space="preserve"> [</w:t>
      </w:r>
      <w:r>
        <w:rPr>
          <w:strike/>
        </w:rPr>
        <w:t xml:space="preserve">registration or endorsement</w:t>
      </w:r>
      <w:r>
        <w:t xml:space="preserve">] has met the requirements under this chapter for performing a service for which the </w:t>
      </w:r>
      <w:r>
        <w:rPr>
          <w:u w:val="single"/>
        </w:rPr>
        <w:t xml:space="preserve">individual license</w:t>
      </w:r>
      <w:r>
        <w:t xml:space="preserve"> [</w:t>
      </w:r>
      <w:r>
        <w:rPr>
          <w:strike/>
        </w:rPr>
        <w:t xml:space="preserve">registration or endorsement</w:t>
      </w:r>
      <w:r>
        <w:t xml:space="preserv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w:t>
      </w:r>
      <w:r>
        <w:rPr>
          <w:u w:val="single"/>
        </w:rPr>
        <w:t xml:space="preserve">individual license</w:t>
      </w:r>
      <w:r>
        <w:t xml:space="preserve"> [</w:t>
      </w:r>
      <w:r>
        <w:rPr>
          <w:strike/>
        </w:rPr>
        <w:t xml:space="preserve">registration or endorsement</w:t>
      </w:r>
      <w:r>
        <w:t xml:space="preserv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w:t>
      </w:r>
      <w:r>
        <w:rPr>
          <w:u w:val="single"/>
        </w:rPr>
        <w:t xml:space="preserve">individual license</w:t>
      </w:r>
      <w:r>
        <w:t xml:space="preserve"> [</w:t>
      </w:r>
      <w:r>
        <w:rPr>
          <w:strike/>
        </w:rPr>
        <w:t xml:space="preserve">registration or endorsement</w:t>
      </w:r>
      <w:r>
        <w:t xml:space="preserv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62,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w:t>
      </w:r>
    </w:p>
    <w:p w:rsidR="003F3435" w:rsidRDefault="0032493E">
      <w:pPr>
        <w:spacing w:line="480" w:lineRule="auto"/>
        <w:ind w:firstLine="720"/>
        <w:jc w:val="both"/>
      </w:pPr>
      <w:r>
        <w:t xml:space="preserve">SECTION</w:t>
      </w:r>
      <w:r xml:space="preserve">
        <w:t> </w:t>
      </w:r>
      <w:r>
        <w:t xml:space="preserve">5.075.</w:t>
      </w:r>
      <w:r xml:space="preserve">
        <w:t> </w:t>
      </w:r>
      <w:r xml:space="preserve">
        <w:t> </w:t>
      </w:r>
      <w:r>
        <w:t xml:space="preserve">Section 1702.2305, Occupations Code, is amended to read as follows:</w:t>
      </w:r>
    </w:p>
    <w:p w:rsidR="003F3435" w:rsidRDefault="0032493E">
      <w:pPr>
        <w:spacing w:line="480" w:lineRule="auto"/>
        <w:ind w:firstLine="720"/>
        <w:jc w:val="both"/>
      </w:pPr>
      <w:r>
        <w:t xml:space="preserve">Sec.</w:t>
      </w:r>
      <w:r xml:space="preserve">
        <w:t> </w:t>
      </w:r>
      <w:r>
        <w:t xml:space="preserve">1702.2305.</w:t>
      </w:r>
      <w:r xml:space="preserve">
        <w:t> </w:t>
      </w:r>
      <w:r xml:space="preserve">
        <w:t> </w:t>
      </w:r>
      <w:r>
        <w:t xml:space="preserve">PROVISIONAL </w:t>
      </w:r>
      <w:r>
        <w:rPr>
          <w:u w:val="single"/>
        </w:rPr>
        <w:t xml:space="preserve">INDIVIDUAL LICENSE</w:t>
      </w:r>
      <w:r>
        <w:t xml:space="preserve"> [</w:t>
      </w:r>
      <w:r>
        <w:rPr>
          <w:strike/>
        </w:rPr>
        <w:t xml:space="preserve">REGISTRATION</w:t>
      </w:r>
      <w:r>
        <w:t xml:space="preserv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individual license</w:t>
      </w:r>
      <w:r>
        <w:t xml:space="preserve"> [</w:t>
      </w:r>
      <w:r>
        <w:rPr>
          <w:strike/>
        </w:rPr>
        <w:t xml:space="preserve">registration</w:t>
      </w:r>
      <w:r>
        <w:t xml:space="preserve">] to an applicant currently </w:t>
      </w:r>
      <w:r>
        <w:rPr>
          <w:u w:val="single"/>
        </w:rPr>
        <w:t xml:space="preserve">licensed</w:t>
      </w:r>
      <w:r>
        <w:t xml:space="preserve"> [</w:t>
      </w:r>
      <w:r>
        <w:rPr>
          <w:strike/>
        </w:rPr>
        <w:t xml:space="preserve">registered</w:t>
      </w:r>
      <w:r>
        <w:t xml:space="preserve">] in another jurisdiction who seeks an equivalent </w:t>
      </w:r>
      <w:r>
        <w:rPr>
          <w:u w:val="single"/>
        </w:rPr>
        <w:t xml:space="preserve">license</w:t>
      </w:r>
      <w:r>
        <w:t xml:space="preserve"> [</w:t>
      </w:r>
      <w:r>
        <w:rPr>
          <w:strike/>
        </w:rPr>
        <w:t xml:space="preserve">registration</w:t>
      </w:r>
      <w:r>
        <w:t xml:space="preserve">] in this state and who:</w:t>
      </w:r>
    </w:p>
    <w:p w:rsidR="003F3435" w:rsidRDefault="0032493E">
      <w:pPr>
        <w:spacing w:line="480" w:lineRule="auto"/>
        <w:ind w:firstLine="1440"/>
        <w:jc w:val="both"/>
      </w:pPr>
      <w:r>
        <w:t xml:space="preserve">(1)</w:t>
      </w:r>
      <w:r xml:space="preserve">
        <w:t> </w:t>
      </w:r>
      <w:r xml:space="preserve">
        <w:t> </w:t>
      </w:r>
      <w:r>
        <w:t xml:space="preserve">has been </w:t>
      </w:r>
      <w:r>
        <w:rPr>
          <w:u w:val="single"/>
        </w:rPr>
        <w:t xml:space="preserve">licensed</w:t>
      </w:r>
      <w:r>
        <w:t xml:space="preserve"> [</w:t>
      </w:r>
      <w:r>
        <w:rPr>
          <w:strike/>
        </w:rPr>
        <w:t xml:space="preserve">registered</w:t>
      </w:r>
      <w:r>
        <w:t xml:space="preserve">] in good standing in the field in which the </w:t>
      </w:r>
      <w:r>
        <w:rPr>
          <w:u w:val="single"/>
        </w:rPr>
        <w:t xml:space="preserve">individual license</w:t>
      </w:r>
      <w:r>
        <w:t xml:space="preserve"> [</w:t>
      </w:r>
      <w:r>
        <w:rPr>
          <w:strike/>
        </w:rPr>
        <w:t xml:space="preserve">registration</w:t>
      </w:r>
      <w:r>
        <w:t xml:space="preserve">] is sought for at least two years in another jurisdiction, including a foreign country, that has </w:t>
      </w:r>
      <w:r>
        <w:rPr>
          <w:u w:val="single"/>
        </w:rPr>
        <w:t xml:space="preserve">licensing</w:t>
      </w:r>
      <w:r>
        <w:t xml:space="preserve"> [</w:t>
      </w:r>
      <w:r>
        <w:rPr>
          <w:strike/>
        </w:rPr>
        <w:t xml:space="preserve">registration</w:t>
      </w:r>
      <w:r>
        <w:t xml:space="preserve">]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practice in the field in which the </w:t>
      </w:r>
      <w:r>
        <w:rPr>
          <w:u w:val="single"/>
        </w:rPr>
        <w:t xml:space="preserve">individual license</w:t>
      </w:r>
      <w:r>
        <w:t xml:space="preserve"> [</w:t>
      </w:r>
      <w:r>
        <w:rPr>
          <w:strike/>
        </w:rPr>
        <w:t xml:space="preserve">registration</w:t>
      </w:r>
      <w:r>
        <w:t xml:space="preserve">] is sought; and</w:t>
      </w:r>
    </w:p>
    <w:p w:rsidR="003F3435" w:rsidRDefault="0032493E">
      <w:pPr>
        <w:spacing w:line="480" w:lineRule="auto"/>
        <w:ind w:firstLine="1440"/>
        <w:jc w:val="both"/>
      </w:pPr>
      <w:r>
        <w:t xml:space="preserve">(3)</w:t>
      </w:r>
      <w:r xml:space="preserve">
        <w:t> </w:t>
      </w:r>
      <w:r xml:space="preserve">
        <w:t> </w:t>
      </w:r>
      <w:r>
        <w:t xml:space="preserve">is employed by a </w:t>
      </w:r>
      <w:r>
        <w:rPr>
          <w:u w:val="single"/>
        </w:rPr>
        <w:t xml:space="preserve">company license holder</w:t>
      </w:r>
      <w:r>
        <w:t xml:space="preserve"> [</w:t>
      </w:r>
      <w:r>
        <w:rPr>
          <w:strike/>
        </w:rPr>
        <w:t xml:space="preserve">person licensed by the board under this chapter</w:t>
      </w:r>
      <w:r>
        <w:t xml:space="preserve">] with whom the provisional </w:t>
      </w:r>
      <w:r>
        <w:rPr>
          <w:u w:val="single"/>
        </w:rPr>
        <w:t xml:space="preserve">individual license holder</w:t>
      </w:r>
      <w:r>
        <w:t xml:space="preserve"> [</w:t>
      </w:r>
      <w:r>
        <w:rPr>
          <w:strike/>
        </w:rPr>
        <w:t xml:space="preserve">registration holder</w:t>
      </w:r>
      <w:r>
        <w:t xml:space="preserve">] will practice during the time the person holds a provisional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individual license</w:t>
      </w:r>
      <w:r>
        <w:t xml:space="preserve"> [</w:t>
      </w:r>
      <w:r>
        <w:rPr>
          <w:strike/>
        </w:rPr>
        <w:t xml:space="preserve">registration</w:t>
      </w:r>
      <w:r>
        <w:t xml:space="preserv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The </w:t>
      </w:r>
      <w:r>
        <w:rPr>
          <w:u w:val="single"/>
        </w:rPr>
        <w:t xml:space="preserve">department</w:t>
      </w:r>
      <w:r>
        <w:t xml:space="preserve"> [</w:t>
      </w:r>
      <w:r>
        <w:rPr>
          <w:strike/>
        </w:rPr>
        <w:t xml:space="preserve">board</w:t>
      </w:r>
      <w:r>
        <w:t xml:space="preserve">] shall issue </w:t>
      </w:r>
      <w:r>
        <w:rPr>
          <w:u w:val="single"/>
        </w:rPr>
        <w:t xml:space="preserve">an individual license</w:t>
      </w:r>
      <w:r>
        <w:t xml:space="preserve"> [</w:t>
      </w:r>
      <w:r>
        <w:rPr>
          <w:strike/>
        </w:rPr>
        <w:t xml:space="preserve">a registration</w:t>
      </w:r>
      <w:r>
        <w:t xml:space="preserve">] under this chapter to the provisional </w:t>
      </w:r>
      <w:r>
        <w:rPr>
          <w:u w:val="single"/>
        </w:rPr>
        <w:t xml:space="preserve">individual license</w:t>
      </w:r>
      <w:r>
        <w:t xml:space="preserve"> [</w:t>
      </w:r>
      <w:r>
        <w:rPr>
          <w:strike/>
        </w:rPr>
        <w:t xml:space="preserve">registration</w:t>
      </w:r>
      <w:r>
        <w:t xml:space="preserve">] holder if the provisional </w:t>
      </w:r>
      <w:r>
        <w:rPr>
          <w:u w:val="single"/>
        </w:rPr>
        <w:t xml:space="preserve">individual license</w:t>
      </w:r>
      <w:r>
        <w:t xml:space="preserve"> [</w:t>
      </w:r>
      <w:r>
        <w:rPr>
          <w:strike/>
        </w:rPr>
        <w:t xml:space="preserve">registration</w:t>
      </w:r>
      <w:r>
        <w:t xml:space="preserve">] holder is eligible to be </w:t>
      </w:r>
      <w:r>
        <w:rPr>
          <w:u w:val="single"/>
        </w:rPr>
        <w:t xml:space="preserve">licensed</w:t>
      </w:r>
      <w:r>
        <w:t xml:space="preserve"> [</w:t>
      </w:r>
      <w:r>
        <w:rPr>
          <w:strike/>
        </w:rPr>
        <w:t xml:space="preserve">registered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not later than the 180th day after the date the provisional </w:t>
      </w:r>
      <w:r>
        <w:rPr>
          <w:u w:val="single"/>
        </w:rPr>
        <w:t xml:space="preserve">individual license</w:t>
      </w:r>
      <w:r>
        <w:t xml:space="preserve"> [</w:t>
      </w:r>
      <w:r>
        <w:rPr>
          <w:strike/>
        </w:rPr>
        <w:t xml:space="preserve">registration</w:t>
      </w:r>
      <w:r>
        <w:t xml:space="preserv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w:t>
      </w:r>
      <w:r>
        <w:rPr>
          <w:u w:val="single"/>
        </w:rPr>
        <w:t xml:space="preserve">a</w:t>
      </w:r>
      <w:r>
        <w:t xml:space="preserve"> </w:t>
      </w:r>
      <w:r>
        <w:t xml:space="preserve">provisional </w:t>
      </w:r>
      <w:r>
        <w:rPr>
          <w:u w:val="single"/>
        </w:rPr>
        <w:t xml:space="preserve">individual license</w:t>
      </w:r>
      <w:r>
        <w:t xml:space="preserve"> [</w:t>
      </w:r>
      <w:r>
        <w:rPr>
          <w:strike/>
        </w:rPr>
        <w:t xml:space="preserve">registration</w:t>
      </w:r>
      <w:r>
        <w:t xml:space="preserve">] in an amount reasonable and necessary to cover the cost of issuing the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SECTION</w:t>
      </w:r>
      <w:r xml:space="preserve">
        <w:t> </w:t>
      </w:r>
      <w:r>
        <w:t xml:space="preserve">5.076.</w:t>
      </w:r>
      <w:r xml:space="preserve">
        <w:t> </w:t>
      </w:r>
      <w:r xml:space="preserve">
        <w:t> </w:t>
      </w:r>
      <w:r>
        <w:t xml:space="preserve">Section 1702.232, Occupations Code, is amended to read as follows:</w:t>
      </w:r>
    </w:p>
    <w:p w:rsidR="003F3435" w:rsidRDefault="0032493E">
      <w:pPr>
        <w:spacing w:line="480" w:lineRule="auto"/>
        <w:ind w:firstLine="720"/>
        <w:jc w:val="both"/>
      </w:pPr>
      <w:r>
        <w:t xml:space="preserve">Sec.</w:t>
      </w:r>
      <w:r xml:space="preserve">
        <w:t> </w:t>
      </w:r>
      <w:r>
        <w:t xml:space="preserve">1702.232.</w:t>
      </w:r>
      <w:r xml:space="preserve">
        <w:t> </w:t>
      </w:r>
      <w:r xml:space="preserve">
        <w:t> </w:t>
      </w:r>
      <w:r>
        <w:t xml:space="preserve">POCKET CARDS.  (a)</w:t>
      </w:r>
      <w:r xml:space="preserve">
        <w:t> </w:t>
      </w:r>
      <w:r xml:space="preserve">
        <w:t> </w:t>
      </w:r>
      <w:r>
        <w:t xml:space="preserve">The </w:t>
      </w:r>
      <w:r>
        <w:rPr>
          <w:u w:val="single"/>
        </w:rPr>
        <w:t xml:space="preserve">department</w:t>
      </w:r>
      <w:r>
        <w:t xml:space="preserve"> [</w:t>
      </w:r>
      <w:r>
        <w:rPr>
          <w:strike/>
        </w:rPr>
        <w:t xml:space="preserve">board</w:t>
      </w:r>
      <w:r>
        <w:t xml:space="preserve">] shall issue a pocket card for each </w:t>
      </w:r>
      <w:r>
        <w:rPr>
          <w:u w:val="single"/>
        </w:rPr>
        <w:t xml:space="preserve">individual license holder</w:t>
      </w:r>
      <w:r>
        <w:t xml:space="preserve"> [</w:t>
      </w:r>
      <w:r>
        <w:rPr>
          <w:strike/>
        </w:rPr>
        <w:t xml:space="preserve">registrant</w:t>
      </w:r>
      <w:r>
        <w:t xml:space="preserve">] under this chapter.  A pocket card for an owner[</w:t>
      </w:r>
      <w:r>
        <w:rPr>
          <w:strike/>
        </w:rPr>
        <w:t xml:space="preserve">, officer, partner, or shareholder</w:t>
      </w:r>
      <w:r>
        <w:t xml:space="preserve">] of a </w:t>
      </w:r>
      <w:r>
        <w:rPr>
          <w:u w:val="single"/>
        </w:rPr>
        <w:t xml:space="preserve">company</w:t>
      </w:r>
      <w:r>
        <w:t xml:space="preserve"> license holder shall be issued to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w:t>
      </w:r>
      <w:r>
        <w:rPr>
          <w:u w:val="single"/>
        </w:rPr>
        <w:t xml:space="preserve">individual license holder</w:t>
      </w:r>
      <w:r>
        <w:t xml:space="preserve"> [</w:t>
      </w:r>
      <w:r>
        <w:rPr>
          <w:strike/>
        </w:rPr>
        <w:t xml:space="preserve">registrant</w:t>
      </w:r>
      <w:r>
        <w:t xml:space="preserve">];</w:t>
      </w:r>
    </w:p>
    <w:p w:rsidR="003F3435" w:rsidRDefault="0032493E">
      <w:pPr>
        <w:spacing w:line="480" w:lineRule="auto"/>
        <w:ind w:firstLine="1440"/>
        <w:jc w:val="both"/>
      </w:pPr>
      <w:r>
        <w:t xml:space="preserve">(2)</w:t>
      </w:r>
      <w:r xml:space="preserve">
        <w:t> </w:t>
      </w:r>
      <w:r xml:space="preserve">
        <w:t> </w:t>
      </w:r>
      <w:r>
        <w:t xml:space="preserve">contain a color photograph, affixed to the pocket card by the </w:t>
      </w:r>
      <w:r>
        <w:rPr>
          <w:u w:val="single"/>
        </w:rPr>
        <w:t xml:space="preserve">department</w:t>
      </w:r>
      <w:r>
        <w:t xml:space="preserve"> [</w:t>
      </w:r>
      <w:r>
        <w:rPr>
          <w:strike/>
        </w:rPr>
        <w:t xml:space="preserve">board</w:t>
      </w:r>
      <w:r>
        <w:t xml:space="preserve">] at the time the card is issued, and the signature of the </w:t>
      </w:r>
      <w:r>
        <w:rPr>
          <w:u w:val="single"/>
        </w:rPr>
        <w:t xml:space="preserve">individual license holder</w:t>
      </w:r>
      <w:r>
        <w:t xml:space="preserve"> [</w:t>
      </w:r>
      <w:r>
        <w:rPr>
          <w:strike/>
        </w:rPr>
        <w:t xml:space="preserve">registrant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 each endorsement held by the registrant and the date the endorsement expires</w:t>
      </w:r>
      <w:r>
        <w:t xml:space="preserve">].</w:t>
      </w:r>
    </w:p>
    <w:p w:rsidR="003F3435" w:rsidRDefault="0032493E">
      <w:pPr>
        <w:spacing w:line="480" w:lineRule="auto"/>
        <w:ind w:firstLine="720"/>
        <w:jc w:val="both"/>
      </w:pPr>
      <w:r>
        <w:t xml:space="preserve">SECTION</w:t>
      </w:r>
      <w:r xml:space="preserve">
        <w:t> </w:t>
      </w:r>
      <w:r>
        <w:t xml:space="preserve">5.077.</w:t>
      </w:r>
      <w:r xml:space="preserve">
        <w:t> </w:t>
      </w:r>
      <w:r xml:space="preserve">
        <w:t> </w:t>
      </w:r>
      <w:r>
        <w:t xml:space="preserve">Section 1702.233, Occupations Code, is amended to read as follows:</w:t>
      </w:r>
    </w:p>
    <w:p w:rsidR="003F3435" w:rsidRDefault="0032493E">
      <w:pPr>
        <w:spacing w:line="480" w:lineRule="auto"/>
        <w:ind w:firstLine="720"/>
        <w:jc w:val="both"/>
      </w:pPr>
      <w:r>
        <w:t xml:space="preserve">Sec.</w:t>
      </w:r>
      <w:r xml:space="preserve">
        <w:t> </w:t>
      </w:r>
      <w:r>
        <w:t xml:space="preserve">1702.233.</w:t>
      </w:r>
      <w:r xml:space="preserve">
        <w:t> </w:t>
      </w:r>
      <w:r xml:space="preserve">
        <w:t> </w:t>
      </w:r>
      <w:r>
        <w:t xml:space="preserve">DURATION OF POCKET CARDS.  A pocket card issued for </w:t>
      </w:r>
      <w:r>
        <w:rPr>
          <w:u w:val="single"/>
        </w:rPr>
        <w:t xml:space="preserve">an individual license holder</w:t>
      </w:r>
      <w:r>
        <w:t xml:space="preserve"> [</w:t>
      </w:r>
      <w:r>
        <w:rPr>
          <w:strike/>
        </w:rPr>
        <w:t xml:space="preserve">a registrant is valid for two years and</w:t>
      </w:r>
      <w:r>
        <w:t xml:space="preserve">] expires on the date the </w:t>
      </w:r>
      <w:r>
        <w:rPr>
          <w:u w:val="single"/>
        </w:rPr>
        <w:t xml:space="preserve">individual license</w:t>
      </w:r>
      <w:r>
        <w:t xml:space="preserve"> [</w:t>
      </w:r>
      <w:r>
        <w:rPr>
          <w:strike/>
        </w:rPr>
        <w:t xml:space="preserve">registration</w:t>
      </w:r>
      <w:r>
        <w:t xml:space="preserve">] expires under Section </w:t>
      </w:r>
      <w:r>
        <w:rPr>
          <w:u w:val="single"/>
        </w:rPr>
        <w:t xml:space="preserve">1702.301(b)</w:t>
      </w:r>
      <w:r>
        <w:t xml:space="preserve"> [</w:t>
      </w:r>
      <w:r>
        <w:rPr>
          <w:strike/>
        </w:rPr>
        <w:t xml:space="preserve">1702.301(d), (e), or (f)</w:t>
      </w:r>
      <w:r>
        <w:t xml:space="preserve">].</w:t>
      </w:r>
    </w:p>
    <w:p w:rsidR="003F3435" w:rsidRDefault="0032493E">
      <w:pPr>
        <w:spacing w:line="480" w:lineRule="auto"/>
        <w:ind w:firstLine="720"/>
        <w:jc w:val="both"/>
      </w:pPr>
      <w:r>
        <w:t xml:space="preserve">SECTION</w:t>
      </w:r>
      <w:r xml:space="preserve">
        <w:t> </w:t>
      </w:r>
      <w:r>
        <w:t xml:space="preserve">5.078.</w:t>
      </w:r>
      <w:r xml:space="preserve">
        <w:t> </w:t>
      </w:r>
      <w:r xml:space="preserve">
        <w:t> </w:t>
      </w:r>
      <w:r>
        <w:t xml:space="preserve">Section 1702.234, Occupations Code, is amended to read as follows:</w:t>
      </w:r>
    </w:p>
    <w:p w:rsidR="003F3435" w:rsidRDefault="0032493E">
      <w:pPr>
        <w:spacing w:line="480" w:lineRule="auto"/>
        <w:ind w:firstLine="720"/>
        <w:jc w:val="both"/>
      </w:pPr>
      <w:r>
        <w:t xml:space="preserve">Sec.</w:t>
      </w:r>
      <w:r xml:space="preserve">
        <w:t> </w:t>
      </w:r>
      <w:r>
        <w:t xml:space="preserve">1702.234.</w:t>
      </w:r>
      <w:r xml:space="preserve">
        <w:t> </w:t>
      </w:r>
      <w:r xml:space="preserve">
        <w:t> </w:t>
      </w:r>
      <w:r>
        <w:t xml:space="preserve">[</w:t>
      </w:r>
      <w:r>
        <w:rPr>
          <w:strike/>
        </w:rPr>
        <w:t xml:space="preserve">REGISTRATION AND ENDORSEMENT</w:t>
      </w:r>
      <w:r>
        <w:t xml:space="preserve">] TRANSFER </w:t>
      </w:r>
      <w:r>
        <w:rPr>
          <w:u w:val="single"/>
        </w:rPr>
        <w:t xml:space="preserve">OF INDIVIDUAL LICENSE</w:t>
      </w:r>
      <w:r>
        <w:t xml:space="preserve">. </w:t>
      </w:r>
      <w:r>
        <w:t xml:space="preserve"> </w:t>
      </w:r>
      <w:r>
        <w:rPr>
          <w:u w:val="single"/>
        </w:rPr>
        <w:t xml:space="preserve">An individual license holder</w:t>
      </w:r>
      <w:r>
        <w:t xml:space="preserve"> [</w:t>
      </w:r>
      <w:r>
        <w:rPr>
          <w:strike/>
        </w:rPr>
        <w:t xml:space="preserve">A registrant</w:t>
      </w:r>
      <w:r>
        <w:t xml:space="preserve">] may transfer the </w:t>
      </w:r>
      <w:r>
        <w:rPr>
          <w:u w:val="single"/>
        </w:rPr>
        <w:t xml:space="preserve">holder's license</w:t>
      </w:r>
      <w:r>
        <w:t xml:space="preserve"> [</w:t>
      </w:r>
      <w:r>
        <w:rPr>
          <w:strike/>
        </w:rPr>
        <w:t xml:space="preserve">registrant's registration and endorsements</w:t>
      </w:r>
      <w:r>
        <w:t xml:space="preserve">] from one employer to another employer if, not later than the 14th day after the date the </w:t>
      </w:r>
      <w:r>
        <w:rPr>
          <w:u w:val="single"/>
        </w:rPr>
        <w:t xml:space="preserve">individual license holder</w:t>
      </w:r>
      <w:r>
        <w:t xml:space="preserve"> [</w:t>
      </w:r>
      <w:r>
        <w:rPr>
          <w:strike/>
        </w:rPr>
        <w:t xml:space="preserve">registrant</w:t>
      </w:r>
      <w:r>
        <w:t xml:space="preserve">]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commission</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5.079.</w:t>
      </w:r>
      <w:r xml:space="preserve">
        <w:t> </w:t>
      </w:r>
      <w:r xml:space="preserve">
        <w:t> </w:t>
      </w:r>
      <w:r>
        <w:t xml:space="preserve">Section 1702.235, Occupations Code, is amended to read as follows:</w:t>
      </w:r>
    </w:p>
    <w:p w:rsidR="003F3435" w:rsidRDefault="0032493E">
      <w:pPr>
        <w:spacing w:line="480" w:lineRule="auto"/>
        <w:ind w:firstLine="720"/>
        <w:jc w:val="both"/>
      </w:pPr>
      <w:r>
        <w:t xml:space="preserve">Sec.</w:t>
      </w:r>
      <w:r xml:space="preserve">
        <w:t> </w:t>
      </w:r>
      <w:r>
        <w:t xml:space="preserve">1702.235.</w:t>
      </w:r>
      <w:r xml:space="preserve">
        <w:t> </w:t>
      </w:r>
      <w:r xml:space="preserve">
        <w:t> </w:t>
      </w:r>
      <w:r>
        <w:t xml:space="preserve">PREEMPLOYMENT CHECK FOR NONCOMMISSIONED SECURITY OFFICERS.  A person may not hire a noncommissioned security officer unless the person conducts a preemployment check as required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5.080.</w:t>
      </w:r>
      <w:r xml:space="preserve">
        <w:t> </w:t>
      </w:r>
      <w:r xml:space="preserve">
        <w:t> </w:t>
      </w:r>
      <w:r>
        <w:t xml:space="preserve">Section 1702.236, Occupations Code, is amended to read as follows:</w:t>
      </w:r>
    </w:p>
    <w:p w:rsidR="003F3435" w:rsidRDefault="0032493E">
      <w:pPr>
        <w:spacing w:line="480" w:lineRule="auto"/>
        <w:ind w:firstLine="720"/>
        <w:jc w:val="both"/>
      </w:pPr>
      <w:r>
        <w:t xml:space="preserve">Sec.</w:t>
      </w:r>
      <w:r xml:space="preserve">
        <w:t> </w:t>
      </w:r>
      <w:r>
        <w:t xml:space="preserve">1702.236.</w:t>
      </w:r>
      <w:r xml:space="preserve">
        <w:t> </w:t>
      </w:r>
      <w:r xml:space="preserve">
        <w:t> </w:t>
      </w:r>
      <w:r>
        <w:t xml:space="preserve">EXAMINATION AND TRAINING REQUIREMENTS FOR ELECTRONIC ACCESS CONTROL DEVICE INSTALLERS.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individual who applies for an </w:t>
      </w:r>
      <w:r>
        <w:rPr>
          <w:u w:val="single"/>
        </w:rPr>
        <w:t xml:space="preserve">individual license</w:t>
      </w:r>
      <w:r>
        <w:t xml:space="preserve"> [</w:t>
      </w:r>
      <w:r>
        <w:rPr>
          <w:strike/>
        </w:rPr>
        <w:t xml:space="preserve">endorsement</w:t>
      </w:r>
      <w:r>
        <w:t xml:space="preserve">] as an electronic access control device installer to pass an examination given by the </w:t>
      </w:r>
      <w:r>
        <w:rPr>
          <w:u w:val="single"/>
        </w:rPr>
        <w:t xml:space="preserve">department</w:t>
      </w:r>
      <w:r>
        <w:t xml:space="preserve"> [</w:t>
      </w:r>
      <w:r>
        <w:rPr>
          <w:strike/>
        </w:rPr>
        <w:t xml:space="preserve">board</w:t>
      </w:r>
      <w:r>
        <w:t xml:space="preserve">] or a person approved by the </w:t>
      </w:r>
      <w:r>
        <w:rPr>
          <w:u w:val="single"/>
        </w:rPr>
        <w:t xml:space="preserve">department</w:t>
      </w:r>
      <w:r>
        <w:t xml:space="preserve"> [</w:t>
      </w:r>
      <w:r>
        <w:rPr>
          <w:strike/>
        </w:rPr>
        <w:t xml:space="preserve">board</w:t>
      </w:r>
      <w:r>
        <w:t xml:space="preserve">].  The examination must cover material related to access control.</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t xml:space="preserve">[</w:t>
      </w:r>
      <w:r>
        <w:rPr>
          <w:strike/>
        </w:rPr>
        <w:t xml:space="preserve">On and after September 1, 2005, the board</w:t>
      </w:r>
      <w:r>
        <w:t xml:space="preserve">] by rule may allow an electronic access control device installer to obtain or renew an </w:t>
      </w:r>
      <w:r>
        <w:rPr>
          <w:u w:val="single"/>
        </w:rPr>
        <w:t xml:space="preserve">individual license</w:t>
      </w:r>
      <w:r>
        <w:t xml:space="preserve"> </w:t>
      </w:r>
      <w:r>
        <w:t xml:space="preserve">[</w:t>
      </w:r>
      <w:r>
        <w:rPr>
          <w:strike/>
        </w:rPr>
        <w:t xml:space="preserve">endorsement</w:t>
      </w:r>
      <w:r>
        <w:t xml:space="preserve">] by fulfilling the requirements of a </w:t>
      </w:r>
      <w:r>
        <w:rPr>
          <w:u w:val="single"/>
        </w:rPr>
        <w:t xml:space="preserve">commission-approved</w:t>
      </w:r>
      <w:r>
        <w:t xml:space="preserve"> [</w:t>
      </w:r>
      <w:r>
        <w:rPr>
          <w:strike/>
        </w:rPr>
        <w:t xml:space="preserve">board-approved</w:t>
      </w:r>
      <w:r>
        <w:t xml:space="preserve">], industry-based educational training program.</w:t>
      </w:r>
    </w:p>
    <w:p w:rsidR="003F3435" w:rsidRDefault="0032493E">
      <w:pPr>
        <w:spacing w:line="480" w:lineRule="auto"/>
        <w:ind w:firstLine="720"/>
        <w:jc w:val="both"/>
      </w:pPr>
      <w:r>
        <w:t xml:space="preserve">SECTION</w:t>
      </w:r>
      <w:r xml:space="preserve">
        <w:t> </w:t>
      </w:r>
      <w:r>
        <w:t xml:space="preserve">5.081.</w:t>
      </w:r>
      <w:r xml:space="preserve">
        <w:t> </w:t>
      </w:r>
      <w:r xml:space="preserve">
        <w:t> </w:t>
      </w:r>
      <w:r>
        <w:t xml:space="preserve">Section 1702.239, Occupations Code, is amended to read as follows:</w:t>
      </w:r>
    </w:p>
    <w:p w:rsidR="003F3435" w:rsidRDefault="0032493E">
      <w:pPr>
        <w:spacing w:line="480" w:lineRule="auto"/>
        <w:ind w:firstLine="720"/>
        <w:jc w:val="both"/>
      </w:pPr>
      <w:r>
        <w:t xml:space="preserve">Sec.</w:t>
      </w:r>
      <w:r xml:space="preserve">
        <w:t> </w:t>
      </w:r>
      <w:r>
        <w:t xml:space="preserve">1702.239.</w:t>
      </w:r>
      <w:r xml:space="preserve">
        <w:t> </w:t>
      </w:r>
      <w:r xml:space="preserve">
        <w:t> </w:t>
      </w:r>
      <w:r>
        <w:t xml:space="preserve">TRAINING REQUIREMENTS FOR ALARM SYSTEMS INSTALLER [</w:t>
      </w:r>
      <w:r>
        <w:rPr>
          <w:strike/>
        </w:rPr>
        <w:t xml:space="preserve">AND SECURITY SALESPERSON</w:t>
      </w:r>
      <w:r>
        <w:t xml:space="preserv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require that an individual employed as an alarm systems installer [</w:t>
      </w:r>
      <w:r>
        <w:rPr>
          <w:strike/>
        </w:rPr>
        <w:t xml:space="preserve">or security salesperson</w:t>
      </w:r>
      <w:r>
        <w:t xml:space="preserve">] hold a certification by a </w:t>
      </w:r>
      <w:r>
        <w:rPr>
          <w:u w:val="single"/>
        </w:rPr>
        <w:t xml:space="preserve">commission-approved</w:t>
      </w:r>
      <w:r>
        <w:t xml:space="preserve"> [</w:t>
      </w:r>
      <w:r>
        <w:rPr>
          <w:strike/>
        </w:rPr>
        <w:t xml:space="preserve">board-approved</w:t>
      </w:r>
      <w:r>
        <w:t xml:space="preserve">] training program to renew an </w:t>
      </w:r>
      <w:r>
        <w:rPr>
          <w:u w:val="single"/>
        </w:rPr>
        <w:t xml:space="preserve">individual license</w:t>
      </w:r>
      <w:r>
        <w:t xml:space="preserve"> [</w:t>
      </w:r>
      <w:r>
        <w:rPr>
          <w:strike/>
        </w:rPr>
        <w:t xml:space="preserve">endorsement</w:t>
      </w:r>
      <w:r>
        <w:t xml:space="preserve">].  The </w:t>
      </w:r>
      <w:r>
        <w:rPr>
          <w:u w:val="single"/>
        </w:rPr>
        <w:t xml:space="preserve">commission</w:t>
      </w:r>
      <w:r>
        <w:t xml:space="preserve"> [</w:t>
      </w:r>
      <w:r>
        <w:rPr>
          <w:strike/>
        </w:rPr>
        <w:t xml:space="preserve">board</w:t>
      </w:r>
      <w:r>
        <w:t xml:space="preserve">] may approve only nationally recognized training programs that consist of at least 16 hours of classroom study in the areas of work allowed by the </w:t>
      </w:r>
      <w:r>
        <w:rPr>
          <w:u w:val="single"/>
        </w:rPr>
        <w:t xml:space="preserve">individual license</w:t>
      </w:r>
      <w:r>
        <w:t xml:space="preserve"> [</w:t>
      </w:r>
      <w:r>
        <w:rPr>
          <w:strike/>
        </w:rPr>
        <w:t xml:space="preserve">endorsement</w:t>
      </w:r>
      <w:r>
        <w:t xml:space="preserve">].  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require an individual who has completed a training program under Subsection (a) to pass an examination given by the </w:t>
      </w:r>
      <w:r>
        <w:rPr>
          <w:u w:val="single"/>
        </w:rPr>
        <w:t xml:space="preserve">department</w:t>
      </w:r>
      <w:r>
        <w:t xml:space="preserve"> [</w:t>
      </w:r>
      <w:r>
        <w:rPr>
          <w:strike/>
        </w:rPr>
        <w:t xml:space="preserve">board</w:t>
      </w:r>
      <w:r>
        <w:t xml:space="preserve">] or by a person approved by the </w:t>
      </w:r>
      <w:r>
        <w:rPr>
          <w:u w:val="single"/>
        </w:rPr>
        <w:t xml:space="preserve">department</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approve examinations in conjunction with training programs approved under Subsection (a).  The individual's performance on the examination must demonstrate the individual's qualifications to perform the duties allowed by the individual's </w:t>
      </w:r>
      <w:r>
        <w:rPr>
          <w:u w:val="single"/>
        </w:rPr>
        <w:t xml:space="preserve">individual license</w:t>
      </w:r>
      <w:r>
        <w:t xml:space="preserve"> [</w:t>
      </w:r>
      <w:r>
        <w:rPr>
          <w:strike/>
        </w:rPr>
        <w:t xml:space="preserve">endorsement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individual who holds a registration on September 30, 1993, is not required to comply with requirements adopted under Subsections (a) and (b) during the time the individual maintains the registration with the individual's current license holder.</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the </w:t>
      </w:r>
      <w:r>
        <w:rPr>
          <w:u w:val="single"/>
        </w:rPr>
        <w:t xml:space="preserve">commission</w:t>
      </w:r>
      <w:r>
        <w:t xml:space="preserve"> [</w:t>
      </w:r>
      <w:r>
        <w:rPr>
          <w:strike/>
        </w:rPr>
        <w:t xml:space="preserve">board</w:t>
      </w:r>
      <w:r>
        <w:t xml:space="preserve">] requires certification or examination under this section, the </w:t>
      </w:r>
      <w:r>
        <w:rPr>
          <w:u w:val="single"/>
        </w:rPr>
        <w:t xml:space="preserve">commission</w:t>
      </w:r>
      <w:r>
        <w:t xml:space="preserve"> [</w:t>
      </w:r>
      <w:r>
        <w:rPr>
          <w:strike/>
        </w:rPr>
        <w:t xml:space="preserve">board</w:t>
      </w:r>
      <w:r>
        <w:t xml:space="preserve">] shall </w:t>
      </w:r>
      <w:r>
        <w:rPr>
          <w:u w:val="single"/>
        </w:rPr>
        <w:t xml:space="preserve">adopt</w:t>
      </w:r>
      <w:r>
        <w:t xml:space="preserve"> </w:t>
      </w:r>
      <w:r>
        <w:t xml:space="preserve">[</w:t>
      </w:r>
      <w:r>
        <w:rPr>
          <w:strike/>
        </w:rPr>
        <w:t xml:space="preserve">implement</w:t>
      </w:r>
      <w:r>
        <w:t xml:space="preserve">] rules to require that to renew an </w:t>
      </w:r>
      <w:r>
        <w:rPr>
          <w:u w:val="single"/>
        </w:rPr>
        <w:t xml:space="preserve">individual license</w:t>
      </w:r>
      <w:r>
        <w:t xml:space="preserve"> [</w:t>
      </w:r>
      <w:r>
        <w:rPr>
          <w:strike/>
        </w:rPr>
        <w:t xml:space="preserve">endorsement</w:t>
      </w:r>
      <w:r>
        <w:t xml:space="preserve">], an individual who is employed as an alarm systems installer [</w:t>
      </w:r>
      <w:r>
        <w:rPr>
          <w:strike/>
        </w:rPr>
        <w:t xml:space="preserve">or a security salesperson</w:t>
      </w:r>
      <w:r>
        <w:t xml:space="preserve">] and who has already once renewed the </w:t>
      </w:r>
      <w:r>
        <w:rPr>
          <w:u w:val="single"/>
        </w:rPr>
        <w:t xml:space="preserve">individual license</w:t>
      </w:r>
      <w:r>
        <w:t xml:space="preserve"> [</w:t>
      </w:r>
      <w:r>
        <w:rPr>
          <w:strike/>
        </w:rPr>
        <w:t xml:space="preserve">endorsement</w:t>
      </w:r>
      <w:r>
        <w:t xml:space="preserve">] must obtain continuing education credits related to the line of work for which the individual is licensed.  If the </w:t>
      </w:r>
      <w:r>
        <w:rPr>
          <w:u w:val="single"/>
        </w:rPr>
        <w:t xml:space="preserve">commission</w:t>
      </w:r>
      <w:r>
        <w:t xml:space="preserve"> [</w:t>
      </w:r>
      <w:r>
        <w:rPr>
          <w:strike/>
        </w:rPr>
        <w:t xml:space="preserve">board</w:t>
      </w:r>
      <w:r>
        <w:t xml:space="preserve">] requires the continuing education, the chief administrator must approve classes offered by nationally recognized organizations, and participants in the classes must qualify according to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5.082.</w:t>
      </w:r>
      <w:r xml:space="preserve">
        <w:t> </w:t>
      </w:r>
      <w:r xml:space="preserve">
        <w:t> </w:t>
      </w:r>
      <w:r>
        <w:t xml:space="preserve">Section 1702.240, Occupations Code, is amended to read as follows:</w:t>
      </w:r>
    </w:p>
    <w:p w:rsidR="003F3435" w:rsidRDefault="0032493E">
      <w:pPr>
        <w:spacing w:line="480" w:lineRule="auto"/>
        <w:ind w:firstLine="720"/>
        <w:jc w:val="both"/>
      </w:pPr>
      <w:r>
        <w:t xml:space="preserve">Sec.</w:t>
      </w:r>
      <w:r xml:space="preserve">
        <w:t> </w:t>
      </w:r>
      <w:r>
        <w:t xml:space="preserve">1702.240.</w:t>
      </w:r>
      <w:r xml:space="preserve">
        <w:t> </w:t>
      </w:r>
      <w:r xml:space="preserve">
        <w:t> </w:t>
      </w:r>
      <w:r>
        <w:t xml:space="preserve">[</w:t>
      </w:r>
      <w:r>
        <w:rPr>
          <w:strike/>
        </w:rPr>
        <w:t xml:space="preserve">REGISTRATION</w:t>
      </w:r>
      <w:r>
        <w:t xml:space="preserve">] EXEMPTIONS FOR UNDERCOVER AGENT.  (a)</w:t>
      </w:r>
      <w:r xml:space="preserve">
        <w:t> </w:t>
      </w:r>
      <w:r xml:space="preserve">
        <w:t> </w:t>
      </w:r>
      <w:r>
        <w:t xml:space="preserve">For the purposes of this section, "undercover agent" means an individual hired by a person to perform a job in or for that person, and while performing that job, to act as an undercover agent, an employee, or an independent contractor of a </w:t>
      </w:r>
      <w:r>
        <w:rPr>
          <w:u w:val="single"/>
        </w:rPr>
        <w:t xml:space="preserve">company</w:t>
      </w:r>
      <w:r>
        <w:t xml:space="preserve"> license holder, but supervised by a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An employee of a </w:t>
      </w:r>
      <w:r>
        <w:rPr>
          <w:u w:val="single"/>
        </w:rPr>
        <w:t xml:space="preserve">company</w:t>
      </w:r>
      <w:r>
        <w:t xml:space="preserve"> license holder who is employed exclusively as an undercover agent is not required to </w:t>
      </w:r>
      <w:r>
        <w:rPr>
          <w:u w:val="single"/>
        </w:rPr>
        <w:t xml:space="preserve">obtain an individual license</w:t>
      </w:r>
      <w:r>
        <w:t xml:space="preserve"> [</w:t>
      </w:r>
      <w:r>
        <w:rPr>
          <w:strike/>
        </w:rPr>
        <w:t xml:space="preserve">register with the board</w:t>
      </w:r>
      <w:r>
        <w:t xml:space="preserve">].</w:t>
      </w:r>
    </w:p>
    <w:p w:rsidR="003F3435" w:rsidRDefault="0032493E">
      <w:pPr>
        <w:spacing w:line="480" w:lineRule="auto"/>
        <w:ind w:firstLine="720"/>
        <w:jc w:val="both"/>
      </w:pPr>
      <w:r>
        <w:t xml:space="preserve">SECTION</w:t>
      </w:r>
      <w:r xml:space="preserve">
        <w:t> </w:t>
      </w:r>
      <w:r>
        <w:t xml:space="preserve">5.083.</w:t>
      </w:r>
      <w:r xml:space="preserve">
        <w:t> </w:t>
      </w:r>
      <w:r xml:space="preserve">
        <w:t> </w:t>
      </w:r>
      <w:r>
        <w:t xml:space="preserve">Section 1702.241, Occupations Code, is amended to read as follows:</w:t>
      </w:r>
    </w:p>
    <w:p w:rsidR="003F3435" w:rsidRDefault="0032493E">
      <w:pPr>
        <w:spacing w:line="480" w:lineRule="auto"/>
        <w:ind w:firstLine="720"/>
        <w:jc w:val="both"/>
      </w:pPr>
      <w:r>
        <w:t xml:space="preserve">Sec.</w:t>
      </w:r>
      <w:r xml:space="preserve">
        <w:t> </w:t>
      </w:r>
      <w:r>
        <w:t xml:space="preserve">1702.241.</w:t>
      </w:r>
      <w:r xml:space="preserve">
        <w:t> </w:t>
      </w:r>
      <w:r xml:space="preserve">
        <w:t> </w:t>
      </w:r>
      <w:r>
        <w:t xml:space="preserve">JURISPRUDENCE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develop and </w:t>
      </w:r>
      <w:r>
        <w:rPr>
          <w:u w:val="single"/>
        </w:rPr>
        <w:t xml:space="preserve">the department may</w:t>
      </w:r>
      <w:r>
        <w:t xml:space="preserve"> </w:t>
      </w:r>
      <w:r>
        <w:t xml:space="preserve">administer at least twice each calendar year a jurisprudence examination to determine the knowledge that an applicant for an </w:t>
      </w:r>
      <w:r>
        <w:rPr>
          <w:u w:val="single"/>
        </w:rPr>
        <w:t xml:space="preserve">individual license</w:t>
      </w:r>
      <w:r>
        <w:t xml:space="preserve"> [</w:t>
      </w:r>
      <w:r>
        <w:rPr>
          <w:strike/>
        </w:rPr>
        <w:t xml:space="preserve">endorsement</w:t>
      </w:r>
      <w:r>
        <w:t xml:space="preserve">] has of this chapter, </w:t>
      </w:r>
      <w:r>
        <w:rPr>
          <w:u w:val="single"/>
        </w:rPr>
        <w:t xml:space="preserve">commission</w:t>
      </w:r>
      <w:r>
        <w:t xml:space="preserve"> [</w:t>
      </w:r>
      <w:r>
        <w:rPr>
          <w:strike/>
        </w:rPr>
        <w:t xml:space="preserve">board</w:t>
      </w:r>
      <w:r>
        <w:t xml:space="preserve">]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board</w:t>
      </w:r>
      <w:r>
        <w:t xml:space="preserve">] may administer a jurisprudence examination under this section, the </w:t>
      </w:r>
      <w:r>
        <w:rPr>
          <w:u w:val="single"/>
        </w:rPr>
        <w:t xml:space="preserve">commission</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  The </w:t>
      </w:r>
      <w:r>
        <w:rPr>
          <w:u w:val="single"/>
        </w:rPr>
        <w:t xml:space="preserve">department</w:t>
      </w:r>
      <w:r>
        <w:t xml:space="preserve"> [</w:t>
      </w:r>
      <w:r>
        <w:rPr>
          <w:strike/>
        </w:rPr>
        <w:t xml:space="preserve">board</w:t>
      </w:r>
      <w:r>
        <w:t xml:space="preserve">] may design different examinations for different types of </w:t>
      </w:r>
      <w:r>
        <w:rPr>
          <w:u w:val="single"/>
        </w:rPr>
        <w:t xml:space="preserve">individual licenses</w:t>
      </w:r>
      <w:r>
        <w:t xml:space="preserve"> [</w:t>
      </w:r>
      <w:r>
        <w:rPr>
          <w:strike/>
        </w:rPr>
        <w:t xml:space="preserve">endorsements</w:t>
      </w:r>
      <w:r>
        <w:t xml:space="preserve">].</w:t>
      </w:r>
    </w:p>
    <w:p w:rsidR="003F3435" w:rsidRDefault="0032493E">
      <w:pPr>
        <w:spacing w:line="480" w:lineRule="auto"/>
        <w:ind w:firstLine="720"/>
        <w:jc w:val="both"/>
      </w:pPr>
      <w:r>
        <w:t xml:space="preserve">SECTION</w:t>
      </w:r>
      <w:r xml:space="preserve">
        <w:t> </w:t>
      </w:r>
      <w:r>
        <w:t xml:space="preserve">5.084.</w:t>
      </w:r>
      <w:r xml:space="preserve">
        <w:t> </w:t>
      </w:r>
      <w:r xml:space="preserve">
        <w:t> </w:t>
      </w:r>
      <w:r>
        <w:t xml:space="preserve">Section 1702.282, Occupations Code, is amended to read as follows:</w:t>
      </w:r>
    </w:p>
    <w:p w:rsidR="003F3435" w:rsidRDefault="0032493E">
      <w:pPr>
        <w:spacing w:line="480" w:lineRule="auto"/>
        <w:ind w:firstLine="720"/>
        <w:jc w:val="both"/>
      </w:pPr>
      <w:r>
        <w:t xml:space="preserve">Sec.</w:t>
      </w:r>
      <w:r xml:space="preserve">
        <w:t> </w:t>
      </w:r>
      <w:r>
        <w:t xml:space="preserve">1702.282.</w:t>
      </w:r>
      <w:r xml:space="preserve">
        <w:t> </w:t>
      </w:r>
      <w:r xml:space="preserve">
        <w:t> </w:t>
      </w:r>
      <w:r>
        <w:t xml:space="preserve">CRIMINAL HISTORY CHECK.  (a)</w:t>
      </w:r>
      <w:r xml:space="preserve">
        <w:t> </w:t>
      </w:r>
      <w:r xml:space="preserve">
        <w:t> </w:t>
      </w:r>
      <w:r>
        <w:t xml:space="preserve">The </w:t>
      </w:r>
      <w:r>
        <w:rPr>
          <w:u w:val="single"/>
        </w:rPr>
        <w:t xml:space="preserve">department</w:t>
      </w:r>
      <w:r>
        <w:t xml:space="preserve"> [</w:t>
      </w:r>
      <w:r>
        <w:rPr>
          <w:strike/>
        </w:rPr>
        <w:t xml:space="preserve">board</w:t>
      </w:r>
      <w:r>
        <w:t xml:space="preserve">] shall conduct a criminal history check, including a check of any criminal history record information maintained by the Federal Bureau of Investigation, in the manner provided by Subchapter F, Chapter 411, Government Code, on each applicant for a license </w:t>
      </w:r>
      <w:r>
        <w:rPr>
          <w:u w:val="single"/>
        </w:rPr>
        <w:t xml:space="preserve">or</w:t>
      </w:r>
      <w:r>
        <w:t xml:space="preserve">[</w:t>
      </w:r>
      <w:r>
        <w:rPr>
          <w:strike/>
        </w:rPr>
        <w:t xml:space="preserve">, registration,</w:t>
      </w:r>
      <w:r>
        <w:t xml:space="preserve">] security officer commission </w:t>
      </w:r>
      <w:r>
        <w:rPr>
          <w:u w:val="single"/>
        </w:rPr>
        <w:t xml:space="preserve">issued under this chapter</w:t>
      </w:r>
      <w:r>
        <w:t xml:space="preserve">[</w:t>
      </w:r>
      <w:r>
        <w:rPr>
          <w:strike/>
        </w:rPr>
        <w:t xml:space="preserve">, letter of approval, permit, endorsement, or certification</w:t>
      </w:r>
      <w:r>
        <w:t xml:space="preserve">].  As part of its criminal history check, the </w:t>
      </w:r>
      <w:r>
        <w:rPr>
          <w:u w:val="single"/>
        </w:rPr>
        <w:t xml:space="preserve">department</w:t>
      </w:r>
      <w:r>
        <w:t xml:space="preserve"> [</w:t>
      </w:r>
      <w:r>
        <w:rPr>
          <w:strike/>
        </w:rPr>
        <w:t xml:space="preserve">board</w:t>
      </w:r>
      <w:r>
        <w:t xml:space="preserve">] may request that the applicant provide certified copies of relevant court documents or other records.  The failure to provide the requested records within a reasonable time as determined by the </w:t>
      </w:r>
      <w:r>
        <w:rPr>
          <w:u w:val="single"/>
        </w:rPr>
        <w:t xml:space="preserve">department</w:t>
      </w:r>
      <w:r>
        <w:t xml:space="preserve"> [</w:t>
      </w:r>
      <w:r>
        <w:rPr>
          <w:strike/>
        </w:rPr>
        <w:t xml:space="preserve">board</w:t>
      </w:r>
      <w:r>
        <w:t xml:space="preserve">] may result in the application being considered incomplete.  An applicant is not eligible for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if the check reveals that the applicant has committed an act that constitutes grounds for the denial of the license </w:t>
      </w:r>
      <w:r>
        <w:rPr>
          <w:u w:val="single"/>
        </w:rPr>
        <w:t xml:space="preserve">or</w:t>
      </w:r>
      <w:r>
        <w:t xml:space="preserve">[</w:t>
      </w:r>
      <w:r>
        <w:rPr>
          <w:strike/>
        </w:rPr>
        <w:t xml:space="preserve">, registration,</w:t>
      </w:r>
      <w:r>
        <w:t xml:space="preserve">] commission[</w:t>
      </w:r>
      <w:r>
        <w:rPr>
          <w:strike/>
        </w:rPr>
        <w:t xml:space="preserve">, letter of approval, permit, endorsement, or certification</w:t>
      </w:r>
      <w:r>
        <w:t xml:space="preserve">].  Except as provided by Subsection (d), each applicant shall submit at the time of application, including an application for the renewal of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fingerprints in the manner prescribed by the </w:t>
      </w:r>
      <w:r>
        <w:rPr>
          <w:u w:val="single"/>
        </w:rPr>
        <w:t xml:space="preserve">department</w:t>
      </w:r>
      <w:r>
        <w:t xml:space="preserve"> [</w:t>
      </w:r>
      <w:r>
        <w:rPr>
          <w:strike/>
        </w:rPr>
        <w:t xml:space="preserve">board</w:t>
      </w:r>
      <w:r>
        <w:t xml:space="preserve">] accompanied by the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To continue employment in a capacity regulated under this chapter other than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or</w:t>
      </w:r>
      <w:r>
        <w:t xml:space="preserve">[</w:t>
      </w:r>
      <w:r>
        <w:rPr>
          <w:strike/>
        </w:rPr>
        <w:t xml:space="preserve">, registration,</w:t>
      </w:r>
      <w:r>
        <w:t xml:space="preserve">] security officer commission[</w:t>
      </w:r>
      <w:r>
        <w:rPr>
          <w:strike/>
        </w:rPr>
        <w:t xml:space="preserve">, letter of approval, permit, endorsement, or certification</w:t>
      </w:r>
      <w:r>
        <w:t xml:space="preserve">] issued by the </w:t>
      </w:r>
      <w:r>
        <w:rPr>
          <w:u w:val="single"/>
        </w:rPr>
        <w:t xml:space="preserve">department</w:t>
      </w:r>
      <w:r>
        <w:t xml:space="preserve"> [</w:t>
      </w:r>
      <w:r>
        <w:rPr>
          <w:strike/>
        </w:rPr>
        <w:t xml:space="preserve">board</w:t>
      </w:r>
      <w:r>
        <w:t xml:space="preserve">] is conditional on the </w:t>
      </w:r>
      <w:r>
        <w:rPr>
          <w:u w:val="single"/>
        </w:rPr>
        <w:t xml:space="preserve">department's review</w:t>
      </w:r>
      <w:r>
        <w:t xml:space="preserve"> [</w:t>
      </w:r>
      <w:r>
        <w:rPr>
          <w:strike/>
        </w:rPr>
        <w:t xml:space="preserve">board's receipt</w:t>
      </w:r>
      <w:r>
        <w:t xml:space="preserve">]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  On request, the law enforcement agency or other entity that employs the peace officer or the entity that maintains the peace officer's fingerprints shall provide the fingerprints for the peace officer to the </w:t>
      </w:r>
      <w:r>
        <w:rPr>
          <w:u w:val="single"/>
        </w:rPr>
        <w:t xml:space="preserve">department</w:t>
      </w:r>
      <w:r>
        <w:t xml:space="preserve"> [</w:t>
      </w:r>
      <w:r>
        <w:rPr>
          <w:strike/>
        </w:rPr>
        <w:t xml:space="preserve">board</w:t>
      </w:r>
      <w:r>
        <w:t xml:space="preserve">].  The applicant shall provide sufficient information to the </w:t>
      </w:r>
      <w:r>
        <w:rPr>
          <w:u w:val="single"/>
        </w:rPr>
        <w:t xml:space="preserve">department</w:t>
      </w:r>
      <w:r>
        <w:t xml:space="preserve"> [</w:t>
      </w:r>
      <w:r>
        <w:rPr>
          <w:strike/>
        </w:rPr>
        <w:t xml:space="preserve">board</w:t>
      </w:r>
      <w:r>
        <w:t xml:space="preserve">] to enable the </w:t>
      </w:r>
      <w:r>
        <w:rPr>
          <w:u w:val="single"/>
        </w:rPr>
        <w:t xml:space="preserve">department</w:t>
      </w:r>
      <w:r>
        <w:t xml:space="preserve"> [</w:t>
      </w:r>
      <w:r>
        <w:rPr>
          <w:strike/>
        </w:rPr>
        <w:t xml:space="preserve">board</w:t>
      </w:r>
      <w:r>
        <w:t xml:space="preserve">]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  If the applicant fails to provide either the letter of reference or documentary proof of the final disposition of the arrest, the application is considered incomplete and the applicant may not be issued a license </w:t>
      </w:r>
      <w:r>
        <w:rPr>
          <w:u w:val="single"/>
        </w:rPr>
        <w:t xml:space="preserve">or security officer</w:t>
      </w:r>
      <w:r>
        <w:t xml:space="preserve">[</w:t>
      </w:r>
      <w:r>
        <w:rPr>
          <w:strike/>
        </w:rPr>
        <w:t xml:space="preserve">,</w:t>
      </w:r>
      <w:r>
        <w:t xml:space="preserve">] commission[</w:t>
      </w:r>
      <w:r>
        <w:rPr>
          <w:strike/>
        </w:rPr>
        <w:t xml:space="preserve">, endorsement, or certificate of registration</w:t>
      </w:r>
      <w:r>
        <w:t xml:space="preserve">] under this chapter.</w:t>
      </w:r>
    </w:p>
    <w:p w:rsidR="003F3435" w:rsidRDefault="0032493E">
      <w:pPr>
        <w:spacing w:line="480" w:lineRule="auto"/>
        <w:ind w:firstLine="720"/>
        <w:jc w:val="both"/>
      </w:pPr>
      <w:r>
        <w:t xml:space="preserve">SECTION</w:t>
      </w:r>
      <w:r xml:space="preserve">
        <w:t> </w:t>
      </w:r>
      <w:r>
        <w:t xml:space="preserve">5.085.</w:t>
      </w:r>
      <w:r xml:space="preserve">
        <w:t> </w:t>
      </w:r>
      <w:r xml:space="preserve">
        <w:t> </w:t>
      </w:r>
      <w:r>
        <w:t xml:space="preserve">Section 1702.283, Occupations Code, is amended to read as follows:</w:t>
      </w:r>
    </w:p>
    <w:p w:rsidR="003F3435" w:rsidRDefault="0032493E">
      <w:pPr>
        <w:spacing w:line="480" w:lineRule="auto"/>
        <w:ind w:firstLine="720"/>
        <w:jc w:val="both"/>
      </w:pPr>
      <w:r>
        <w:t xml:space="preserve">Sec.</w:t>
      </w:r>
      <w:r xml:space="preserve">
        <w:t> </w:t>
      </w:r>
      <w:r>
        <w:t xml:space="preserve">1702.283.</w:t>
      </w:r>
      <w:r xml:space="preserve">
        <w:t> </w:t>
      </w:r>
      <w:r xml:space="preserve">
        <w:t> </w:t>
      </w:r>
      <w:r>
        <w:t xml:space="preserve">CRUELTY TO ANIMALS.  A person who has been convicted of cruelty to animals under Section 42.09 or 42.092, Penal Code</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ineligible for a license as a guard dog company or for endorsement as a dog trainer;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w:t>
      </w:r>
    </w:p>
    <w:p w:rsidR="003F3435" w:rsidRDefault="0032493E">
      <w:pPr>
        <w:spacing w:line="480" w:lineRule="auto"/>
        <w:ind w:firstLine="720"/>
        <w:jc w:val="both"/>
      </w:pPr>
      <w:r>
        <w:t xml:space="preserve">SECTION</w:t>
      </w:r>
      <w:r xml:space="preserve">
        <w:t> </w:t>
      </w:r>
      <w:r>
        <w:t xml:space="preserve">5.086.</w:t>
      </w:r>
      <w:r xml:space="preserve">
        <w:t> </w:t>
      </w:r>
      <w:r xml:space="preserve">
        <w:t> </w:t>
      </w:r>
      <w:r>
        <w:t xml:space="preserve">Section 1702.284(a),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w:t>
      </w:r>
      <w:r>
        <w:rPr>
          <w:u w:val="single"/>
        </w:rPr>
        <w:t xml:space="preserve">department</w:t>
      </w:r>
      <w:r>
        <w:t xml:space="preserve"> [</w:t>
      </w:r>
      <w:r>
        <w:rPr>
          <w:strike/>
        </w:rPr>
        <w:t xml:space="preserve">board</w:t>
      </w:r>
      <w:r>
        <w:t xml:space="preserve">], to the alarm company to which the confidential records relate, or as otherwise required by state law or court order.</w:t>
      </w:r>
    </w:p>
    <w:p w:rsidR="003F3435" w:rsidRDefault="0032493E">
      <w:pPr>
        <w:spacing w:line="480" w:lineRule="auto"/>
        <w:ind w:firstLine="720"/>
        <w:jc w:val="both"/>
      </w:pPr>
      <w:r>
        <w:t xml:space="preserve">SECTION</w:t>
      </w:r>
      <w:r xml:space="preserve">
        <w:t> </w:t>
      </w:r>
      <w:r>
        <w:t xml:space="preserve">5.087.</w:t>
      </w:r>
      <w:r xml:space="preserve">
        <w:t> </w:t>
      </w:r>
      <w:r xml:space="preserve">
        <w:t> </w:t>
      </w:r>
      <w:r>
        <w:t xml:space="preserve">Section 1702.285, Occupations Code, is amended to read as follows:</w:t>
      </w:r>
    </w:p>
    <w:p w:rsidR="003F3435" w:rsidRDefault="0032493E">
      <w:pPr>
        <w:spacing w:line="480" w:lineRule="auto"/>
        <w:ind w:firstLine="720"/>
        <w:jc w:val="both"/>
      </w:pPr>
      <w:r>
        <w:t xml:space="preserve">Sec.</w:t>
      </w:r>
      <w:r xml:space="preserve">
        <w:t> </w:t>
      </w:r>
      <w:r>
        <w:t xml:space="preserve">1702.285.</w:t>
      </w:r>
      <w:r xml:space="preserve">
        <w:t> </w:t>
      </w:r>
      <w:r xml:space="preserve">
        <w:t> </w:t>
      </w:r>
      <w:r>
        <w:t xml:space="preserve">FALSE REPRESENTATION.  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w:t>
      </w:r>
      <w:r>
        <w:rPr>
          <w:u w:val="single"/>
        </w:rPr>
        <w:t xml:space="preserve">company</w:t>
      </w:r>
      <w:r>
        <w:t xml:space="preserve"> license holder; or</w:t>
      </w:r>
    </w:p>
    <w:p w:rsidR="003F3435" w:rsidRDefault="0032493E">
      <w:pPr>
        <w:spacing w:line="480" w:lineRule="auto"/>
        <w:ind w:firstLine="1440"/>
        <w:jc w:val="both"/>
      </w:pPr>
      <w:r>
        <w:t xml:space="preserve">(2)</w:t>
      </w:r>
      <w:r xml:space="preserve">
        <w:t> </w:t>
      </w:r>
      <w:r xml:space="preserve">
        <w:t> </w:t>
      </w:r>
      <w:r>
        <w:rPr>
          <w:u w:val="single"/>
        </w:rPr>
        <w:t xml:space="preserve">has a license or security officer commission</w:t>
      </w:r>
      <w:r>
        <w:t xml:space="preserve"> [</w:t>
      </w:r>
      <w:r>
        <w:rPr>
          <w:strike/>
        </w:rPr>
        <w:t xml:space="preserve">is licensed, registered, endorsed, or commissioned</w:t>
      </w:r>
      <w:r>
        <w:t xml:space="preserve">] under this chapter.</w:t>
      </w:r>
    </w:p>
    <w:p w:rsidR="003F3435" w:rsidRDefault="0032493E">
      <w:pPr>
        <w:spacing w:line="480" w:lineRule="auto"/>
        <w:ind w:firstLine="720"/>
        <w:jc w:val="both"/>
      </w:pPr>
      <w:r>
        <w:t xml:space="preserve">SECTION</w:t>
      </w:r>
      <w:r xml:space="preserve">
        <w:t> </w:t>
      </w:r>
      <w:r>
        <w:t xml:space="preserve">5.088.</w:t>
      </w:r>
      <w:r xml:space="preserve">
        <w:t> </w:t>
      </w:r>
      <w:r xml:space="preserve">
        <w:t> </w:t>
      </w:r>
      <w:r>
        <w:t xml:space="preserve">Sections 1702.288(a),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in accordance with this section that require a </w:t>
      </w:r>
      <w:r>
        <w:rPr>
          <w:u w:val="single"/>
        </w:rPr>
        <w:t xml:space="preserve">company</w:t>
      </w:r>
      <w:r>
        <w:t xml:space="preserve">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w:t>
      </w:r>
      <w:r>
        <w:rPr>
          <w:u w:val="single"/>
        </w:rPr>
        <w:t xml:space="preserve">department</w:t>
      </w:r>
      <w:r>
        <w:t xml:space="preserve"> [</w:t>
      </w:r>
      <w:r>
        <w:rPr>
          <w:strike/>
        </w:rPr>
        <w:t xml:space="preserve">board</w:t>
      </w:r>
      <w:r>
        <w:t xml:space="preserve">]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company</w:t>
      </w:r>
      <w:r>
        <w:t xml:space="preserve"> license holder acting as an alarm systems company does not have to provide the notice required under Subsection (d) if the contact information, including the address and the telephone numbers for the alarm systems company, has not changed.</w:t>
      </w:r>
    </w:p>
    <w:p w:rsidR="003F3435" w:rsidRDefault="0032493E">
      <w:pPr>
        <w:spacing w:line="480" w:lineRule="auto"/>
        <w:ind w:firstLine="720"/>
        <w:jc w:val="both"/>
      </w:pPr>
      <w:r>
        <w:t xml:space="preserve">SECTION</w:t>
      </w:r>
      <w:r xml:space="preserve">
        <w:t> </w:t>
      </w:r>
      <w:r>
        <w:t xml:space="preserve">5.089.</w:t>
      </w:r>
      <w:r xml:space="preserve">
        <w:t> </w:t>
      </w:r>
      <w:r xml:space="preserve">
        <w:t> </w:t>
      </w:r>
      <w:r>
        <w:t xml:space="preserve">Section 1702.289, Occupations Code, is amended to read as follows:</w:t>
      </w:r>
    </w:p>
    <w:p w:rsidR="003F3435" w:rsidRDefault="0032493E">
      <w:pPr>
        <w:spacing w:line="480" w:lineRule="auto"/>
        <w:ind w:firstLine="720"/>
        <w:jc w:val="both"/>
      </w:pPr>
      <w:r>
        <w:t xml:space="preserve">Sec.</w:t>
      </w:r>
      <w:r xml:space="preserve">
        <w:t> </w:t>
      </w:r>
      <w:r>
        <w:t xml:space="preserve">1702.289.</w:t>
      </w:r>
      <w:r xml:space="preserve">
        <w:t> </w:t>
      </w:r>
      <w:r xml:space="preserve">
        <w:t> </w:t>
      </w:r>
      <w:r>
        <w:t xml:space="preserve">INSPECTIONS.  (a)</w:t>
      </w:r>
      <w:r xml:space="preserve">
        <w:t> </w:t>
      </w:r>
      <w:r xml:space="preserve">
        <w:t> </w:t>
      </w:r>
      <w:r>
        <w:t xml:space="preserve">An employee or agent of the department [</w:t>
      </w:r>
      <w:r>
        <w:rPr>
          <w:strike/>
        </w:rPr>
        <w:t xml:space="preserve">or board, as applicable,</w:t>
      </w:r>
      <w:r>
        <w:t xml:space="preserve">]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 [</w:t>
      </w:r>
      <w:r>
        <w:rPr>
          <w:strike/>
        </w:rPr>
        <w:t xml:space="preserve">or board</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department [</w:t>
      </w:r>
      <w:r>
        <w:rPr>
          <w:strike/>
        </w:rPr>
        <w:t xml:space="preserve">or board</w:t>
      </w:r>
      <w:r>
        <w:t xml:space="preserve">] from conducting an undercover investigation or covert audit in order to determine compliance with this chapter or a rule adopted under this chapter.</w:t>
      </w:r>
    </w:p>
    <w:p w:rsidR="003F3435" w:rsidRDefault="0032493E">
      <w:pPr>
        <w:spacing w:line="480" w:lineRule="auto"/>
        <w:ind w:firstLine="720"/>
        <w:jc w:val="both"/>
      </w:pPr>
      <w:r>
        <w:t xml:space="preserve">SECTION</w:t>
      </w:r>
      <w:r xml:space="preserve">
        <w:t> </w:t>
      </w:r>
      <w:r>
        <w:t xml:space="preserve">5.090.</w:t>
      </w:r>
      <w:r xml:space="preserve">
        <w:t> </w:t>
      </w:r>
      <w:r xml:space="preserve">
        <w:t> </w:t>
      </w:r>
      <w:r>
        <w:t xml:space="preserve">Sections 1702.301(b), (c),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 license, individual license, and</w:t>
      </w:r>
      <w:r>
        <w:t xml:space="preserve"> security officer commission </w:t>
      </w:r>
      <w:r>
        <w:rPr>
          <w:u w:val="single"/>
        </w:rPr>
        <w:t xml:space="preserve">expire on the dates determined by the commission under Section 411.511, Government Code, but not later than</w:t>
      </w:r>
      <w:r>
        <w:t xml:space="preserve"> [</w:t>
      </w:r>
      <w:r>
        <w:rPr>
          <w:strike/>
        </w:rPr>
        <w:t xml:space="preserve">expires on</w:t>
      </w:r>
      <w:r>
        <w:t xml:space="preserve">] the second anniversary of the date the </w:t>
      </w:r>
      <w:r>
        <w:rPr>
          <w:u w:val="single"/>
        </w:rPr>
        <w:t xml:space="preserve">license or</w:t>
      </w:r>
      <w:r>
        <w:t xml:space="preserve">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w:t>
      </w:r>
      <w:r>
        <w:rPr>
          <w:u w:val="single"/>
        </w:rPr>
        <w:t xml:space="preserve">license</w:t>
      </w:r>
      <w:r>
        <w:t xml:space="preserve"> [</w:t>
      </w:r>
      <w:r>
        <w:rPr>
          <w:strike/>
        </w:rPr>
        <w:t xml:space="preserve">endorsement</w:t>
      </w:r>
      <w:r>
        <w:t xml:space="preserve">] expires </w:t>
      </w:r>
      <w:r>
        <w:rPr>
          <w:u w:val="single"/>
        </w:rPr>
        <w:t xml:space="preserve">on the date determined by the commission under Section 411.511, Government Code, but not later than</w:t>
      </w:r>
      <w:r>
        <w:t xml:space="preserve"> [</w:t>
      </w:r>
      <w:r>
        <w:rPr>
          <w:strike/>
        </w:rPr>
        <w:t xml:space="preserve">on</w:t>
      </w:r>
      <w:r>
        <w:t xml:space="preserve">] the expiration date of the security officer commission under which the </w:t>
      </w:r>
      <w:r>
        <w:rPr>
          <w:u w:val="single"/>
        </w:rPr>
        <w:t xml:space="preserve">license</w:t>
      </w:r>
      <w:r>
        <w:t xml:space="preserve"> [</w:t>
      </w:r>
      <w:r>
        <w:rPr>
          <w:strike/>
        </w:rPr>
        <w:t xml:space="preserve">individual's endorsement</w:t>
      </w:r>
      <w:r>
        <w:t xml:space="preserve">] is issued.</w:t>
      </w:r>
    </w:p>
    <w:p w:rsidR="003F3435" w:rsidRDefault="0032493E">
      <w:pPr>
        <w:spacing w:line="480" w:lineRule="auto"/>
        <w:ind w:firstLine="720"/>
        <w:jc w:val="both"/>
      </w:pPr>
      <w:r>
        <w:t xml:space="preserve">(h)</w:t>
      </w:r>
      <w:r xml:space="preserve">
        <w:t> </w:t>
      </w:r>
      <w:r xml:space="preserve">
        <w:t> </w:t>
      </w:r>
      <w:r>
        <w:t xml:space="preserve">A license[</w:t>
      </w:r>
      <w:r>
        <w:rPr>
          <w:strike/>
        </w:rPr>
        <w:t xml:space="preserve">, registration, or endorsement</w:t>
      </w:r>
      <w:r>
        <w:t xml:space="preserve">] issued under this chapter, other than one specified in this section, expires on the date </w:t>
      </w:r>
      <w:r>
        <w:rPr>
          <w:u w:val="single"/>
        </w:rPr>
        <w:t xml:space="preserve">determined by the commission under Section 411.511, Government Code, but not later than the second anniversary of the date the license is issued</w:t>
      </w:r>
      <w:r>
        <w:t xml:space="preserve"> </w:t>
      </w:r>
      <w:r>
        <w:t xml:space="preserve">[</w:t>
      </w:r>
      <w:r>
        <w:rPr>
          <w:strike/>
        </w:rPr>
        <w:t xml:space="preserve">specified by this chapter or by board rule</w:t>
      </w:r>
      <w:r>
        <w:t xml:space="preserve">].</w:t>
      </w:r>
    </w:p>
    <w:p w:rsidR="003F3435" w:rsidRDefault="0032493E">
      <w:pPr>
        <w:spacing w:line="480" w:lineRule="auto"/>
        <w:ind w:firstLine="720"/>
        <w:jc w:val="both"/>
      </w:pPr>
      <w:r>
        <w:t xml:space="preserve">SECTION</w:t>
      </w:r>
      <w:r xml:space="preserve">
        <w:t> </w:t>
      </w:r>
      <w:r>
        <w:t xml:space="preserve">5.091.</w:t>
      </w:r>
      <w:r xml:space="preserve">
        <w:t> </w:t>
      </w:r>
      <w:r xml:space="preserve">
        <w:t> </w:t>
      </w:r>
      <w:r>
        <w:t xml:space="preserve">Sections 1702.302(a),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otherwise eligible to renew a license may renew an unexpired license by paying the required renewal fee to the </w:t>
      </w:r>
      <w:r>
        <w:rPr>
          <w:u w:val="single"/>
        </w:rPr>
        <w:t xml:space="preserve">department</w:t>
      </w:r>
      <w:r>
        <w:t xml:space="preserve"> [</w:t>
      </w:r>
      <w:r>
        <w:rPr>
          <w:strike/>
        </w:rPr>
        <w:t xml:space="preserve">board</w:t>
      </w:r>
      <w:r>
        <w:t xml:space="preserve">]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w:t>
      </w:r>
      <w:r>
        <w:rPr>
          <w:u w:val="single"/>
        </w:rPr>
        <w:t xml:space="preserve">department</w:t>
      </w:r>
      <w:r>
        <w:t xml:space="preserve"> [</w:t>
      </w:r>
      <w:r>
        <w:rPr>
          <w:strike/>
        </w:rPr>
        <w:t xml:space="preserve">board</w:t>
      </w:r>
      <w:r>
        <w:t xml:space="preserve">]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w:t>
      </w:r>
      <w:r>
        <w:rPr>
          <w:u w:val="single"/>
        </w:rPr>
        <w:t xml:space="preserve">department</w:t>
      </w:r>
      <w:r>
        <w:t xml:space="preserve"> [</w:t>
      </w:r>
      <w:r>
        <w:rPr>
          <w:strike/>
        </w:rPr>
        <w:t xml:space="preserve">board</w:t>
      </w:r>
      <w:r>
        <w:t xml:space="preserve">]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w:t>
      </w:r>
      <w:r>
        <w:rPr>
          <w:u w:val="single"/>
        </w:rPr>
        <w:t xml:space="preserve">department</w:t>
      </w:r>
      <w:r>
        <w:t xml:space="preserve"> [</w:t>
      </w:r>
      <w:r>
        <w:rPr>
          <w:strike/>
        </w:rPr>
        <w:t xml:space="preserve">board</w:t>
      </w:r>
      <w:r>
        <w:t xml:space="preserve">] shall send written notice of the impending expiration to the person at the person's last known address according to the </w:t>
      </w:r>
      <w:r>
        <w:rPr>
          <w:u w:val="single"/>
        </w:rPr>
        <w:t xml:space="preserve">department's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5.092.</w:t>
      </w:r>
      <w:r xml:space="preserve">
        <w:t> </w:t>
      </w:r>
      <w:r xml:space="preserve">
        <w:t> </w:t>
      </w:r>
      <w:r>
        <w:t xml:space="preserve">Section 1702.303, Occupations Code, is amended to read as follows:</w:t>
      </w:r>
    </w:p>
    <w:p w:rsidR="003F3435" w:rsidRDefault="0032493E">
      <w:pPr>
        <w:spacing w:line="480" w:lineRule="auto"/>
        <w:ind w:firstLine="720"/>
        <w:jc w:val="both"/>
      </w:pPr>
      <w:r>
        <w:t xml:space="preserve">Sec.</w:t>
      </w:r>
      <w:r xml:space="preserve">
        <w:t> </w:t>
      </w:r>
      <w:r>
        <w:t xml:space="preserve">1702.303.</w:t>
      </w:r>
      <w:r xml:space="preserve">
        <w:t> </w:t>
      </w:r>
      <w:r xml:space="preserve">
        <w:t> </w:t>
      </w:r>
      <w:r>
        <w:t xml:space="preserve">RENEWAL OF EXPIRED LICENSE BY OUT-OF-STATE PRACTITIONER.  A person who was licensed in this state, moved to another state, and is currently licensed and has been in practice in the other state for the two years preceding the date the person applies for renewal may obtain a new license without reexamination.  The person must pay to the </w:t>
      </w:r>
      <w:r>
        <w:rPr>
          <w:u w:val="single"/>
        </w:rPr>
        <w:t xml:space="preserve">department</w:t>
      </w:r>
      <w:r>
        <w:t xml:space="preserve"> [</w:t>
      </w:r>
      <w:r>
        <w:rPr>
          <w:strike/>
        </w:rPr>
        <w:t xml:space="preserve">board</w:t>
      </w:r>
      <w:r>
        <w:t xml:space="preserve">]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5.093.</w:t>
      </w:r>
      <w:r xml:space="preserve">
        <w:t> </w:t>
      </w:r>
      <w:r xml:space="preserve">
        <w:t> </w:t>
      </w:r>
      <w:r>
        <w:t xml:space="preserve">Sections 1702.308(b)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recognize, prepare, or administer continuing education programs for </w:t>
      </w:r>
      <w:r>
        <w:rPr>
          <w:u w:val="single"/>
        </w:rPr>
        <w:t xml:space="preserve">company</w:t>
      </w:r>
      <w:r>
        <w:t xml:space="preserve"> license holders, commissioned security officers, and </w:t>
      </w:r>
      <w:r>
        <w:rPr>
          <w:u w:val="single"/>
        </w:rPr>
        <w:t xml:space="preserve">individual license</w:t>
      </w:r>
      <w:r>
        <w:t xml:space="preserve"> [</w:t>
      </w:r>
      <w:r>
        <w:rPr>
          <w:strike/>
        </w:rPr>
        <w:t xml:space="preserve">endorsement</w:t>
      </w:r>
      <w:r>
        <w:t xml:space="preserve">] holders.  The </w:t>
      </w:r>
      <w:r>
        <w:rPr>
          <w:u w:val="single"/>
        </w:rPr>
        <w:t xml:space="preserve">commission</w:t>
      </w:r>
      <w:r>
        <w:t xml:space="preserve"> [</w:t>
      </w:r>
      <w:r>
        <w:rPr>
          <w:strike/>
        </w:rPr>
        <w:t xml:space="preserve">board</w:t>
      </w:r>
      <w:r>
        <w:t xml:space="preserve">]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must participate in the programs to the extent required by the </w:t>
      </w:r>
      <w:r>
        <w:rPr>
          <w:u w:val="single"/>
        </w:rPr>
        <w:t xml:space="preserve">commission</w:t>
      </w:r>
      <w:r>
        <w:t xml:space="preserve"> [</w:t>
      </w:r>
      <w:r>
        <w:rPr>
          <w:strike/>
        </w:rPr>
        <w:t xml:space="preserve">board</w:t>
      </w:r>
      <w:r>
        <w:t xml:space="preserve">] to keep the person's license </w:t>
      </w:r>
      <w:r>
        <w:rPr>
          <w:u w:val="single"/>
        </w:rPr>
        <w:t xml:space="preserve">or</w:t>
      </w:r>
      <w:r>
        <w:t xml:space="preserve">[</w:t>
      </w:r>
      <w:r>
        <w:rPr>
          <w:strike/>
        </w:rPr>
        <w:t xml:space="preserve">,</w:t>
      </w:r>
      <w:r>
        <w:t xml:space="preserve">] commission[</w:t>
      </w:r>
      <w:r>
        <w:rPr>
          <w:strike/>
        </w:rPr>
        <w:t xml:space="preserve">, or endorsement</w:t>
      </w:r>
      <w:r>
        <w:t xml:space="preserve">].  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shall submit evidence of compliance with the </w:t>
      </w:r>
      <w:r>
        <w:rPr>
          <w:u w:val="single"/>
        </w:rPr>
        <w:t xml:space="preserve">commission's</w:t>
      </w:r>
      <w:r>
        <w:t xml:space="preserve"> [</w:t>
      </w:r>
      <w:r>
        <w:rPr>
          <w:strike/>
        </w:rPr>
        <w:t xml:space="preserve">board's</w:t>
      </w:r>
      <w:r>
        <w:t xml:space="preserve">] continuing education requirements in a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5.094.</w:t>
      </w:r>
      <w:r xml:space="preserve">
        <w:t> </w:t>
      </w:r>
      <w:r xml:space="preserve">
        <w:t> </w:t>
      </w:r>
      <w:r>
        <w:t xml:space="preserve">Section 1702.309(a),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develop a continuing education course required for renewal of a security officer commission.  Only a </w:t>
      </w:r>
      <w:r>
        <w:rPr>
          <w:u w:val="single"/>
        </w:rPr>
        <w:t xml:space="preserve">department-approved</w:t>
      </w:r>
      <w:r>
        <w:t xml:space="preserve"> [</w:t>
      </w:r>
      <w:r>
        <w:rPr>
          <w:strike/>
        </w:rPr>
        <w:t xml:space="preserve">board-approved</w:t>
      </w:r>
      <w:r>
        <w:t xml:space="preserve">] instructor may administer the continuing education course.  The course must include at least six hours of instruction determined by the </w:t>
      </w:r>
      <w:r>
        <w:rPr>
          <w:u w:val="single"/>
        </w:rPr>
        <w:t xml:space="preserve">department</w:t>
      </w:r>
      <w:r>
        <w:t xml:space="preserve"> </w:t>
      </w:r>
      <w:r>
        <w:t xml:space="preserve">[</w:t>
      </w:r>
      <w:r>
        <w:rPr>
          <w:strike/>
        </w:rPr>
        <w:t xml:space="preserve">chief administrator of the board</w:t>
      </w:r>
      <w:r>
        <w:t xml:space="preserve">].</w:t>
      </w:r>
    </w:p>
    <w:p w:rsidR="003F3435" w:rsidRDefault="0032493E">
      <w:pPr>
        <w:spacing w:line="480" w:lineRule="auto"/>
        <w:ind w:firstLine="720"/>
        <w:jc w:val="both"/>
      </w:pPr>
      <w:r>
        <w:t xml:space="preserve">SECTION</w:t>
      </w:r>
      <w:r xml:space="preserve">
        <w:t> </w:t>
      </w:r>
      <w:r>
        <w:t xml:space="preserve">5.095.</w:t>
      </w:r>
      <w:r xml:space="preserve">
        <w:t> </w:t>
      </w:r>
      <w:r xml:space="preserve">
        <w:t> </w:t>
      </w:r>
      <w:r>
        <w:t xml:space="preserve">Sections 1702.321(b), (c),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w:t>
      </w:r>
      <w:r>
        <w:rPr>
          <w:u w:val="single"/>
        </w:rPr>
        <w:t xml:space="preserve">department</w:t>
      </w:r>
      <w:r>
        <w:t xml:space="preserve"> [</w:t>
      </w:r>
      <w:r>
        <w:rPr>
          <w:strike/>
        </w:rPr>
        <w:t xml:space="preserve">board</w:t>
      </w:r>
      <w:r>
        <w:t xml:space="preserve">] for the </w:t>
      </w:r>
      <w:r>
        <w:rPr>
          <w:u w:val="single"/>
        </w:rPr>
        <w:t xml:space="preserve">department</w:t>
      </w:r>
      <w:r>
        <w:t xml:space="preserve"> [</w:t>
      </w:r>
      <w:r>
        <w:rPr>
          <w:strike/>
        </w:rPr>
        <w:t xml:space="preserve">board</w:t>
      </w:r>
      <w:r>
        <w:t xml:space="preserve">]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not charge a fee for issuing a commission to an officer under Subsection (b).  The </w:t>
      </w:r>
      <w:r>
        <w:rPr>
          <w:u w:val="single"/>
        </w:rPr>
        <w:t xml:space="preserve">department</w:t>
      </w:r>
      <w:r>
        <w:t xml:space="preserve"> [</w:t>
      </w:r>
      <w:r>
        <w:rPr>
          <w:strike/>
        </w:rPr>
        <w:t xml:space="preserve">board</w:t>
      </w:r>
      <w:r>
        <w:t xml:space="preserve">] shall issue to the officer a pocket card designating the political subdivision that employs the officer.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may approve a security officer training program conducted by the political subdivision in accordance with Sections 1702.1675 and 1702.168.</w:t>
      </w:r>
    </w:p>
    <w:p w:rsidR="003F3435" w:rsidRDefault="0032493E">
      <w:pPr>
        <w:spacing w:line="480" w:lineRule="auto"/>
        <w:ind w:firstLine="720"/>
        <w:jc w:val="both"/>
      </w:pPr>
      <w:r>
        <w:t xml:space="preserve">SECTION</w:t>
      </w:r>
      <w:r xml:space="preserve">
        <w:t> </w:t>
      </w:r>
      <w:r>
        <w:t xml:space="preserve">5.096.</w:t>
      </w:r>
      <w:r xml:space="preserve">
        <w:t> </w:t>
      </w:r>
      <w:r xml:space="preserve">
        <w:t> </w:t>
      </w:r>
      <w:r>
        <w:t xml:space="preserve">Sections 1702.323(c) and (c-1),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1702.222 if the individual has been convicted of a crime that would otherwise preclude the individual from being </w:t>
      </w:r>
      <w:r>
        <w:rPr>
          <w:u w:val="single"/>
        </w:rPr>
        <w:t xml:space="preserve">licensed</w:t>
      </w:r>
      <w:r>
        <w:t xml:space="preserve"> [</w:t>
      </w:r>
      <w:r>
        <w:rPr>
          <w:strike/>
        </w:rPr>
        <w:t xml:space="preserve">registered</w:t>
      </w:r>
      <w:r>
        <w:t xml:space="preserve">] under this chapter.  The private business shall maintain the individual's criminal history record on file at the business and shall make the record available for inspection by the </w:t>
      </w:r>
      <w:r>
        <w:rPr>
          <w:u w:val="single"/>
        </w:rPr>
        <w:t xml:space="preserve">department</w:t>
      </w:r>
      <w:r>
        <w:t xml:space="preserve"> [</w:t>
      </w:r>
      <w:r>
        <w:rPr>
          <w:strike/>
        </w:rPr>
        <w:t xml:space="preserve">Department of Public Safety</w:t>
      </w:r>
      <w:r>
        <w:t xml:space="preserve">].</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w:t>
      </w:r>
      <w:r>
        <w:rPr>
          <w:strike/>
        </w:rPr>
        <w:t xml:space="preserve">to the board</w:t>
      </w:r>
      <w:r>
        <w:t xml:space="preserve">] for any license under this chapter.</w:t>
      </w:r>
    </w:p>
    <w:p w:rsidR="003F3435" w:rsidRDefault="0032493E">
      <w:pPr>
        <w:spacing w:line="480" w:lineRule="auto"/>
        <w:ind w:firstLine="720"/>
        <w:jc w:val="both"/>
      </w:pPr>
      <w:r>
        <w:t xml:space="preserve">SECTION</w:t>
      </w:r>
      <w:r xml:space="preserve">
        <w:t> </w:t>
      </w:r>
      <w:r>
        <w:t xml:space="preserve">5.097.</w:t>
      </w:r>
      <w:r xml:space="preserve">
        <w:t> </w:t>
      </w:r>
      <w:r xml:space="preserve">
        <w:t> </w:t>
      </w:r>
      <w:r>
        <w:t xml:space="preserve">Section 1702.331(b),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manager or branch office manager of an alarm systems company described by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security salesperson who is employed by an alarm systems company described by Subdivision (1) to sell services offered by the company;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owner[</w:t>
      </w:r>
      <w:r>
        <w:rPr>
          <w:strike/>
        </w:rPr>
        <w:t xml:space="preserve">, officer, partner, or shareholder</w:t>
      </w:r>
      <w:r>
        <w:t xml:space="preserve">] of an alarm systems company described by Subdivision (1).</w:t>
      </w:r>
    </w:p>
    <w:p w:rsidR="003F3435" w:rsidRDefault="0032493E">
      <w:pPr>
        <w:spacing w:line="480" w:lineRule="auto"/>
        <w:ind w:firstLine="720"/>
        <w:jc w:val="both"/>
      </w:pPr>
      <w:r>
        <w:t xml:space="preserve">SECTION</w:t>
      </w:r>
      <w:r xml:space="preserve">
        <w:t> </w:t>
      </w:r>
      <w:r>
        <w:t xml:space="preserve">5.098.</w:t>
      </w:r>
      <w:r xml:space="preserve">
        <w:t> </w:t>
      </w:r>
      <w:r xml:space="preserve">
        <w:t> </w:t>
      </w:r>
      <w:r>
        <w:t xml:space="preserve">Sections 1702.332(c)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an annual fee of $2,500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adopt rules necessary to carry out the purposes of this section, including rules to determine whether a telematics service provider is complying with Subsection (c).</w:t>
      </w:r>
    </w:p>
    <w:p w:rsidR="003F3435" w:rsidRDefault="0032493E">
      <w:pPr>
        <w:spacing w:line="480" w:lineRule="auto"/>
        <w:ind w:firstLine="720"/>
        <w:jc w:val="both"/>
      </w:pPr>
      <w:r>
        <w:t xml:space="preserve">SECTION</w:t>
      </w:r>
      <w:r xml:space="preserve">
        <w:t> </w:t>
      </w:r>
      <w:r>
        <w:t xml:space="preserve">5.099.</w:t>
      </w:r>
      <w:r xml:space="preserve">
        <w:t> </w:t>
      </w:r>
      <w:r xml:space="preserve">
        <w:t> </w:t>
      </w:r>
      <w:r>
        <w:t xml:space="preserve">Section 1702.361, Occupations Code, is amended to read as follows:</w:t>
      </w:r>
    </w:p>
    <w:p w:rsidR="003F3435" w:rsidRDefault="0032493E">
      <w:pPr>
        <w:spacing w:line="480" w:lineRule="auto"/>
        <w:ind w:firstLine="720"/>
        <w:jc w:val="both"/>
      </w:pPr>
      <w:r>
        <w:t xml:space="preserve">Sec.</w:t>
      </w:r>
      <w:r xml:space="preserve">
        <w:t> </w:t>
      </w:r>
      <w:r>
        <w:t xml:space="preserve">1702.361.</w:t>
      </w:r>
      <w:r xml:space="preserve">
        <w:t> </w:t>
      </w:r>
      <w:r xml:space="preserve">
        <w:t> </w:t>
      </w:r>
      <w:r>
        <w:t xml:space="preserve">DENIAL AND DISCIPLINARY ACTIONS; GROUNDS.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w:t>
      </w:r>
      <w:r>
        <w:rPr>
          <w:strike/>
        </w:rPr>
        <w:t xml:space="preserve">, registrant,</w:t>
      </w:r>
      <w:r>
        <w:t xml:space="preserve">]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w:t>
      </w:r>
      <w:r>
        <w:rPr>
          <w:strike/>
        </w:rPr>
        <w:t xml:space="preserve">, registration, endorsement,</w:t>
      </w:r>
      <w:r>
        <w:t xml:space="preserv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w:t>
      </w:r>
      <w:r>
        <w:rPr>
          <w:strike/>
        </w:rPr>
        <w:t xml:space="preserve">manager or</w:t>
      </w:r>
      <w:r>
        <w:t xml:space="preserve">] majority owner of a license holder, [</w:t>
      </w:r>
      <w:r>
        <w:rPr>
          <w:strike/>
        </w:rPr>
        <w:t xml:space="preserve">registrant, endorsement holder,</w:t>
      </w:r>
      <w:r>
        <w:t xml:space="preserve">]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w:t>
      </w:r>
      <w:r>
        <w:rPr>
          <w:strike/>
        </w:rPr>
        <w:t xml:space="preserve">, registration, or endorsement under Section 1702.113,</w:t>
      </w:r>
      <w:r>
        <w:t xml:space="preserve">] or a </w:t>
      </w:r>
      <w:r>
        <w:rPr>
          <w:u w:val="single"/>
        </w:rPr>
        <w:t xml:space="preserve">security officer</w:t>
      </w:r>
      <w:r>
        <w:t xml:space="preserve"> commission under Section 1702.163, if applicable, other than an action for which the department has taken summary action under Section 1702.364;</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w:t>
      </w:r>
      <w:r>
        <w:rPr>
          <w:strike/>
        </w:rPr>
        <w:t xml:space="preserve">, registration, endorsement,</w:t>
      </w:r>
      <w:r>
        <w:t xml:space="preserv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rPr>
          <w:u w:val="single"/>
        </w:rPr>
        <w:t xml:space="preserve">R, Chapter 411, Government Code</w:t>
      </w:r>
      <w:r>
        <w:t xml:space="preserve"> </w:t>
      </w:r>
      <w:r>
        <w:t xml:space="preserve">[</w:t>
      </w:r>
      <w:r>
        <w:rPr>
          <w:strike/>
        </w:rPr>
        <w:t xml:space="preserve">Q</w:t>
      </w:r>
      <w:r>
        <w:t xml:space="preserve">], for which the </w:t>
      </w:r>
      <w:r>
        <w:rPr>
          <w:u w:val="single"/>
        </w:rPr>
        <w:t xml:space="preserve">commission</w:t>
      </w:r>
      <w:r>
        <w:t xml:space="preserve"> [</w:t>
      </w:r>
      <w:r>
        <w:rPr>
          <w:strike/>
        </w:rPr>
        <w:t xml:space="preserve">board</w:t>
      </w:r>
      <w:r>
        <w:t xml:space="preserve">] has issued a final order; </w:t>
      </w:r>
      <w:r>
        <w:rPr>
          <w:u w:val="single"/>
        </w:rPr>
        <w:t xml:space="preserve">or</w:t>
      </w:r>
    </w:p>
    <w:p w:rsidR="003F3435" w:rsidRDefault="0032493E">
      <w:pPr>
        <w:spacing w:line="480" w:lineRule="auto"/>
        <w:ind w:firstLine="2160"/>
        <w:jc w:val="both"/>
      </w:pPr>
      <w:r>
        <w:t xml:space="preserve">(F)</w:t>
      </w:r>
      <w:r xml:space="preserve">
        <w:t> </w:t>
      </w:r>
      <w:r xml:space="preserve">
        <w:t> </w:t>
      </w:r>
      <w:r>
        <w:t xml:space="preserve">performed any service for which an </w:t>
      </w:r>
      <w:r>
        <w:rPr>
          <w:u w:val="single"/>
        </w:rPr>
        <w:t xml:space="preserve">individual license</w:t>
      </w:r>
      <w:r>
        <w:t xml:space="preserve"> [</w:t>
      </w:r>
      <w:r>
        <w:rPr>
          <w:strike/>
        </w:rPr>
        <w:t xml:space="preserve">endorsement</w:t>
      </w:r>
      <w:r>
        <w:t xml:space="preserv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w:t>
      </w:r>
      <w:r>
        <w:rPr>
          <w:u w:val="single"/>
        </w:rPr>
        <w:t xml:space="preserve">individual license</w:t>
      </w:r>
      <w:r>
        <w:t xml:space="preserve"> [</w:t>
      </w:r>
      <w:r>
        <w:rPr>
          <w:strike/>
        </w:rPr>
        <w:t xml:space="preserve">registration</w:t>
      </w:r>
      <w:r>
        <w:t xml:space="preserve">] without informing the </w:t>
      </w:r>
      <w:r>
        <w:rPr>
          <w:u w:val="single"/>
        </w:rPr>
        <w:t xml:space="preserve">department</w:t>
      </w:r>
      <w:r>
        <w:t xml:space="preserve"> [</w:t>
      </w:r>
      <w:r>
        <w:rPr>
          <w:strike/>
        </w:rPr>
        <w:t xml:space="preserve">board</w:t>
      </w:r>
      <w:r>
        <w:t xml:space="preserve">] of the individual's employment with the company within a reasonable period;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failed to qualify a new manager within the time required by board rule following the termination of a manager; or</w:t>
      </w:r>
      <w:r>
        <w:t xml:space="preserve">]</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company</w:t>
      </w:r>
      <w:r>
        <w:t xml:space="preserve"> license holder </w:t>
      </w:r>
      <w:r>
        <w:rPr>
          <w:u w:val="single"/>
        </w:rPr>
        <w:t xml:space="preserve">employing an individual license holder</w:t>
      </w:r>
      <w:r>
        <w:t xml:space="preserve"> [</w:t>
      </w:r>
      <w:r>
        <w:rPr>
          <w:strike/>
        </w:rPr>
        <w:t xml:space="preserve">of a registrant</w:t>
      </w:r>
      <w:r>
        <w:t xml:space="preserve">] or commissioned security officer has submitted to the department sufficient evidence that the </w:t>
      </w:r>
      <w:r>
        <w:rPr>
          <w:u w:val="single"/>
        </w:rPr>
        <w:t xml:space="preserve">individual license holder</w:t>
      </w:r>
      <w:r>
        <w:t xml:space="preserve"> [</w:t>
      </w:r>
      <w:r>
        <w:rPr>
          <w:strike/>
        </w:rPr>
        <w:t xml:space="preserve">registrant</w:t>
      </w:r>
      <w:r>
        <w:t xml:space="preserve">]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w:t>
      </w:r>
      <w:r>
        <w:rPr>
          <w:u w:val="single"/>
        </w:rPr>
        <w:t xml:space="preserve">company</w:t>
      </w:r>
      <w:r>
        <w:t xml:space="preserve"> </w:t>
      </w:r>
      <w:r>
        <w:t xml:space="preserve">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w:t>
      </w:r>
      <w:r>
        <w:rPr>
          <w:u w:val="single"/>
        </w:rPr>
        <w:t xml:space="preserve">an individual license holder</w:t>
      </w:r>
      <w:r>
        <w:t xml:space="preserve"> [</w:t>
      </w:r>
      <w:r>
        <w:rPr>
          <w:strike/>
        </w:rPr>
        <w:t xml:space="preserve">a registrant</w:t>
      </w:r>
      <w:r>
        <w:t xml:space="preserve">] or commissioned security officer.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place on probation a person whose license is suspended.  If a person's suspension of a license is probated, the </w:t>
      </w:r>
      <w:r>
        <w:rPr>
          <w:u w:val="single"/>
        </w:rPr>
        <w:t xml:space="preserve">commission</w:t>
      </w:r>
      <w:r>
        <w:t xml:space="preserve"> [</w:t>
      </w:r>
      <w:r>
        <w:rPr>
          <w:strike/>
        </w:rPr>
        <w:t xml:space="preserve">department</w:t>
      </w:r>
      <w:r>
        <w:t xml:space="preserve">]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w:t>
      </w:r>
      <w:r>
        <w:rPr>
          <w:u w:val="single"/>
        </w:rPr>
        <w:t xml:space="preserve">commission</w:t>
      </w:r>
      <w:r>
        <w:t xml:space="preserve"> [</w:t>
      </w:r>
      <w:r>
        <w:rPr>
          <w:strike/>
        </w:rPr>
        <w:t xml:space="preserve">department</w:t>
      </w:r>
      <w:r>
        <w:t xml:space="preserve">]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revoke a license[</w:t>
      </w:r>
      <w:r>
        <w:rPr>
          <w:strike/>
        </w:rPr>
        <w:t xml:space="preserve">, certificate, registration, endorsement,</w:t>
      </w:r>
      <w:r>
        <w:t xml:space="preserve">] or </w:t>
      </w:r>
      <w:r>
        <w:rPr>
          <w:u w:val="single"/>
        </w:rPr>
        <w:t xml:space="preserve">security officer</w:t>
      </w:r>
      <w:r>
        <w:t xml:space="preserve"> commission if the person holding that credential under this chapter submits payment of a fee or penalty that is returned for insufficient funds and the person has received notice and an opportunity to provide payment in full.</w:t>
      </w:r>
    </w:p>
    <w:p w:rsidR="003F3435" w:rsidRDefault="0032493E">
      <w:pPr>
        <w:spacing w:line="480" w:lineRule="auto"/>
        <w:ind w:firstLine="720"/>
        <w:jc w:val="both"/>
      </w:pPr>
      <w:r>
        <w:t xml:space="preserve">SECTION</w:t>
      </w:r>
      <w:r xml:space="preserve">
        <w:t> </w:t>
      </w:r>
      <w:r>
        <w:t xml:space="preserve">5.100.</w:t>
      </w:r>
      <w:r xml:space="preserve">
        <w:t> </w:t>
      </w:r>
      <w:r xml:space="preserve">
        <w:t> </w:t>
      </w:r>
      <w:r>
        <w:t xml:space="preserve">Section 1702.363, Occupations Code, is amended to read as follows:</w:t>
      </w:r>
    </w:p>
    <w:p w:rsidR="003F3435" w:rsidRDefault="0032493E">
      <w:pPr>
        <w:spacing w:line="480" w:lineRule="auto"/>
        <w:ind w:firstLine="720"/>
        <w:jc w:val="both"/>
      </w:pPr>
      <w:r>
        <w:t xml:space="preserve">Sec.</w:t>
      </w:r>
      <w:r xml:space="preserve">
        <w:t> </w:t>
      </w:r>
      <w:r>
        <w:t xml:space="preserve">1702.363.</w:t>
      </w:r>
      <w:r xml:space="preserve">
        <w:t> </w:t>
      </w:r>
      <w:r xml:space="preserve">
        <w:t> </w:t>
      </w:r>
      <w:r>
        <w:rPr>
          <w:u w:val="single"/>
        </w:rPr>
        <w:t xml:space="preserve">RIGHT TO HEARING</w:t>
      </w:r>
      <w:r>
        <w:t xml:space="preserve"> [</w:t>
      </w:r>
      <w:r>
        <w:rPr>
          <w:strike/>
        </w:rPr>
        <w:t xml:space="preserve">APPLICATION OF ADMINISTRATIVE PROCEDURE ACT</w:t>
      </w:r>
      <w:r>
        <w:t xml:space="preserve">].  Except as provided by </w:t>
      </w:r>
      <w:r>
        <w:rPr>
          <w:u w:val="single"/>
        </w:rPr>
        <w:t xml:space="preserve">Section</w:t>
      </w:r>
      <w:r>
        <w:t xml:space="preserve"> </w:t>
      </w:r>
      <w:r>
        <w:t xml:space="preserve">[</w:t>
      </w:r>
      <w:r>
        <w:rPr>
          <w:strike/>
        </w:rPr>
        <w:t xml:space="preserve">Sections 1702.3615(b) and</w:t>
      </w:r>
      <w:r>
        <w:t xml:space="preserve">] 1702.364, a person regulated under this chapter against whom the </w:t>
      </w:r>
      <w:r>
        <w:rPr>
          <w:u w:val="single"/>
        </w:rPr>
        <w:t xml:space="preserve">commission</w:t>
      </w:r>
      <w:r>
        <w:t xml:space="preserve"> [</w:t>
      </w:r>
      <w:r>
        <w:rPr>
          <w:strike/>
        </w:rPr>
        <w:t xml:space="preserve">board</w:t>
      </w:r>
      <w:r>
        <w:t xml:space="preserve">] has taken action is entitled to a hearing before the State Office of Administrative Hearings.  [</w:t>
      </w:r>
      <w:r>
        <w:rPr>
          <w:strike/>
        </w:rPr>
        <w:t xml:space="preserve">A proceeding under this section is a contested case that is governed by Chapter 2001, Government Code.</w:t>
      </w:r>
      <w:r>
        <w:t xml:space="preserve">]</w:t>
      </w:r>
    </w:p>
    <w:p w:rsidR="003F3435" w:rsidRDefault="0032493E">
      <w:pPr>
        <w:spacing w:line="480" w:lineRule="auto"/>
        <w:ind w:firstLine="720"/>
        <w:jc w:val="both"/>
      </w:pPr>
      <w:r>
        <w:t xml:space="preserve">SECTION</w:t>
      </w:r>
      <w:r xml:space="preserve">
        <w:t> </w:t>
      </w:r>
      <w:r>
        <w:t xml:space="preserve">5.101.</w:t>
      </w:r>
      <w:r xml:space="preserve">
        <w:t> </w:t>
      </w:r>
      <w:r xml:space="preserve">
        <w:t> </w:t>
      </w:r>
      <w:r>
        <w:t xml:space="preserve">Sections 1702.364(a), (b),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written notice from a law enforcement agency that a person has been charged with or convicted of an offense that would make the person ineligible for a license[</w:t>
      </w:r>
      <w:r>
        <w:rPr>
          <w:strike/>
        </w:rPr>
        <w:t xml:space="preserve">, certificate of registration, endorsement,</w:t>
      </w:r>
      <w:r>
        <w:t xml:space="preserve">] or security officer commission under Section 1702.113 or 1702.163, or a rule adopted under Section 1702.004(b), the </w:t>
      </w:r>
      <w:r>
        <w:rPr>
          <w:u w:val="single"/>
        </w:rPr>
        <w:t xml:space="preserve">commission</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w:t>
      </w:r>
      <w:r>
        <w:rPr>
          <w:strike/>
        </w:rPr>
        <w:t xml:space="preserve">, certificate of registration, endorsement,</w:t>
      </w:r>
      <w:r>
        <w:t xml:space="preserv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w:t>
      </w:r>
      <w:r>
        <w:rPr>
          <w:strike/>
        </w:rPr>
        <w:t xml:space="preserve">, certificate of registration, endorsement,</w:t>
      </w:r>
      <w:r>
        <w:t xml:space="preserv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w:t>
      </w:r>
      <w:r>
        <w:rPr>
          <w:u w:val="single"/>
        </w:rPr>
        <w:t xml:space="preserve">person's</w:t>
      </w:r>
      <w:r>
        <w:t xml:space="preserve"> </w:t>
      </w:r>
      <w:r>
        <w:t xml:space="preserve">right to a [</w:t>
      </w:r>
      <w:r>
        <w:rPr>
          <w:strike/>
        </w:rPr>
        <w:t xml:space="preserve">preliminary</w:t>
      </w:r>
      <w:r>
        <w:t xml:space="preserve">] hearing before the department </w:t>
      </w:r>
      <w:r>
        <w:rPr>
          <w:u w:val="single"/>
        </w:rPr>
        <w:t xml:space="preserve">or the department's designee</w:t>
      </w:r>
      <w:r>
        <w:t xml:space="preserv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 </w:t>
      </w:r>
      <w:r>
        <w:t xml:space="preserve"> </w:t>
      </w:r>
      <w:r>
        <w:t xml:space="preserve">The person shall immediately surrender to the department any [</w:t>
      </w:r>
      <w:r>
        <w:rPr>
          <w:strike/>
        </w:rPr>
        <w:t xml:space="preserve">certificate of registration,</w:t>
      </w:r>
      <w:r>
        <w:t xml:space="preserve">]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w:t>
      </w:r>
      <w:r>
        <w:rPr>
          <w:strike/>
        </w:rPr>
        <w:t xml:space="preserve">preliminary</w:t>
      </w:r>
      <w:r>
        <w:t xml:space="preserve">] hearing </w:t>
      </w:r>
      <w:r>
        <w:rPr>
          <w:u w:val="single"/>
        </w:rPr>
        <w:t xml:space="preserve">under this section</w:t>
      </w:r>
      <w:r>
        <w:t xml:space="preserve">,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w:t>
      </w:r>
      <w:r>
        <w:t xml:space="preserve">] license[</w:t>
      </w:r>
      <w:r>
        <w:rPr>
          <w:strike/>
        </w:rPr>
        <w:t xml:space="preserve">, endorsement,</w:t>
      </w:r>
      <w:r>
        <w:t xml:space="preserv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registration,</w:t>
      </w:r>
      <w:r>
        <w:t xml:space="preserve">] license[</w:t>
      </w:r>
      <w:r>
        <w:rPr>
          <w:strike/>
        </w:rPr>
        <w:t xml:space="preserve">, endorsement,</w:t>
      </w:r>
      <w:r>
        <w:t xml:space="preserve">] or commission should not have been revoked.</w:t>
      </w:r>
    </w:p>
    <w:p w:rsidR="003F3435" w:rsidRDefault="0032493E">
      <w:pPr>
        <w:spacing w:line="480" w:lineRule="auto"/>
        <w:ind w:firstLine="720"/>
        <w:jc w:val="both"/>
      </w:pPr>
      <w:r>
        <w:t xml:space="preserve">(e)</w:t>
      </w:r>
      <w:r xml:space="preserve">
        <w:t> </w:t>
      </w:r>
      <w:r xml:space="preserve">
        <w:t> </w:t>
      </w:r>
      <w:r>
        <w:rPr>
          <w:u w:val="single"/>
        </w:rPr>
        <w:t xml:space="preserve">Subchapter R applies</w:t>
      </w:r>
      <w:r>
        <w:t xml:space="preserve"> </w:t>
      </w:r>
      <w:r>
        <w:t xml:space="preserve">[</w:t>
      </w:r>
      <w:r>
        <w:rPr>
          <w:strike/>
        </w:rPr>
        <w:t xml:space="preserve">Chapter 2001, Government Code, does not apply</w:t>
      </w:r>
      <w:r>
        <w:t xml:space="preserve">] to </w:t>
      </w:r>
      <w:r>
        <w:rPr>
          <w:u w:val="single"/>
        </w:rPr>
        <w:t xml:space="preserve">a proceeding under this section for the summary denial of an application for or the summary suspension or revocation of a license or security officer commission</w:t>
      </w:r>
      <w:r>
        <w:t xml:space="preserve"> </w:t>
      </w:r>
      <w:r>
        <w:t xml:space="preserve">[</w:t>
      </w:r>
      <w:r>
        <w:rPr>
          <w:strike/>
        </w:rPr>
        <w:t xml:space="preserve">the department's initial action under this section or to a preliminary hearing before the department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w:t>
      </w:r>
      <w:r>
        <w:rPr>
          <w:u w:val="single"/>
        </w:rPr>
        <w:t xml:space="preserve">license or</w:t>
      </w:r>
      <w:r>
        <w:t xml:space="preserve"> [</w:t>
      </w:r>
      <w:r>
        <w:rPr>
          <w:strike/>
        </w:rPr>
        <w:t xml:space="preserve">registration, endorsement, or</w:t>
      </w:r>
      <w:r>
        <w:t xml:space="preserve">] security officer commission under this section. </w:t>
      </w:r>
      <w:r>
        <w:t xml:space="preserve">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SECTION</w:t>
      </w:r>
      <w:r xml:space="preserve">
        <w:t> </w:t>
      </w:r>
      <w:r>
        <w:t xml:space="preserve">5.102.</w:t>
      </w:r>
      <w:r xml:space="preserve">
        <w:t> </w:t>
      </w:r>
      <w:r xml:space="preserve">
        <w:t> </w:t>
      </w:r>
      <w:r>
        <w:t xml:space="preserve">Section 1702.365, Occupations Code, is amended to read as follows:</w:t>
      </w:r>
    </w:p>
    <w:p w:rsidR="003F3435" w:rsidRDefault="0032493E">
      <w:pPr>
        <w:spacing w:line="480" w:lineRule="auto"/>
        <w:ind w:firstLine="720"/>
        <w:jc w:val="both"/>
      </w:pPr>
      <w:r>
        <w:t xml:space="preserve">Sec.</w:t>
      </w:r>
      <w:r xml:space="preserve">
        <w:t> </w:t>
      </w:r>
      <w:r>
        <w:t xml:space="preserve">1702.365.</w:t>
      </w:r>
      <w:r xml:space="preserve">
        <w:t> </w:t>
      </w:r>
      <w:r xml:space="preserve">
        <w:t> </w:t>
      </w:r>
      <w:r>
        <w:t xml:space="preserve">ABDUCTION OF CHILD.  The </w:t>
      </w:r>
      <w:r>
        <w:rPr>
          <w:u w:val="single"/>
        </w:rPr>
        <w:t xml:space="preserve">commission</w:t>
      </w:r>
      <w:r>
        <w:t xml:space="preserve"> [</w:t>
      </w:r>
      <w:r>
        <w:rPr>
          <w:strike/>
        </w:rPr>
        <w:t xml:space="preserve">board</w:t>
      </w:r>
      <w:r>
        <w:t xml:space="preserve">] shall revoke a person's license[</w:t>
      </w:r>
      <w:r>
        <w:rPr>
          <w:strike/>
        </w:rPr>
        <w:t xml:space="preserve">, registration, endorsement,</w:t>
      </w:r>
      <w:r>
        <w:t xml:space="preserve">] or security officer commission or deny a person's application for, or renewal of, a license[</w:t>
      </w:r>
      <w:r>
        <w:rPr>
          <w:strike/>
        </w:rPr>
        <w:t xml:space="preserve">, registration, endorsement,</w:t>
      </w:r>
      <w:r>
        <w:t xml:space="preserve">] or security officer commission on proof that the person or an agent of the person has, after the date of application for a license[</w:t>
      </w:r>
      <w:r>
        <w:rPr>
          <w:strike/>
        </w:rPr>
        <w:t xml:space="preserve">, registration, endorsement,</w:t>
      </w:r>
      <w:r>
        <w:t xml:space="preserv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w:t>
      </w:r>
    </w:p>
    <w:p w:rsidR="003F3435" w:rsidRDefault="0032493E">
      <w:pPr>
        <w:spacing w:line="480" w:lineRule="auto"/>
        <w:ind w:firstLine="720"/>
        <w:jc w:val="both"/>
      </w:pPr>
      <w:r>
        <w:t xml:space="preserve">SECTION</w:t>
      </w:r>
      <w:r xml:space="preserve">
        <w:t> </w:t>
      </w:r>
      <w:r>
        <w:t xml:space="preserve">5.103.</w:t>
      </w:r>
      <w:r xml:space="preserve">
        <w:t> </w:t>
      </w:r>
      <w:r xml:space="preserve">
        <w:t> </w:t>
      </w:r>
      <w:r>
        <w:t xml:space="preserve">Sections 1702.367(a),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an investigation conducted under this chapter, if necessary to enforce this chapter or the </w:t>
      </w:r>
      <w:r>
        <w:rPr>
          <w:u w:val="single"/>
        </w:rPr>
        <w:t xml:space="preserve">commission</w:t>
      </w:r>
      <w:r>
        <w:t xml:space="preserve"> [</w:t>
      </w:r>
      <w:r>
        <w:rPr>
          <w:strike/>
        </w:rPr>
        <w:t xml:space="preserve">board's</w:t>
      </w:r>
      <w:r>
        <w:t xml:space="preserve">] rules </w:t>
      </w:r>
      <w:r>
        <w:rPr>
          <w:u w:val="single"/>
        </w:rPr>
        <w:t xml:space="preserve">adopted under this chapter</w:t>
      </w:r>
      <w:r>
        <w:t xml:space="preserve">,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w:t>
      </w:r>
      <w:r>
        <w:rPr>
          <w:u w:val="single"/>
        </w:rPr>
        <w:t xml:space="preserve">department</w:t>
      </w:r>
      <w:r>
        <w:t xml:space="preserve"> [</w:t>
      </w:r>
      <w:r>
        <w:rPr>
          <w:strike/>
        </w:rPr>
        <w:t xml:space="preserve">board</w:t>
      </w:r>
      <w:r>
        <w:t xml:space="preserve">] who refuses to testify or to produce the record or document on the ground that the testimony or the production of the record or document would incriminate or tend to incriminate the person is nonetheless required to testify or to produce the record or document.  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w:t>
      </w:r>
      <w:r>
        <w:rPr>
          <w:u w:val="single"/>
        </w:rPr>
        <w:t xml:space="preserve">department</w:t>
      </w:r>
      <w:r>
        <w:t xml:space="preserve"> [</w:t>
      </w:r>
      <w:r>
        <w:rPr>
          <w:strike/>
        </w:rPr>
        <w:t xml:space="preserve">board</w:t>
      </w:r>
      <w:r>
        <w:t xml:space="preserve">], the </w:t>
      </w:r>
      <w:r>
        <w:rPr>
          <w:u w:val="single"/>
        </w:rPr>
        <w:t xml:space="preserve">department</w:t>
      </w:r>
      <w:r>
        <w:t xml:space="preserve"> [</w:t>
      </w:r>
      <w:r>
        <w:rPr>
          <w:strike/>
        </w:rPr>
        <w:t xml:space="preserve">board</w:t>
      </w:r>
      <w:r>
        <w:t xml:space="preserve">] may petition a district court of the county in which the hearing is held to compel the witness to obey the subpoena or to give the evidence.  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w:t>
      </w:r>
      <w:r>
        <w:rPr>
          <w:u w:val="single"/>
        </w:rPr>
        <w:t xml:space="preserve">department</w:t>
      </w:r>
      <w:r>
        <w:t xml:space="preserve"> [</w:t>
      </w:r>
      <w:r>
        <w:rPr>
          <w:strike/>
        </w:rPr>
        <w:t xml:space="preserve">board</w:t>
      </w:r>
      <w:r>
        <w:t xml:space="preserve">] may take statements under oath in an investigation of a matter covered by this chapter.</w:t>
      </w:r>
    </w:p>
    <w:p w:rsidR="003F3435" w:rsidRDefault="0032493E">
      <w:pPr>
        <w:spacing w:line="480" w:lineRule="auto"/>
        <w:ind w:firstLine="720"/>
        <w:jc w:val="both"/>
      </w:pPr>
      <w:r>
        <w:t xml:space="preserve">SECTION</w:t>
      </w:r>
      <w:r xml:space="preserve">
        <w:t> </w:t>
      </w:r>
      <w:r>
        <w:t xml:space="preserve">5.104.</w:t>
      </w:r>
      <w:r xml:space="preserve">
        <w:t> </w:t>
      </w:r>
      <w:r xml:space="preserve">
        <w:t> </w:t>
      </w:r>
      <w:r>
        <w:t xml:space="preserve">Section 1702.368, Occupations Code, is amended to read as follows:</w:t>
      </w:r>
    </w:p>
    <w:p w:rsidR="003F3435" w:rsidRDefault="0032493E">
      <w:pPr>
        <w:spacing w:line="480" w:lineRule="auto"/>
        <w:ind w:firstLine="720"/>
        <w:jc w:val="both"/>
      </w:pPr>
      <w:r>
        <w:t xml:space="preserve">Sec.</w:t>
      </w:r>
      <w:r xml:space="preserve">
        <w:t> </w:t>
      </w:r>
      <w:r>
        <w:t xml:space="preserve">1702.368.</w:t>
      </w:r>
      <w:r xml:space="preserve">
        <w:t> </w:t>
      </w:r>
      <w:r xml:space="preserve">
        <w:t> </w:t>
      </w:r>
      <w:r>
        <w:t xml:space="preserve">NOTIFICATION OF CONVICTION FOR CERTAIN OFFENSES.  The department shall notify the [</w:t>
      </w:r>
      <w:r>
        <w:rPr>
          <w:strike/>
        </w:rPr>
        <w:t xml:space="preserve">board and the</w:t>
      </w:r>
      <w:r>
        <w:t xml:space="preserve">] police department of the municipality and the sheriff's department of the county in which a person licensed[</w:t>
      </w:r>
      <w:r>
        <w:rPr>
          <w:strike/>
        </w:rPr>
        <w:t xml:space="preserve">, registered,</w:t>
      </w:r>
      <w:r>
        <w:t xml:space="preserve">] or commissioned under this chapter resides of the conviction of the person for a Class B misdemeanor or equivalent offense or a greater offense.</w:t>
      </w:r>
    </w:p>
    <w:p w:rsidR="003F3435" w:rsidRDefault="0032493E">
      <w:pPr>
        <w:spacing w:line="480" w:lineRule="auto"/>
        <w:ind w:firstLine="720"/>
        <w:jc w:val="both"/>
      </w:pPr>
      <w:r>
        <w:t xml:space="preserve">SECTION</w:t>
      </w:r>
      <w:r xml:space="preserve">
        <w:t> </w:t>
      </w:r>
      <w:r>
        <w:t xml:space="preserve">5.105.</w:t>
      </w:r>
      <w:r xml:space="preserve">
        <w:t> </w:t>
      </w:r>
      <w:r xml:space="preserve">
        <w:t> </w:t>
      </w:r>
      <w:r>
        <w:t xml:space="preserve">Section 1702.372, Occupations Code, is amended to read as follows:</w:t>
      </w:r>
    </w:p>
    <w:p w:rsidR="003F3435" w:rsidRDefault="0032493E">
      <w:pPr>
        <w:spacing w:line="480" w:lineRule="auto"/>
        <w:ind w:firstLine="720"/>
        <w:jc w:val="both"/>
      </w:pPr>
      <w:r>
        <w:t xml:space="preserve">Sec.</w:t>
      </w:r>
      <w:r xml:space="preserve">
        <w:t> </w:t>
      </w:r>
      <w:r>
        <w:t xml:space="preserve">1702.372.</w:t>
      </w:r>
      <w:r xml:space="preserve">
        <w:t> </w:t>
      </w:r>
      <w:r xml:space="preserve">
        <w:t> </w:t>
      </w:r>
      <w:r>
        <w:t xml:space="preserve">RECUSAL OF </w:t>
      </w:r>
      <w:r>
        <w:rPr>
          <w:u w:val="single"/>
        </w:rPr>
        <w:t xml:space="preserve">COMMISSION</w:t>
      </w:r>
      <w:r>
        <w:t xml:space="preserve"> [</w:t>
      </w:r>
      <w:r>
        <w:rPr>
          <w:strike/>
        </w:rPr>
        <w:t xml:space="preserve">BOARD</w:t>
      </w:r>
      <w:r>
        <w:t xml:space="preserve">] MEMBER.  (a)</w:t>
      </w:r>
      <w:r xml:space="preserve">
        <w:t> </w:t>
      </w:r>
      <w:r xml:space="preserve">
        <w:t> </w:t>
      </w:r>
      <w:r>
        <w:t xml:space="preserve">A </w:t>
      </w:r>
      <w:r>
        <w:rPr>
          <w:u w:val="single"/>
        </w:rPr>
        <w:t xml:space="preserve">commission</w:t>
      </w:r>
      <w:r>
        <w:t xml:space="preserve"> [</w:t>
      </w:r>
      <w:r>
        <w:rPr>
          <w:strike/>
        </w:rPr>
        <w:t xml:space="preserve">board</w:t>
      </w:r>
      <w:r>
        <w:t xml:space="preserve">] member who participated in the investigation of a complaint </w:t>
      </w:r>
      <w:r>
        <w:rPr>
          <w:u w:val="single"/>
        </w:rPr>
        <w:t xml:space="preserve">of a violation of this chapter</w:t>
      </w:r>
      <w:r>
        <w:t xml:space="preserve"> </w:t>
      </w:r>
      <w:r>
        <w:t xml:space="preserve">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w:t>
      </w:r>
      <w:r>
        <w:rPr>
          <w:u w:val="single"/>
        </w:rPr>
        <w:t xml:space="preserve">commission</w:t>
      </w:r>
      <w:r>
        <w:t xml:space="preserve"> [</w:t>
      </w:r>
      <w:r>
        <w:rPr>
          <w:strike/>
        </w:rPr>
        <w:t xml:space="preserve">board</w:t>
      </w:r>
      <w:r>
        <w:t xml:space="preserve">]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w:t>
      </w:r>
    </w:p>
    <w:p w:rsidR="003F3435" w:rsidRDefault="0032493E">
      <w:pPr>
        <w:spacing w:line="480" w:lineRule="auto"/>
        <w:ind w:firstLine="720"/>
        <w:jc w:val="both"/>
      </w:pPr>
      <w:r>
        <w:t xml:space="preserve">SECTION</w:t>
      </w:r>
      <w:r xml:space="preserve">
        <w:t> </w:t>
      </w:r>
      <w:r>
        <w:t xml:space="preserve">5.106.</w:t>
      </w:r>
      <w:r xml:space="preserve">
        <w:t> </w:t>
      </w:r>
      <w:r xml:space="preserve">
        <w:t> </w:t>
      </w:r>
      <w:r>
        <w:t xml:space="preserve">Section 1702.381(b),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w:t>
      </w:r>
      <w:r>
        <w:rPr>
          <w:strike/>
        </w:rPr>
        <w:t xml:space="preserve">, registration, endorsement,</w:t>
      </w:r>
      <w:r>
        <w:t xml:space="preserve">] or security officer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may be assessed a civil penalty to be paid to the state in an amount not to exceed $10,000 for each violation.</w:t>
      </w:r>
    </w:p>
    <w:p w:rsidR="003F3435" w:rsidRDefault="0032493E">
      <w:pPr>
        <w:spacing w:line="480" w:lineRule="auto"/>
        <w:ind w:firstLine="720"/>
        <w:jc w:val="both"/>
      </w:pPr>
      <w:r>
        <w:t xml:space="preserve">SECTION</w:t>
      </w:r>
      <w:r xml:space="preserve">
        <w:t> </w:t>
      </w:r>
      <w:r>
        <w:t xml:space="preserve">5.107.</w:t>
      </w:r>
      <w:r xml:space="preserve">
        <w:t> </w:t>
      </w:r>
      <w:r xml:space="preserve">
        <w:t> </w:t>
      </w:r>
      <w:r>
        <w:t xml:space="preserve">Section 1702.386(a),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employs a person who is required to hold a license[</w:t>
      </w:r>
      <w:r>
        <w:rPr>
          <w:strike/>
        </w:rPr>
        <w:t xml:space="preserve">, registration, endorsement,</w:t>
      </w:r>
      <w:r>
        <w:t xml:space="preserve">] or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w:t>
      </w:r>
    </w:p>
    <w:p w:rsidR="003F3435" w:rsidRDefault="0032493E">
      <w:pPr>
        <w:spacing w:line="480" w:lineRule="auto"/>
        <w:ind w:firstLine="720"/>
        <w:jc w:val="both"/>
      </w:pPr>
      <w:r>
        <w:t xml:space="preserve">SECTION</w:t>
      </w:r>
      <w:r xml:space="preserve">
        <w:t> </w:t>
      </w:r>
      <w:r>
        <w:t xml:space="preserve">5.108.</w:t>
      </w:r>
      <w:r xml:space="preserve">
        <w:t> </w:t>
      </w:r>
      <w:r xml:space="preserve">
        <w:t> </w:t>
      </w:r>
      <w:r>
        <w:t xml:space="preserve">Section 1702.3863(a),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is employed by a bail bond surety as defined by Chapter 1704 to secure the appearance of a person who has violated Section 38.10,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w:t>
      </w:r>
      <w:r>
        <w:rPr>
          <w:strike/>
        </w:rPr>
        <w:t xml:space="preserve">endorsed or</w:t>
      </w:r>
      <w:r>
        <w:t xml:space="preserve">] licensed as a private investigator [</w:t>
      </w:r>
      <w:r>
        <w:rPr>
          <w:strike/>
        </w:rPr>
        <w:t xml:space="preserve">or the manager of a licensed investigations company</w:t>
      </w:r>
      <w:r>
        <w:t xml:space="preserve">];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w:t>
      </w:r>
    </w:p>
    <w:p w:rsidR="003F3435" w:rsidRDefault="0032493E">
      <w:pPr>
        <w:spacing w:line="480" w:lineRule="auto"/>
        <w:ind w:firstLine="720"/>
        <w:jc w:val="both"/>
      </w:pPr>
      <w:r>
        <w:t xml:space="preserve">SECTION</w:t>
      </w:r>
      <w:r xml:space="preserve">
        <w:t> </w:t>
      </w:r>
      <w:r>
        <w:t xml:space="preserve">5.109.</w:t>
      </w:r>
      <w:r xml:space="preserve">
        <w:t> </w:t>
      </w:r>
      <w:r xml:space="preserve">
        <w:t> </w:t>
      </w:r>
      <w:r>
        <w:t xml:space="preserve">Section 1702.387(a),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surrender or immediately return to the </w:t>
      </w:r>
      <w:r>
        <w:rPr>
          <w:u w:val="single"/>
        </w:rPr>
        <w:t xml:space="preserve">department</w:t>
      </w:r>
      <w:r>
        <w:t xml:space="preserve"> [</w:t>
      </w:r>
      <w:r>
        <w:rPr>
          <w:strike/>
        </w:rPr>
        <w:t xml:space="preserve">board</w:t>
      </w:r>
      <w:r>
        <w:t xml:space="preserve">] the person's [</w:t>
      </w:r>
      <w:r>
        <w:rPr>
          <w:strike/>
        </w:rPr>
        <w:t xml:space="preserve">registration,</w:t>
      </w:r>
      <w:r>
        <w:t xml:space="preserve">] commission, pocket card, or other identification issued to the person by the </w:t>
      </w:r>
      <w:r>
        <w:rPr>
          <w:u w:val="single"/>
        </w:rPr>
        <w:t xml:space="preserve">department under this chapter</w:t>
      </w:r>
      <w:r>
        <w:t xml:space="preserve"> [</w:t>
      </w:r>
      <w:r>
        <w:rPr>
          <w:strike/>
        </w:rPr>
        <w:t xml:space="preserve">board</w:t>
      </w:r>
      <w:r>
        <w:t xml:space="preserve">] on notification of a summary suspension or summary denial under Section 1702.364.</w:t>
      </w:r>
    </w:p>
    <w:p w:rsidR="003F3435" w:rsidRDefault="0032493E">
      <w:pPr>
        <w:spacing w:line="480" w:lineRule="auto"/>
        <w:ind w:firstLine="720"/>
        <w:jc w:val="both"/>
      </w:pPr>
      <w:r>
        <w:t xml:space="preserve">SECTION</w:t>
      </w:r>
      <w:r xml:space="preserve">
        <w:t> </w:t>
      </w:r>
      <w:r>
        <w:t xml:space="preserve">5.110.</w:t>
      </w:r>
      <w:r xml:space="preserve">
        <w:t> </w:t>
      </w:r>
      <w:r xml:space="preserve">
        <w:t> </w:t>
      </w:r>
      <w:r>
        <w:t xml:space="preserve">Section 1702.3875(a),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w:t>
      </w:r>
      <w:r>
        <w:rPr>
          <w:u w:val="single"/>
        </w:rPr>
        <w:t xml:space="preserve">licensure</w:t>
      </w:r>
      <w:r>
        <w:t xml:space="preserve"> [</w:t>
      </w:r>
      <w:r>
        <w:rPr>
          <w:strike/>
        </w:rPr>
        <w:t xml:space="preserve">registration</w:t>
      </w:r>
      <w:r>
        <w:t xml:space="preserve">] as a noncommissioned security officer or a security officer commission.</w:t>
      </w:r>
    </w:p>
    <w:p w:rsidR="003F3435" w:rsidRDefault="0032493E">
      <w:pPr>
        <w:spacing w:line="480" w:lineRule="auto"/>
        <w:ind w:firstLine="720"/>
        <w:jc w:val="both"/>
      </w:pPr>
      <w:r>
        <w:t xml:space="preserve">SECTION</w:t>
      </w:r>
      <w:r xml:space="preserve">
        <w:t> </w:t>
      </w:r>
      <w:r>
        <w:t xml:space="preserve">5.111.</w:t>
      </w:r>
      <w:r xml:space="preserve">
        <w:t> </w:t>
      </w:r>
      <w:r xml:space="preserve">
        <w:t> </w:t>
      </w:r>
      <w:r>
        <w:t xml:space="preserve">Section 1702.388(b),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w:t>
      </w:r>
      <w:r>
        <w:rPr>
          <w:strike/>
        </w:rPr>
        <w:t xml:space="preserve">registration, endorsement,</w:t>
      </w:r>
      <w:r>
        <w:t xml:space="preserve">] certificate </w:t>
      </w:r>
      <w:r>
        <w:rPr>
          <w:u w:val="single"/>
        </w:rPr>
        <w:t xml:space="preserve">of insurance</w:t>
      </w:r>
      <w:r>
        <w:t xml:space="preserve">, or commission that the person is required to hold under this chapter.</w:t>
      </w:r>
    </w:p>
    <w:p w:rsidR="003F3435" w:rsidRDefault="0032493E">
      <w:pPr>
        <w:spacing w:line="480" w:lineRule="auto"/>
        <w:ind w:firstLine="720"/>
        <w:jc w:val="both"/>
      </w:pPr>
      <w:r>
        <w:t xml:space="preserve">SECTION</w:t>
      </w:r>
      <w:r xml:space="preserve">
        <w:t> </w:t>
      </w:r>
      <w:r>
        <w:t xml:space="preserve">5.112.</w:t>
      </w:r>
      <w:r xml:space="preserve">
        <w:t> </w:t>
      </w:r>
      <w:r xml:space="preserve">
        <w:t> </w:t>
      </w:r>
      <w:r>
        <w:t xml:space="preserve">Chapter 1702, Occupations Code, is amended by adding Subchapter R to read as follows:</w:t>
      </w:r>
    </w:p>
    <w:p w:rsidR="003F3435" w:rsidRDefault="0032493E">
      <w:pPr>
        <w:spacing w:line="480" w:lineRule="auto"/>
        <w:jc w:val="center"/>
      </w:pPr>
      <w:r>
        <w:rPr>
          <w:u w:val="single"/>
        </w:rPr>
        <w:t xml:space="preserve">SUBCHAPTER R. HEARING AND APPEALS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1702.451.</w:t>
      </w:r>
      <w:r>
        <w:rPr>
          <w:u w:val="single"/>
        </w:rPr>
        <w:t xml:space="preserve"> </w:t>
      </w:r>
      <w:r>
        <w:rPr>
          <w:u w:val="single"/>
        </w:rPr>
        <w:t xml:space="preserve"> </w:t>
      </w:r>
      <w:r>
        <w:rPr>
          <w:u w:val="single"/>
        </w:rPr>
        <w:t xml:space="preserve">RULES; APPLICATION OF ADMINISTRATIVE PROCEDURE ACT. (a)  The commission and the State Office of Administrative Hearings shall adopt rules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2001, Government Code, applies to a proceeding under this subchapter to the extent consistent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1702.452.</w:t>
      </w:r>
      <w:r>
        <w:rPr>
          <w:u w:val="single"/>
        </w:rPr>
        <w:t xml:space="preserve"> </w:t>
      </w:r>
      <w:r>
        <w:rPr>
          <w:u w:val="single"/>
        </w:rPr>
        <w:t xml:space="preserve"> </w:t>
      </w:r>
      <w:r>
        <w:rPr>
          <w:u w:val="single"/>
        </w:rPr>
        <w:t xml:space="preserve">HEARING.  (a) If a person regulated under this chapter against whom the commission has taken action under this chapter or Chapter 411, Government Code, requests a hearing: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shall be heard by an administrative law judge employed by the State Office of Administrative Hearings;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issue that must be proved by a preponderance of the evidence is whether the person engaged in the conduct that constitutes the grounds for the commission's action against the person.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administrative law judge finds in the affirmative on the issue under Subsection (a)(2), the commission's action is sustained.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administrative law judge does not find in the affirmative on the issue under Subsection (a)(2),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reverse or withdraw its action against the person,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order of reversal or withdrawal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the reversal or withdrawal to the person.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decision of the administrative law judge is final when issued and signed.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1702.453.</w:t>
      </w:r>
      <w:r>
        <w:rPr>
          <w:u w:val="single"/>
        </w:rPr>
        <w:t xml:space="preserve"> </w:t>
      </w:r>
      <w:r>
        <w:rPr>
          <w:u w:val="single"/>
        </w:rPr>
        <w:t xml:space="preserve"> </w:t>
      </w:r>
      <w:r>
        <w:rPr>
          <w:u w:val="single"/>
        </w:rPr>
        <w:t xml:space="preserve">APPEAL.  A person against whom the commission's action is sustained under Section 1702.452(b) may appeal the decision by filing a petition in a district court in Travis County not later than the 30th day after the date the administrative law judge's decision is final.  The administrative law judge's final decision is immediately appealable without the requirement of a motion for rehearing.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1702.454.</w:t>
      </w:r>
      <w:r>
        <w:rPr>
          <w:u w:val="single"/>
        </w:rPr>
        <w:t xml:space="preserve"> </w:t>
      </w:r>
      <w:r>
        <w:rPr>
          <w:u w:val="single"/>
        </w:rPr>
        <w:t xml:space="preserve"> </w:t>
      </w:r>
      <w:r>
        <w:rPr>
          <w:u w:val="single"/>
        </w:rPr>
        <w:t xml:space="preserve">STANDARD FOR JUDICIAL REVIEW.  A person who is aggrieved by a final decision of an administrative law judge under this subchapter is entitled to judicial review under the substantial evidence rule.</w:t>
      </w:r>
      <w:r>
        <w:t xml:space="preserve"> </w:t>
      </w:r>
    </w:p>
    <w:p w:rsidR="003F3435" w:rsidRDefault="0032493E">
      <w:pPr>
        <w:spacing w:line="480" w:lineRule="auto"/>
        <w:ind w:firstLine="720"/>
        <w:jc w:val="both"/>
      </w:pPr>
      <w:r>
        <w:t xml:space="preserve">SECTION</w:t>
      </w:r>
      <w:r xml:space="preserve">
        <w:t> </w:t>
      </w:r>
      <w:r>
        <w:t xml:space="preserve">5.113.</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w:t>
      </w:r>
      <w:r>
        <w:rPr>
          <w:u w:val="single"/>
        </w:rPr>
        <w:t xml:space="preserve">as required by that chapter</w:t>
      </w:r>
      <w:r>
        <w:t xml:space="preserve"> [</w:t>
      </w:r>
      <w:r>
        <w:rPr>
          <w:strike/>
        </w:rPr>
        <w:t xml:space="preserve">under Section 411.119</w:t>
      </w:r>
      <w:r>
        <w:t xml:space="preserve">],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5.114.</w:t>
      </w:r>
      <w:r xml:space="preserve">
        <w:t> </w:t>
      </w:r>
      <w:r xml:space="preserve">
        <w:t> </w:t>
      </w:r>
      <w:r>
        <w:t xml:space="preserve">(a)</w:t>
      </w:r>
      <w:r xml:space="preserve">
        <w:t> </w:t>
      </w:r>
      <w:r xml:space="preserve">
        <w:t> </w:t>
      </w:r>
      <w:r>
        <w:t xml:space="preserve">Section 411.119,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1702.002(1-b);</w:t>
      </w:r>
    </w:p>
    <w:p w:rsidR="003F3435" w:rsidRDefault="0032493E">
      <w:pPr>
        <w:spacing w:line="480" w:lineRule="auto"/>
        <w:ind w:firstLine="1440"/>
        <w:jc w:val="both"/>
      </w:pPr>
      <w:r>
        <w:t xml:space="preserve">(2)</w:t>
      </w:r>
      <w:r xml:space="preserve">
        <w:t> </w:t>
      </w:r>
      <w:r xml:space="preserve">
        <w:t> </w:t>
      </w:r>
      <w:r>
        <w:t xml:space="preserve">Section 1702.002(3);</w:t>
      </w:r>
    </w:p>
    <w:p w:rsidR="003F3435" w:rsidRDefault="0032493E">
      <w:pPr>
        <w:spacing w:line="480" w:lineRule="auto"/>
        <w:ind w:firstLine="1440"/>
        <w:jc w:val="both"/>
      </w:pPr>
      <w:r>
        <w:t xml:space="preserve">(3)</w:t>
      </w:r>
      <w:r xml:space="preserve">
        <w:t> </w:t>
      </w:r>
      <w:r xml:space="preserve">
        <w:t> </w:t>
      </w:r>
      <w:r>
        <w:t xml:space="preserve">Section 1702.002(6-b);</w:t>
      </w:r>
    </w:p>
    <w:p w:rsidR="003F3435" w:rsidRDefault="0032493E">
      <w:pPr>
        <w:spacing w:line="480" w:lineRule="auto"/>
        <w:ind w:firstLine="1440"/>
        <w:jc w:val="both"/>
      </w:pPr>
      <w:r>
        <w:t xml:space="preserve">(4)</w:t>
      </w:r>
      <w:r xml:space="preserve">
        <w:t> </w:t>
      </w:r>
      <w:r xml:space="preserve">
        <w:t> </w:t>
      </w:r>
      <w:r>
        <w:t xml:space="preserve">Section 1702.002(11);</w:t>
      </w:r>
    </w:p>
    <w:p w:rsidR="003F3435" w:rsidRDefault="0032493E">
      <w:pPr>
        <w:spacing w:line="480" w:lineRule="auto"/>
        <w:ind w:firstLine="1440"/>
        <w:jc w:val="both"/>
      </w:pPr>
      <w:r>
        <w:t xml:space="preserve">(5)</w:t>
      </w:r>
      <w:r xml:space="preserve">
        <w:t> </w:t>
      </w:r>
      <w:r xml:space="preserve">
        <w:t> </w:t>
      </w:r>
      <w:r>
        <w:t xml:space="preserve">Section 1702.002(12);</w:t>
      </w:r>
    </w:p>
    <w:p w:rsidR="003F3435" w:rsidRDefault="0032493E">
      <w:pPr>
        <w:spacing w:line="480" w:lineRule="auto"/>
        <w:ind w:firstLine="1440"/>
        <w:jc w:val="both"/>
      </w:pPr>
      <w:r>
        <w:t xml:space="preserve">(6)</w:t>
      </w:r>
      <w:r xml:space="preserve">
        <w:t> </w:t>
      </w:r>
      <w:r xml:space="preserve">
        <w:t> </w:t>
      </w:r>
      <w:r>
        <w:t xml:space="preserve">Section 1702.002(13);</w:t>
      </w:r>
    </w:p>
    <w:p w:rsidR="003F3435" w:rsidRDefault="0032493E">
      <w:pPr>
        <w:spacing w:line="480" w:lineRule="auto"/>
        <w:ind w:firstLine="1440"/>
        <w:jc w:val="both"/>
      </w:pPr>
      <w:r>
        <w:t xml:space="preserve">(7)</w:t>
      </w:r>
      <w:r xml:space="preserve">
        <w:t> </w:t>
      </w:r>
      <w:r xml:space="preserve">
        <w:t> </w:t>
      </w:r>
      <w:r>
        <w:t xml:space="preserve">Section 1702.002(14);</w:t>
      </w:r>
    </w:p>
    <w:p w:rsidR="003F3435" w:rsidRDefault="0032493E">
      <w:pPr>
        <w:spacing w:line="480" w:lineRule="auto"/>
        <w:ind w:firstLine="1440"/>
        <w:jc w:val="both"/>
      </w:pPr>
      <w:r>
        <w:t xml:space="preserve">(8)</w:t>
      </w:r>
      <w:r xml:space="preserve">
        <w:t> </w:t>
      </w:r>
      <w:r xml:space="preserve">
        <w:t> </w:t>
      </w:r>
      <w:r>
        <w:t xml:space="preserve">Section 1702.002(19);</w:t>
      </w:r>
    </w:p>
    <w:p w:rsidR="003F3435" w:rsidRDefault="0032493E">
      <w:pPr>
        <w:spacing w:line="480" w:lineRule="auto"/>
        <w:ind w:firstLine="1440"/>
        <w:jc w:val="both"/>
      </w:pPr>
      <w:r>
        <w:t xml:space="preserve">(9)</w:t>
      </w:r>
      <w:r xml:space="preserve">
        <w:t> </w:t>
      </w:r>
      <w:r xml:space="preserve">
        <w:t> </w:t>
      </w:r>
      <w:r>
        <w:t xml:space="preserve">Section 1702.002(20);</w:t>
      </w:r>
    </w:p>
    <w:p w:rsidR="003F3435" w:rsidRDefault="0032493E">
      <w:pPr>
        <w:spacing w:line="480" w:lineRule="auto"/>
        <w:ind w:firstLine="1440"/>
        <w:jc w:val="both"/>
      </w:pPr>
      <w:r>
        <w:t xml:space="preserve">(10)</w:t>
      </w:r>
      <w:r xml:space="preserve">
        <w:t> </w:t>
      </w:r>
      <w:r xml:space="preserve">
        <w:t> </w:t>
      </w:r>
      <w:r>
        <w:t xml:space="preserve">Section 1702.027(c);</w:t>
      </w:r>
    </w:p>
    <w:p w:rsidR="003F3435" w:rsidRDefault="0032493E">
      <w:pPr>
        <w:spacing w:line="480" w:lineRule="auto"/>
        <w:ind w:firstLine="1440"/>
        <w:jc w:val="both"/>
      </w:pPr>
      <w:r>
        <w:t xml:space="preserve">(11)</w:t>
      </w:r>
      <w:r xml:space="preserve">
        <w:t> </w:t>
      </w:r>
      <w:r xml:space="preserve">
        <w:t> </w:t>
      </w:r>
      <w:r>
        <w:t xml:space="preserve">Section 1702.028;</w:t>
      </w:r>
    </w:p>
    <w:p w:rsidR="003F3435" w:rsidRDefault="0032493E">
      <w:pPr>
        <w:spacing w:line="480" w:lineRule="auto"/>
        <w:ind w:firstLine="1440"/>
        <w:jc w:val="both"/>
      </w:pPr>
      <w:r>
        <w:t xml:space="preserve">(12)</w:t>
      </w:r>
      <w:r xml:space="preserve">
        <w:t> </w:t>
      </w:r>
      <w:r xml:space="preserve">
        <w:t> </w:t>
      </w:r>
      <w:r>
        <w:t xml:space="preserve">Section 1702.030;</w:t>
      </w:r>
    </w:p>
    <w:p w:rsidR="003F3435" w:rsidRDefault="0032493E">
      <w:pPr>
        <w:spacing w:line="480" w:lineRule="auto"/>
        <w:ind w:firstLine="1440"/>
        <w:jc w:val="both"/>
      </w:pPr>
      <w:r>
        <w:t xml:space="preserve">(13)</w:t>
      </w:r>
      <w:r xml:space="preserve">
        <w:t> </w:t>
      </w:r>
      <w:r xml:space="preserve">
        <w:t> </w:t>
      </w:r>
      <w:r>
        <w:t xml:space="preserve">Section 1702.043;</w:t>
      </w:r>
    </w:p>
    <w:p w:rsidR="003F3435" w:rsidRDefault="0032493E">
      <w:pPr>
        <w:spacing w:line="480" w:lineRule="auto"/>
        <w:ind w:firstLine="1440"/>
        <w:jc w:val="both"/>
      </w:pPr>
      <w:r>
        <w:t xml:space="preserve">(14)</w:t>
      </w:r>
      <w:r xml:space="preserve">
        <w:t> </w:t>
      </w:r>
      <w:r xml:space="preserve">
        <w:t> </w:t>
      </w:r>
      <w:r>
        <w:t xml:space="preserve">Section 1702.047;</w:t>
      </w:r>
    </w:p>
    <w:p w:rsidR="003F3435" w:rsidRDefault="0032493E">
      <w:pPr>
        <w:spacing w:line="480" w:lineRule="auto"/>
        <w:ind w:firstLine="1440"/>
        <w:jc w:val="both"/>
      </w:pPr>
      <w:r>
        <w:t xml:space="preserve">(15)</w:t>
      </w:r>
      <w:r xml:space="preserve">
        <w:t> </w:t>
      </w:r>
      <w:r xml:space="preserve">
        <w:t> </w:t>
      </w:r>
      <w:r>
        <w:t xml:space="preserve">Section 1702.0611;</w:t>
      </w:r>
    </w:p>
    <w:p w:rsidR="003F3435" w:rsidRDefault="0032493E">
      <w:pPr>
        <w:spacing w:line="480" w:lineRule="auto"/>
        <w:ind w:firstLine="1440"/>
        <w:jc w:val="both"/>
      </w:pPr>
      <w:r>
        <w:t xml:space="preserve">(16)</w:t>
      </w:r>
      <w:r xml:space="preserve">
        <w:t> </w:t>
      </w:r>
      <w:r xml:space="preserve">
        <w:t> </w:t>
      </w:r>
      <w:r>
        <w:t xml:space="preserve">Section 1702.0612;</w:t>
      </w:r>
    </w:p>
    <w:p w:rsidR="003F3435" w:rsidRDefault="0032493E">
      <w:pPr>
        <w:spacing w:line="480" w:lineRule="auto"/>
        <w:ind w:firstLine="1440"/>
        <w:jc w:val="both"/>
      </w:pPr>
      <w:r>
        <w:t xml:space="preserve">(17)</w:t>
      </w:r>
      <w:r xml:space="preserve">
        <w:t> </w:t>
      </w:r>
      <w:r xml:space="preserve">
        <w:t> </w:t>
      </w:r>
      <w:r>
        <w:t xml:space="preserve">Section 1702.066;</w:t>
      </w:r>
    </w:p>
    <w:p w:rsidR="003F3435" w:rsidRDefault="0032493E">
      <w:pPr>
        <w:spacing w:line="480" w:lineRule="auto"/>
        <w:ind w:firstLine="1440"/>
        <w:jc w:val="both"/>
      </w:pPr>
      <w:r>
        <w:t xml:space="preserve">(18)</w:t>
      </w:r>
      <w:r xml:space="preserve">
        <w:t> </w:t>
      </w:r>
      <w:r xml:space="preserve">
        <w:t> </w:t>
      </w:r>
      <w:r>
        <w:t xml:space="preserve">Section 1702.081;</w:t>
      </w:r>
    </w:p>
    <w:p w:rsidR="003F3435" w:rsidRDefault="0032493E">
      <w:pPr>
        <w:spacing w:line="480" w:lineRule="auto"/>
        <w:ind w:firstLine="1440"/>
        <w:jc w:val="both"/>
      </w:pPr>
      <w:r>
        <w:t xml:space="preserve">(19)</w:t>
      </w:r>
      <w:r xml:space="preserve">
        <w:t> </w:t>
      </w:r>
      <w:r xml:space="preserve">
        <w:t> </w:t>
      </w:r>
      <w:r>
        <w:t xml:space="preserve">Section 1702.082;</w:t>
      </w:r>
    </w:p>
    <w:p w:rsidR="003F3435" w:rsidRDefault="0032493E">
      <w:pPr>
        <w:spacing w:line="480" w:lineRule="auto"/>
        <w:ind w:firstLine="1440"/>
        <w:jc w:val="both"/>
      </w:pPr>
      <w:r>
        <w:t xml:space="preserve">(20)</w:t>
      </w:r>
      <w:r xml:space="preserve">
        <w:t> </w:t>
      </w:r>
      <w:r xml:space="preserve">
        <w:t> </w:t>
      </w:r>
      <w:r>
        <w:t xml:space="preserve">Section 1702.083;</w:t>
      </w:r>
    </w:p>
    <w:p w:rsidR="003F3435" w:rsidRDefault="0032493E">
      <w:pPr>
        <w:spacing w:line="480" w:lineRule="auto"/>
        <w:ind w:firstLine="1440"/>
        <w:jc w:val="both"/>
      </w:pPr>
      <w:r>
        <w:t xml:space="preserve">(21)</w:t>
      </w:r>
      <w:r xml:space="preserve">
        <w:t> </w:t>
      </w:r>
      <w:r xml:space="preserve">
        <w:t> </w:t>
      </w:r>
      <w:r>
        <w:t xml:space="preserve">Section 1702.1045;</w:t>
      </w:r>
    </w:p>
    <w:p w:rsidR="003F3435" w:rsidRDefault="0032493E">
      <w:pPr>
        <w:spacing w:line="480" w:lineRule="auto"/>
        <w:ind w:firstLine="1440"/>
        <w:jc w:val="both"/>
      </w:pPr>
      <w:r>
        <w:t xml:space="preserve">(22)</w:t>
      </w:r>
      <w:r xml:space="preserve">
        <w:t> </w:t>
      </w:r>
      <w:r xml:space="preserve">
        <w:t> </w:t>
      </w:r>
      <w:r>
        <w:t xml:space="preserve">Section 1702.109;</w:t>
      </w:r>
    </w:p>
    <w:p w:rsidR="003F3435" w:rsidRDefault="0032493E">
      <w:pPr>
        <w:spacing w:line="480" w:lineRule="auto"/>
        <w:ind w:firstLine="1440"/>
        <w:jc w:val="both"/>
      </w:pPr>
      <w:r>
        <w:t xml:space="preserve">(23)</w:t>
      </w:r>
      <w:r xml:space="preserve">
        <w:t> </w:t>
      </w:r>
      <w:r xml:space="preserve">
        <w:t> </w:t>
      </w:r>
      <w:r>
        <w:t xml:space="preserve">Section 1702.111;</w:t>
      </w:r>
    </w:p>
    <w:p w:rsidR="003F3435" w:rsidRDefault="0032493E">
      <w:pPr>
        <w:spacing w:line="480" w:lineRule="auto"/>
        <w:ind w:firstLine="1440"/>
        <w:jc w:val="both"/>
      </w:pPr>
      <w:r>
        <w:t xml:space="preserve">(24)</w:t>
      </w:r>
      <w:r xml:space="preserve">
        <w:t> </w:t>
      </w:r>
      <w:r xml:space="preserve">
        <w:t> </w:t>
      </w:r>
      <w:r>
        <w:t xml:space="preserve">Section 1702.113(d);</w:t>
      </w:r>
    </w:p>
    <w:p w:rsidR="003F3435" w:rsidRDefault="0032493E">
      <w:pPr>
        <w:spacing w:line="480" w:lineRule="auto"/>
        <w:ind w:firstLine="1440"/>
        <w:jc w:val="both"/>
      </w:pPr>
      <w:r>
        <w:t xml:space="preserve">(25)</w:t>
      </w:r>
      <w:r xml:space="preserve">
        <w:t> </w:t>
      </w:r>
      <w:r xml:space="preserve">
        <w:t> </w:t>
      </w:r>
      <w:r>
        <w:t xml:space="preserve">Section 1702.116;</w:t>
      </w:r>
    </w:p>
    <w:p w:rsidR="003F3435" w:rsidRDefault="0032493E">
      <w:pPr>
        <w:spacing w:line="480" w:lineRule="auto"/>
        <w:ind w:firstLine="1440"/>
        <w:jc w:val="both"/>
      </w:pPr>
      <w:r>
        <w:t xml:space="preserve">(26)</w:t>
      </w:r>
      <w:r xml:space="preserve">
        <w:t> </w:t>
      </w:r>
      <w:r xml:space="preserve">
        <w:t> </w:t>
      </w:r>
      <w:r>
        <w:t xml:space="preserve">Section 1702.119;</w:t>
      </w:r>
    </w:p>
    <w:p w:rsidR="003F3435" w:rsidRDefault="0032493E">
      <w:pPr>
        <w:spacing w:line="480" w:lineRule="auto"/>
        <w:ind w:firstLine="1440"/>
        <w:jc w:val="both"/>
      </w:pPr>
      <w:r>
        <w:t xml:space="preserve">(27)</w:t>
      </w:r>
      <w:r xml:space="preserve">
        <w:t> </w:t>
      </w:r>
      <w:r xml:space="preserve">
        <w:t> </w:t>
      </w:r>
      <w:r>
        <w:t xml:space="preserve">Section 1702.120;</w:t>
      </w:r>
    </w:p>
    <w:p w:rsidR="003F3435" w:rsidRDefault="0032493E">
      <w:pPr>
        <w:spacing w:line="480" w:lineRule="auto"/>
        <w:ind w:firstLine="1440"/>
        <w:jc w:val="both"/>
      </w:pPr>
      <w:r>
        <w:t xml:space="preserve">(28)</w:t>
      </w:r>
      <w:r xml:space="preserve">
        <w:t> </w:t>
      </w:r>
      <w:r xml:space="preserve">
        <w:t> </w:t>
      </w:r>
      <w:r>
        <w:t xml:space="preserve">Section 1702.121;</w:t>
      </w:r>
    </w:p>
    <w:p w:rsidR="003F3435" w:rsidRDefault="0032493E">
      <w:pPr>
        <w:spacing w:line="480" w:lineRule="auto"/>
        <w:ind w:firstLine="1440"/>
        <w:jc w:val="both"/>
      </w:pPr>
      <w:r>
        <w:t xml:space="preserve">(29)</w:t>
      </w:r>
      <w:r xml:space="preserve">
        <w:t> </w:t>
      </w:r>
      <w:r xml:space="preserve">
        <w:t> </w:t>
      </w:r>
      <w:r>
        <w:t xml:space="preserve">Section 1702.183;</w:t>
      </w:r>
    </w:p>
    <w:p w:rsidR="003F3435" w:rsidRDefault="0032493E">
      <w:pPr>
        <w:spacing w:line="480" w:lineRule="auto"/>
        <w:ind w:firstLine="1440"/>
        <w:jc w:val="both"/>
      </w:pPr>
      <w:r>
        <w:t xml:space="preserve">(30)</w:t>
      </w:r>
      <w:r xml:space="preserve">
        <w:t> </w:t>
      </w:r>
      <w:r xml:space="preserve">
        <w:t> </w:t>
      </w:r>
      <w:r>
        <w:t xml:space="preserve">Section 1702.225;</w:t>
      </w:r>
    </w:p>
    <w:p w:rsidR="003F3435" w:rsidRDefault="0032493E">
      <w:pPr>
        <w:spacing w:line="480" w:lineRule="auto"/>
        <w:ind w:firstLine="1440"/>
        <w:jc w:val="both"/>
      </w:pPr>
      <w:r>
        <w:t xml:space="preserve">(31)</w:t>
      </w:r>
      <w:r xml:space="preserve">
        <w:t> </w:t>
      </w:r>
      <w:r xml:space="preserve">
        <w:t> </w:t>
      </w:r>
      <w:r>
        <w:t xml:space="preserve">Section 1702.227;</w:t>
      </w:r>
    </w:p>
    <w:p w:rsidR="003F3435" w:rsidRDefault="0032493E">
      <w:pPr>
        <w:spacing w:line="480" w:lineRule="auto"/>
        <w:ind w:firstLine="1440"/>
        <w:jc w:val="both"/>
      </w:pPr>
      <w:r>
        <w:t xml:space="preserve">(32)</w:t>
      </w:r>
      <w:r xml:space="preserve">
        <w:t> </w:t>
      </w:r>
      <w:r xml:space="preserve">
        <w:t> </w:t>
      </w:r>
      <w:r>
        <w:t xml:space="preserve">Section 1702.228;</w:t>
      </w:r>
    </w:p>
    <w:p w:rsidR="003F3435" w:rsidRDefault="0032493E">
      <w:pPr>
        <w:spacing w:line="480" w:lineRule="auto"/>
        <w:ind w:firstLine="1440"/>
        <w:jc w:val="both"/>
      </w:pPr>
      <w:r>
        <w:t xml:space="preserve">(33)</w:t>
      </w:r>
      <w:r xml:space="preserve">
        <w:t> </w:t>
      </w:r>
      <w:r xml:space="preserve">
        <w:t> </w:t>
      </w:r>
      <w:r>
        <w:t xml:space="preserve">Sections 1702.301(a), (d), (e), (f), and (g);</w:t>
      </w:r>
    </w:p>
    <w:p w:rsidR="003F3435" w:rsidRDefault="0032493E">
      <w:pPr>
        <w:spacing w:line="480" w:lineRule="auto"/>
        <w:ind w:firstLine="1440"/>
        <w:jc w:val="both"/>
      </w:pPr>
      <w:r>
        <w:t xml:space="preserve">(34)</w:t>
      </w:r>
      <w:r xml:space="preserve">
        <w:t> </w:t>
      </w:r>
      <w:r xml:space="preserve">
        <w:t> </w:t>
      </w:r>
      <w:r>
        <w:t xml:space="preserve">Section 1702.304;</w:t>
      </w:r>
    </w:p>
    <w:p w:rsidR="003F3435" w:rsidRDefault="0032493E">
      <w:pPr>
        <w:spacing w:line="480" w:lineRule="auto"/>
        <w:ind w:firstLine="1440"/>
        <w:jc w:val="both"/>
      </w:pPr>
      <w:r>
        <w:t xml:space="preserve">(35)</w:t>
      </w:r>
      <w:r xml:space="preserve">
        <w:t> </w:t>
      </w:r>
      <w:r xml:space="preserve">
        <w:t> </w:t>
      </w:r>
      <w:r>
        <w:t xml:space="preserve">Section 1702.307;</w:t>
      </w:r>
    </w:p>
    <w:p w:rsidR="003F3435" w:rsidRDefault="0032493E">
      <w:pPr>
        <w:spacing w:line="480" w:lineRule="auto"/>
        <w:ind w:firstLine="1440"/>
        <w:jc w:val="both"/>
      </w:pPr>
      <w:r>
        <w:t xml:space="preserve">(36)</w:t>
      </w:r>
      <w:r xml:space="preserve">
        <w:t> </w:t>
      </w:r>
      <w:r xml:space="preserve">
        <w:t> </w:t>
      </w:r>
      <w:r>
        <w:t xml:space="preserve">Section 1702.3615;</w:t>
      </w:r>
    </w:p>
    <w:p w:rsidR="003F3435" w:rsidRDefault="0032493E">
      <w:pPr>
        <w:spacing w:line="480" w:lineRule="auto"/>
        <w:ind w:firstLine="1440"/>
        <w:jc w:val="both"/>
      </w:pPr>
      <w:r>
        <w:t xml:space="preserve">(37)</w:t>
      </w:r>
      <w:r xml:space="preserve">
        <w:t> </w:t>
      </w:r>
      <w:r xml:space="preserve">
        <w:t> </w:t>
      </w:r>
      <w:r>
        <w:t xml:space="preserve">Section 1702.362;</w:t>
      </w:r>
    </w:p>
    <w:p w:rsidR="003F3435" w:rsidRDefault="0032493E">
      <w:pPr>
        <w:spacing w:line="480" w:lineRule="auto"/>
        <w:ind w:firstLine="1440"/>
        <w:jc w:val="both"/>
      </w:pPr>
      <w:r>
        <w:t xml:space="preserve">(38)</w:t>
      </w:r>
      <w:r xml:space="preserve">
        <w:t> </w:t>
      </w:r>
      <w:r xml:space="preserve">
        <w:t> </w:t>
      </w:r>
      <w:r>
        <w:t xml:space="preserve">Sections 1702.364(g), (h), and (i);</w:t>
      </w:r>
    </w:p>
    <w:p w:rsidR="003F3435" w:rsidRDefault="0032493E">
      <w:pPr>
        <w:spacing w:line="480" w:lineRule="auto"/>
        <w:ind w:firstLine="1440"/>
        <w:jc w:val="both"/>
      </w:pPr>
      <w:r>
        <w:t xml:space="preserve">(39)</w:t>
      </w:r>
      <w:r xml:space="preserve">
        <w:t> </w:t>
      </w:r>
      <w:r xml:space="preserve">
        <w:t> </w:t>
      </w:r>
      <w:r>
        <w:t xml:space="preserve">Section 1702.371;</w:t>
      </w:r>
    </w:p>
    <w:p w:rsidR="003F3435" w:rsidRDefault="0032493E">
      <w:pPr>
        <w:spacing w:line="480" w:lineRule="auto"/>
        <w:ind w:firstLine="1440"/>
        <w:jc w:val="both"/>
      </w:pPr>
      <w:r>
        <w:t xml:space="preserve">(40)</w:t>
      </w:r>
      <w:r xml:space="preserve">
        <w:t> </w:t>
      </w:r>
      <w:r xml:space="preserve">
        <w:t> </w:t>
      </w:r>
      <w:r>
        <w:t xml:space="preserve">Section 1702.385; and</w:t>
      </w:r>
    </w:p>
    <w:p w:rsidR="003F3435" w:rsidRDefault="0032493E">
      <w:pPr>
        <w:spacing w:line="480" w:lineRule="auto"/>
        <w:ind w:firstLine="1440"/>
        <w:jc w:val="both"/>
      </w:pPr>
      <w:r>
        <w:t xml:space="preserve">(41)</w:t>
      </w:r>
      <w:r xml:space="preserve">
        <w:t> </w:t>
      </w:r>
      <w:r xml:space="preserve">
        <w:t> </w:t>
      </w:r>
      <w:r>
        <w:t xml:space="preserve">Subchapter Q, Chapter 1702.</w:t>
      </w:r>
    </w:p>
    <w:p w:rsidR="003F3435" w:rsidRDefault="0032493E">
      <w:pPr>
        <w:spacing w:line="480" w:lineRule="auto"/>
        <w:ind w:firstLine="720"/>
        <w:jc w:val="both"/>
      </w:pPr>
      <w:r>
        <w:t xml:space="preserve">SECTION</w:t>
      </w:r>
      <w:r xml:space="preserve">
        <w:t> </w:t>
      </w:r>
      <w:r>
        <w:t xml:space="preserve">5.115.</w:t>
      </w:r>
      <w:r xml:space="preserve">
        <w:t> </w:t>
      </w:r>
      <w:r xml:space="preserve">
        <w:t> </w:t>
      </w:r>
      <w:r>
        <w:t xml:space="preserve">(a)</w:t>
      </w:r>
      <w:r xml:space="preserve">
        <w:t> </w:t>
      </w:r>
      <w:r xml:space="preserve">
        <w:t> </w:t>
      </w:r>
      <w:r>
        <w:t xml:space="preserve">On September 1, 2019, the terms of the members serving on the Texas Private Security Board expire and the Texas Private Security Board is abolished.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Public Safety Commission shall appoint members to the Texas Private Security Advisory Committee in accordance with Section 1702.021, Occupations Code, as amended by this Act. </w:t>
      </w:r>
      <w:r>
        <w:t xml:space="preserve"> </w:t>
      </w:r>
      <w:r>
        <w:t xml:space="preserve">A board member whose term expired under Subsection (a) of this section is eligible for reappointment to the advisory committee.</w:t>
      </w:r>
    </w:p>
    <w:p w:rsidR="003F3435" w:rsidRDefault="0032493E">
      <w:pPr>
        <w:spacing w:line="480" w:lineRule="auto"/>
        <w:ind w:firstLine="720"/>
        <w:jc w:val="both"/>
      </w:pPr>
      <w:r>
        <w:t xml:space="preserve">(c)</w:t>
      </w:r>
      <w:r xml:space="preserve">
        <w:t> </w:t>
      </w:r>
      <w:r xml:space="preserve">
        <w:t> </w:t>
      </w:r>
      <w:r>
        <w:t xml:space="preserve">The members of the Texas Private Security Board whose terms expire under Subsection (a) of this section shall continue to provide advice to the Department of Public Safety until a majority of the members of the Texas Private Security Advisory Committee are appointed under Subsection (b) of this section and qualified.</w:t>
      </w:r>
    </w:p>
    <w:p w:rsidR="003F3435" w:rsidRDefault="0032493E">
      <w:pPr>
        <w:spacing w:line="480" w:lineRule="auto"/>
        <w:ind w:firstLine="720"/>
        <w:jc w:val="both"/>
      </w:pPr>
      <w:r>
        <w:t xml:space="preserve">SECTION</w:t>
      </w:r>
      <w:r xml:space="preserve">
        <w:t> </w:t>
      </w:r>
      <w:r>
        <w:t xml:space="preserve">5.116.</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"Former board" means the Texas Private Security Board.</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performed by the former board immediately before that date are transferred to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before the former board that is pending on September 1, 2019, is transferred without change in status to the department or the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of the former board are transferred to the department;</w:t>
      </w:r>
    </w:p>
    <w:p w:rsidR="003F3435" w:rsidRDefault="0032493E">
      <w:pPr>
        <w:spacing w:line="480" w:lineRule="auto"/>
        <w:ind w:firstLine="1440"/>
        <w:jc w:val="both"/>
      </w:pPr>
      <w:r>
        <w:t xml:space="preserve">(5)</w:t>
      </w:r>
      <w:r xml:space="preserve">
        <w:t> </w:t>
      </w:r>
      <w:r xml:space="preserve">
        <w:t> </w:t>
      </w:r>
      <w:r>
        <w:t xml:space="preserve">all property in the custody of the former board is transferred to the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board is transferred to the department.</w:t>
      </w:r>
    </w:p>
    <w:p w:rsidR="003F3435" w:rsidRDefault="0032493E">
      <w:pPr>
        <w:spacing w:line="480" w:lineRule="auto"/>
        <w:ind w:firstLine="720"/>
        <w:jc w:val="both"/>
      </w:pPr>
      <w:r>
        <w:t xml:space="preserve">(c)</w:t>
      </w:r>
      <w:r xml:space="preserve">
        <w:t> </w:t>
      </w:r>
      <w:r xml:space="preserve">
        <w:t> </w:t>
      </w:r>
      <w:r>
        <w:t xml:space="preserve">The former board shall provide the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certificate, or other authorization issued by the former board is continued in effect as a license, certificate, or other authorization of the department.</w:t>
      </w:r>
    </w:p>
    <w:p w:rsidR="003F3435" w:rsidRDefault="0032493E">
      <w:pPr>
        <w:spacing w:line="480" w:lineRule="auto"/>
        <w:ind w:firstLine="720"/>
        <w:jc w:val="both"/>
      </w:pPr>
      <w:r>
        <w:t xml:space="preserve">SECTION</w:t>
      </w:r>
      <w:r xml:space="preserve">
        <w:t> </w:t>
      </w:r>
      <w:r>
        <w:t xml:space="preserve">5.117.</w:t>
      </w:r>
      <w:r xml:space="preserve">
        <w:t> </w:t>
      </w:r>
      <w:r xml:space="preserve">
        <w:t> </w:t>
      </w:r>
      <w:r>
        <w:t xml:space="preserve">On September 1, 2019, the following expire:</w:t>
      </w:r>
    </w:p>
    <w:p w:rsidR="003F3435" w:rsidRDefault="0032493E">
      <w:pPr>
        <w:spacing w:line="480" w:lineRule="auto"/>
        <w:ind w:firstLine="1440"/>
        <w:jc w:val="both"/>
      </w:pPr>
      <w:r>
        <w:t xml:space="preserve">(1)</w:t>
      </w:r>
      <w:r xml:space="preserve">
        <w:t> </w:t>
      </w:r>
      <w:r xml:space="preserve">
        <w:t> </w:t>
      </w:r>
      <w:r>
        <w:t xml:space="preserve">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3F3435" w:rsidRDefault="0032493E">
      <w:pPr>
        <w:spacing w:line="480" w:lineRule="auto"/>
        <w:ind w:firstLine="1440"/>
        <w:jc w:val="both"/>
      </w:pPr>
      <w:r>
        <w:t xml:space="preserve">(2)</w:t>
      </w:r>
      <w:r xml:space="preserve">
        <w:t> </w:t>
      </w:r>
      <w:r xml:space="preserve">
        <w:t> </w:t>
      </w:r>
      <w:r>
        <w:t xml:space="preserve">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3F3435" w:rsidRDefault="0032493E">
      <w:pPr>
        <w:spacing w:line="480" w:lineRule="auto"/>
        <w:ind w:firstLine="720"/>
        <w:jc w:val="both"/>
      </w:pPr>
      <w:r>
        <w:t xml:space="preserve">SECTION</w:t>
      </w:r>
      <w:r xml:space="preserve">
        <w:t> </w:t>
      </w:r>
      <w:r>
        <w:t xml:space="preserve">5.118.</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Public Safety Commission shall adopt rules necessary to implement the changes in law made by this Act to Chapter 1702, Occupations Code; and</w:t>
      </w:r>
    </w:p>
    <w:p w:rsidR="003F3435" w:rsidRDefault="0032493E">
      <w:pPr>
        <w:spacing w:line="480" w:lineRule="auto"/>
        <w:ind w:firstLine="1440"/>
        <w:jc w:val="both"/>
      </w:pPr>
      <w:r>
        <w:t xml:space="preserve">(2)</w:t>
      </w:r>
      <w:r xml:space="preserve">
        <w:t> </w:t>
      </w:r>
      <w:r xml:space="preserve">
        <w:t> </w:t>
      </w:r>
      <w:r>
        <w:t xml:space="preserve">the State Office of Administrative Hearings shall adopt rules necessary to implement Subchapter R, Chapter 1702, Occupations Code, as added by this Act.</w:t>
      </w:r>
    </w:p>
    <w:p w:rsidR="003F3435" w:rsidRDefault="0032493E">
      <w:pPr>
        <w:spacing w:line="480" w:lineRule="auto"/>
        <w:ind w:firstLine="720"/>
        <w:jc w:val="both"/>
      </w:pPr>
      <w:r>
        <w:t xml:space="preserve">SECTION</w:t>
      </w:r>
      <w:r xml:space="preserve">
        <w:t> </w:t>
      </w:r>
      <w:r>
        <w:t xml:space="preserve">5.119.</w:t>
      </w:r>
      <w:r xml:space="preserve">
        <w:t> </w:t>
      </w:r>
      <w:r xml:space="preserve">
        <w:t> </w:t>
      </w:r>
      <w:r>
        <w:t xml:space="preserve">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5.120.</w:t>
      </w:r>
      <w:r xml:space="preserve">
        <w:t> </w:t>
      </w:r>
      <w:r xml:space="preserve">
        <w:t> </w:t>
      </w:r>
      <w:r>
        <w:t xml:space="preserve">(a)</w:t>
      </w:r>
      <w:r xml:space="preserve">
        <w:t> </w:t>
      </w:r>
      <w:r xml:space="preserve">
        <w:t> </w:t>
      </w:r>
      <w:r>
        <w:t xml:space="preserve">A violation of Chapter 1702, Occupations Code, that is repealed or amended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jc w:val="center"/>
      </w:pPr>
      <w:r>
        <w:t xml:space="preserve">ARTICLE 6. </w:t>
      </w:r>
      <w:r>
        <w:t xml:space="preserve"> </w:t>
      </w:r>
      <w:r>
        <w:t xml:space="preserve">CONDITIONAL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w:t>
      </w:r>
      <w:r>
        <w:rPr>
          <w:strike/>
        </w:rPr>
        <w:t xml:space="preserve">. </w:t>
      </w:r>
      <w:r>
        <w:rPr>
          <w:strike/>
        </w:rPr>
        <w:t xml:space="preserve"> </w:t>
      </w:r>
      <w:r>
        <w:rPr>
          <w:strike/>
        </w:rPr>
        <w:t xml:space="preserve">The Texas Department of Motor Vehicles by rule may define the types of vehicles that are "motorcycles"</w:t>
      </w:r>
      <w:r>
        <w:t xml:space="preserve">] for the purposes of Chapters 501, 502, and 503. </w:t>
      </w:r>
      <w:r>
        <w:t xml:space="preserve"> </w:t>
      </w:r>
      <w:r>
        <w:t xml:space="preserve">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including:</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2021;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Sunset Advisory Commission.</w:t>
      </w:r>
    </w:p>
    <w:p w:rsidR="003F3435" w:rsidRDefault="0032493E">
      <w:pPr>
        <w:spacing w:line="480" w:lineRule="auto"/>
        <w:ind w:firstLine="720"/>
        <w:jc w:val="both"/>
      </w:pPr>
      <w:r>
        <w:t xml:space="preserve">(d) To prepare for the transfer, the former administrator shall provide the new administrator with access to any systems, information, property, records, or personnel necessary for the new administrator to administer the licensing program transferred under this article.</w:t>
      </w:r>
    </w:p>
    <w:p w:rsidR="003F3435" w:rsidRDefault="0032493E">
      <w:pPr>
        <w:spacing w:line="480" w:lineRule="auto"/>
        <w:ind w:firstLine="720"/>
        <w:jc w:val="both"/>
      </w:pPr>
      <w:r>
        <w:t xml:space="preserve">(e) As soon as practicable after the effective date of this section:</w:t>
      </w:r>
    </w:p>
    <w:p w:rsidR="003F3435" w:rsidRDefault="0032493E">
      <w:pPr>
        <w:spacing w:line="480" w:lineRule="auto"/>
        <w:ind w:firstLine="1440"/>
        <w:jc w:val="both"/>
      </w:pPr>
      <w:r>
        <w:t xml:space="preserve">(1)</w:t>
      </w:r>
      <w:r xml:space="preserve">
        <w:t> </w:t>
      </w:r>
      <w:r xml:space="preserve">
        <w:t> </w:t>
      </w:r>
      <w:r>
        <w:t xml:space="preserve">the new administrator shall study the most effective use of available state and county resources, including personnel, property, and resources potentially available through the adoption of intergovernmental agreements, to administer the licensing program, prioritizing:</w:t>
      </w:r>
    </w:p>
    <w:p w:rsidR="003F3435" w:rsidRDefault="0032493E">
      <w:pPr>
        <w:spacing w:line="480" w:lineRule="auto"/>
        <w:ind w:firstLine="2160"/>
        <w:jc w:val="both"/>
      </w:pPr>
      <w:r>
        <w:t xml:space="preserve">(A)</w:t>
      </w:r>
      <w:r xml:space="preserve">
        <w:t> </w:t>
      </w:r>
      <w:r xml:space="preserve">
        <w:t> </w:t>
      </w:r>
      <w:r>
        <w:t xml:space="preserve">administrative efficiency and cost savings; and</w:t>
      </w:r>
    </w:p>
    <w:p w:rsidR="003F3435" w:rsidRDefault="0032493E">
      <w:pPr>
        <w:spacing w:line="480" w:lineRule="auto"/>
        <w:ind w:firstLine="2160"/>
        <w:jc w:val="both"/>
      </w:pPr>
      <w:r>
        <w:t xml:space="preserve">(B)</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(2)</w:t>
      </w:r>
      <w:r xml:space="preserve">
        <w:t> </w:t>
      </w:r>
      <w:r xml:space="preserve">
        <w:t> </w:t>
      </w:r>
      <w:r>
        <w:t xml:space="preserve">the former administrator shall assist in the study described by Subdivision (1) of this subsection as requested by the new administrator.</w:t>
      </w:r>
    </w:p>
    <w:p w:rsidR="003F3435" w:rsidRDefault="0032493E">
      <w:pPr>
        <w:spacing w:line="480" w:lineRule="auto"/>
        <w:ind w:firstLine="720"/>
        <w:jc w:val="both"/>
      </w:pPr>
      <w:r>
        <w:t xml:space="preserve">(f)</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2021,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2021,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2021,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w:t>
      </w:r>
      <w:r xml:space="preserve">
        <w:t> </w:t>
      </w:r>
      <w:r xml:space="preserve">
        <w:t> </w:t>
      </w:r>
      <w:r>
        <w:t xml:space="preserve">In this section, "driver's license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 contract with an independent, third-party contractor designated by the comptroller of public accounts to conduct a feasibility study that examines and makes recommendations on the management and operating structure of the driver's license program and the opportunities and challenges of transferring the driver's license program.</w:t>
      </w:r>
    </w:p>
    <w:p w:rsidR="003F3435" w:rsidRDefault="0032493E">
      <w:pPr>
        <w:spacing w:line="480" w:lineRule="auto"/>
        <w:ind w:firstLine="720"/>
        <w:jc w:val="both"/>
      </w:pPr>
      <w:r>
        <w:t xml:space="preserve">(c)</w:t>
      </w:r>
      <w:r xml:space="preserve">
        <w:t> </w:t>
      </w:r>
      <w:r xml:space="preserve">
        <w:t> </w:t>
      </w:r>
      <w:r>
        <w:t xml:space="preserve">Not later than September 1, 2020, the contractor described by Subsection (b) of this section shall submit a report on the study conducted under that subsection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(d)</w:t>
      </w:r>
      <w:r xml:space="preserve">
        <w:t> </w:t>
      </w:r>
      <w:r xml:space="preserve">
        <w:t> </w:t>
      </w:r>
      <w:r>
        <w:t xml:space="preserve">In conducting the study required by Subsection (b) of this section, the Department of Public Safety, the Texas Department of Motor Vehicles, or the independent, third-party contractor described by that subsection may not disclose any personal information obtained in conducting the study.  In this subsection, "personal information" means information that identifies a holder of a driver's license or election identification certificate, including a name, address, date of birth, social security number, telephone number, physical characteristic, or similar identifier.</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(a)</w:t>
      </w:r>
      <w:r xml:space="preserve">
        <w:t> </w:t>
      </w:r>
      <w:r xml:space="preserve">
        <w:t> </w:t>
      </w:r>
      <w:r>
        <w:t xml:space="preserve">Subject to Subsection (b) of this section,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6.001, 6.002, 6.003, and 6.004 of this article take effect only if the report required by Section 6.005 of this article is not submitted within the period prescribed by that section.</w:t>
      </w:r>
    </w:p>
    <w:p w:rsidR="003F3435" w:rsidRDefault="0032493E">
      <w:pPr>
        <w:spacing w:line="480" w:lineRule="auto"/>
        <w:jc w:val="center"/>
      </w:pPr>
      <w:r>
        <w:t xml:space="preserve">ARTICLE 7. </w:t>
      </w:r>
      <w:r>
        <w:t xml:space="preserve"> </w:t>
      </w:r>
      <w:r>
        <w:t xml:space="preserve">EXPIRATION DATES OF DRIVER'S LICENSES AND COMMERCIAL DRIVER'S LICENSES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Sections 521.271(a)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t xml:space="preserve">[</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(b)</w:t>
      </w:r>
      <w:r xml:space="preserve">
        <w:t> </w:t>
      </w:r>
      <w:r xml:space="preserve">
        <w:t> </w:t>
      </w:r>
      <w:r>
        <w:t xml:space="preserve">Except as provided by Section 521.2711,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(1-a)  for an applicant not described by Subdivision (1):</w:t>
      </w:r>
    </w:p>
    <w:p w:rsidR="003F3435" w:rsidRDefault="0032493E">
      <w:pPr>
        <w:spacing w:line="480" w:lineRule="auto"/>
        <w:ind w:firstLine="2160"/>
        <w:jc w:val="both"/>
      </w:pPr>
      <w:r>
        <w:t xml:space="preserve">(A)</w:t>
      </w:r>
      <w:r xml:space="preserve">
        <w:t> </w:t>
      </w:r>
      <w:r xml:space="preserve">
        <w:t> </w:t>
      </w:r>
      <w:r>
        <w:t xml:space="preserve">the earlier of:</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or</w:t>
      </w:r>
    </w:p>
    <w:p w:rsidR="003F3435" w:rsidRDefault="0032493E">
      <w:pPr>
        <w:spacing w:line="480" w:lineRule="auto"/>
        <w:ind w:firstLine="2880"/>
        <w:jc w:val="both"/>
      </w:pPr>
      <w:r>
        <w:t xml:space="preserve">(ii)</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the first anniversary of the date of issuance, if there is no definite expiration date for the applicant's authorized stay in the United States;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Sections 521.421(a)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(b)</w:t>
      </w:r>
      <w:r xml:space="preserve">
        <w:t> </w:t>
      </w:r>
      <w:r xml:space="preserve">
        <w:t> </w:t>
      </w:r>
      <w:r>
        <w:t xml:space="preserve">The fee for renewal of a Class M license or for renewal of a license that includes authorization to operate a motorcycle is </w:t>
      </w:r>
      <w:r>
        <w:rPr>
          <w:u w:val="single"/>
        </w:rPr>
        <w:t xml:space="preserve">$43</w:t>
      </w:r>
      <w:r>
        <w:t xml:space="preserve"> [</w:t>
      </w:r>
      <w:r>
        <w:rPr>
          <w:strike/>
        </w:rPr>
        <w:t xml:space="preserve">$32</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521.421(f), Transportation Code, as added by Chapter 1372 (H.B. No.</w:t>
      </w:r>
      <w:r xml:space="preserve">
        <w:t> </w:t>
      </w:r>
      <w:r>
        <w:t xml:space="preserve">1200), Acts of the 75th Legislature, Regular Session, 1997, is amended to read as follows:</w:t>
      </w:r>
    </w:p>
    <w:p w:rsidR="003F3435" w:rsidRDefault="0032493E">
      <w:pPr>
        <w:spacing w:line="480" w:lineRule="auto"/>
        <w:ind w:firstLine="720"/>
        <w:jc w:val="both"/>
      </w:pPr>
      <w:r>
        <w:t xml:space="preserve">(f)</w:t>
      </w:r>
      <w:r xml:space="preserve">
        <w:t> </w:t>
      </w:r>
      <w:r xml:space="preserve">
        <w:t> </w:t>
      </w:r>
      <w:r>
        <w:t xml:space="preserve">If a Class A, B, or C driver's license includes an authorization to operate a motorcycle or moped, the fee for the driver's license is increased by </w:t>
      </w:r>
      <w:r>
        <w:rPr>
          <w:u w:val="single"/>
        </w:rPr>
        <w:t xml:space="preserve">$11</w:t>
      </w:r>
      <w:r>
        <w:t xml:space="preserve"> [</w:t>
      </w:r>
      <w:r>
        <w:rPr>
          <w:strike/>
        </w:rPr>
        <w:t xml:space="preserve">$8</w:t>
      </w:r>
      <w:r>
        <w:t xml:space="preserve">].</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Section 522.029, Transportation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The fee for a commercial driver's license issued by the department is </w:t>
      </w:r>
      <w:r>
        <w:rPr>
          <w:u w:val="single"/>
        </w:rPr>
        <w:t xml:space="preserve">$96</w:t>
      </w:r>
      <w:r>
        <w:t xml:space="preserve"> [</w:t>
      </w:r>
      <w:r>
        <w:rPr>
          <w:strike/>
        </w:rPr>
        <w:t xml:space="preserve">$60</w:t>
      </w:r>
      <w:r>
        <w:t xml:space="preserve">], except as provided by Subsections (f), (h), (j), [</w:t>
      </w:r>
      <w:r>
        <w:rPr>
          <w:strike/>
        </w:rPr>
        <w:t xml:space="preserve">and</w:t>
      </w:r>
      <w:r>
        <w:t xml:space="preserve">] (k)</w:t>
      </w:r>
      <w:r>
        <w:rPr>
          <w:u w:val="single"/>
        </w:rPr>
        <w:t xml:space="preserve">, and (m)</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a commercial driver's license with a hazardous materials endorsement issued by the department is $60, except as provided by Subsections (h), (j), and (k).</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522.051, Transportation Code, is amended by amending Subsections (a), (b), (c), (d), and (f) and adding Subsections (i), (j), (k), and (l)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t xml:space="preserve">[</w:t>
      </w:r>
      <w:r>
        <w:rPr>
          <w:strike/>
        </w:rPr>
        <w:t xml:space="preserve">Subsection</w:t>
      </w:r>
      <w:r>
        <w:t xml:space="preserve">] (f) </w:t>
      </w:r>
      <w:r>
        <w:rPr>
          <w:u w:val="single"/>
        </w:rPr>
        <w:t xml:space="preserve">and (i)</w:t>
      </w:r>
      <w:r>
        <w:t xml:space="preserve"> and Sections 522.013(e), 522.033, and 522.054, an original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(j) and</w:t>
      </w:r>
      <w:r>
        <w:t xml:space="preserve"> Section 522.054, a commercial driver's license issued to a person holding a Texas Class A, B, C, or M license that would expire one year or more after the date of issuance of the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 (k) and</w:t>
      </w:r>
      <w:r>
        <w:t xml:space="preserve"> Section 522.054, a commercial driver's license issued to a person holding a Texas Class A, B, C, or M license that would expire less than one year after the date of issuance of the commercial driver's license or that has been expired for less than one year expires </w:t>
      </w:r>
      <w:r>
        <w:rPr>
          <w:u w:val="single"/>
        </w:rPr>
        <w:t xml:space="preserve">eight</w:t>
      </w:r>
      <w:r>
        <w:t xml:space="preserve"> [</w:t>
      </w:r>
      <w:r>
        <w:rPr>
          <w:strike/>
        </w:rPr>
        <w:t xml:space="preserve">five</w:t>
      </w:r>
      <w:r>
        <w:t xml:space="preserve">]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 (l) and</w:t>
      </w:r>
      <w:r>
        <w:t xml:space="preserve"> </w:t>
      </w:r>
      <w:r>
        <w:t xml:space="preserve">Section 522.054, a commercial driver's license issued to a person holding a Texas Class A, B, C, or M license that has been expired for at least one year but not more than two years expires </w:t>
      </w:r>
      <w:r>
        <w:rPr>
          <w:u w:val="single"/>
        </w:rPr>
        <w:t xml:space="preserve">eight</w:t>
      </w:r>
      <w:r>
        <w:t xml:space="preserve"> [</w:t>
      </w:r>
      <w:r>
        <w:rPr>
          <w:strike/>
        </w:rPr>
        <w:t xml:space="preserve">five</w:t>
      </w:r>
      <w:r>
        <w:t xml:space="preserve">] years after the applicant's last birthday.</w:t>
      </w:r>
    </w:p>
    <w:p w:rsidR="003F3435" w:rsidRDefault="0032493E">
      <w:pPr>
        <w:spacing w:line="480" w:lineRule="auto"/>
        <w:ind w:firstLine="720"/>
        <w:jc w:val="both"/>
      </w:pPr>
      <w:r>
        <w:t xml:space="preserve">(f)</w:t>
      </w:r>
      <w:r xml:space="preserve">
        <w:t> </w:t>
      </w:r>
      <w:r xml:space="preserve">
        <w:t> </w:t>
      </w:r>
      <w:r>
        <w:t xml:space="preserve">Except as provided by Section 522.013, a non-domiciled commercial driver's license other than a temporary non-domiciled commercial driver's license under Section 522.013(e)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w:t>
      </w:r>
      <w:r>
        <w:rPr>
          <w:u w:val="single"/>
        </w:rPr>
        <w:t xml:space="preserve">eighth</w:t>
      </w:r>
      <w:r>
        <w:t xml:space="preserve"> [</w:t>
      </w:r>
      <w:r>
        <w:rPr>
          <w:strike/>
        </w:rPr>
        <w:t xml:space="preserve">fifth</w:t>
      </w:r>
      <w:r>
        <w:t xml:space="preserve">]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(f) and Sections 522.013(e), 522.033, and 522.054, an original commercial driver's license with a hazardous materials endorsement expires five years after the applicant's next birthday.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Section 522.052, Transportation Code, is amended by amending Subsections (b) and (c)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522.054, a renewal of a commercial driver's license that has been expired for less than one year expires </w:t>
      </w:r>
      <w:r>
        <w:rPr>
          <w:u w:val="single"/>
        </w:rPr>
        <w:t xml:space="preserve">eight</w:t>
      </w:r>
      <w:r>
        <w:t xml:space="preserve"> [</w:t>
      </w:r>
      <w:r>
        <w:rPr>
          <w:strike/>
        </w:rPr>
        <w:t xml:space="preserve">five</w:t>
      </w:r>
      <w:r>
        <w:t xml:space="preserve">]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522.054, a renewal of a commercial driver's license that has been expired for at least one year but not more than two years expires </w:t>
      </w:r>
      <w:r>
        <w:rPr>
          <w:u w:val="single"/>
        </w:rPr>
        <w:t xml:space="preserve">seven</w:t>
      </w:r>
      <w:r>
        <w:t xml:space="preserve"> [</w:t>
      </w:r>
      <w:r>
        <w:rPr>
          <w:strike/>
        </w:rPr>
        <w:t xml:space="preserve">six</w:t>
      </w:r>
      <w:r>
        <w:t xml:space="preserve">] years after the applicant's last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7.008.</w:t>
      </w:r>
      <w:r xml:space="preserve">
        <w:t> </w:t>
      </w:r>
      <w:r xml:space="preserve">
        <w:t> </w:t>
      </w:r>
      <w:r>
        <w:t xml:space="preserve">The changes in law made by this Act to Sections 522.029, 522.051, and 522.052, Transportation Code, apply only to a commercial driver's license issued or renewed on or after June 1, 2020. A commercial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jc w:val="center"/>
      </w:pPr>
      <w:r>
        <w:t xml:space="preserve">ARTICLE 8. </w:t>
      </w:r>
      <w:r>
        <w:t xml:space="preserve"> </w:t>
      </w:r>
      <w:r>
        <w:t xml:space="preserve">MOTORCYCLE AND OFF-HIGHWAY VEHICLE OPERATOR TRAINING PROGRAMS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or under contract with a motorcycle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w:t>
      </w:r>
      <w:r>
        <w:rPr>
          <w:u w:val="single"/>
        </w:rPr>
        <w:t xml:space="preserve"> </w:t>
      </w:r>
      <w:r>
        <w:rPr>
          <w:u w:val="single"/>
        </w:rPr>
        <w:t xml:space="preserve"> </w:t>
      </w:r>
      <w:r>
        <w:rPr>
          <w:u w:val="single"/>
        </w:rPr>
        <w:t xml:space="preserve">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The commission may set fees in amounts reasonable and necessary to cover the costs of administering this chapter,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and renewal of a motorcycle school license and instructor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provided under the motorcycle operator training and safety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w:t>
      </w:r>
      <w:r>
        <w:rPr>
          <w:u w:val="single"/>
        </w:rPr>
        <w:t xml:space="preserve"> </w:t>
      </w:r>
      <w:r>
        <w:rPr>
          <w:u w:val="single"/>
        </w:rPr>
        <w:t xml:space="preserve"> </w:t>
      </w:r>
      <w:r>
        <w:rPr>
          <w:u w:val="single"/>
        </w:rPr>
        <w:t xml:space="preserve">The commission shall establish an advisory board to advise the department on matters related to the motorcycle operator training and safety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 </w:t>
      </w:r>
      <w:r>
        <w:rPr>
          <w:u w:val="single"/>
        </w:rPr>
        <w:t xml:space="preserve"> </w:t>
      </w:r>
      <w:r>
        <w:rPr>
          <w:u w:val="single"/>
        </w:rPr>
        <w:t xml:space="preserve">The terms of three members expire September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on the advisory board, the presiding officer of the commission, on approval of the commission,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of the commission, on approval of the commission, shall designate a member of the advisory board to serve as the presiding officer of the advisory board for a one-year term. </w:t>
      </w:r>
      <w:r>
        <w:rPr>
          <w:u w:val="single"/>
        </w:rPr>
        <w:t xml:space="preserve"> </w:t>
      </w:r>
      <w:r>
        <w:rPr>
          <w:u w:val="single"/>
        </w:rPr>
        <w:t xml:space="preserve">The presiding officer of the advisory board may vote on any matter before the advisory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board shall meet at the call of the executive director or the presiding officer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advisory board member may not receive compensation for service on the advisory board but is entitled to reimbursement for actual and necessary expenses incurred in performing the functions as a member of the advisory board, subject to the General Appropriations 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t xml:space="preserve"> </w:t>
      </w:r>
      <w:r>
        <w:rPr>
          <w:u w:val="single"/>
        </w:rPr>
        <w:t xml:space="preserve">(a)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qualified persons</w:t>
      </w:r>
      <w:r>
        <w:rPr>
          <w:u w:val="single"/>
        </w:rPr>
        <w:t xml:space="preserve">, including institutions of higher education,</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consult with the motorcycle safety advisory board regarding any proposal to contract under this section.</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or contracts with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Chapter 662, Transportation Code, is amended by adding Sections 662.0062, 662.0064,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 and who pays the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w:t>
      </w:r>
      <w:r>
        <w:rPr>
          <w:u w:val="single"/>
        </w:rPr>
        <w:t xml:space="preserve"> </w:t>
      </w:r>
      <w:r>
        <w:rPr>
          <w:u w:val="single"/>
        </w:rPr>
        <w:t xml:space="preserve">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 </w:t>
      </w:r>
      <w:r>
        <w:rPr>
          <w:u w:val="single"/>
        </w:rPr>
        <w:t xml:space="preserve"> </w:t>
      </w:r>
      <w:r>
        <w:rPr>
          <w:u w:val="single"/>
        </w:rPr>
        <w:t xml:space="preserve">The department may develop a process that allows a motorcycle school to issue a certificate of completion to the person.</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w:t>
      </w:r>
      <w:r>
        <w:t xml:space="preserve"> </w:t>
      </w:r>
      <w:r>
        <w:t xml:space="preserve">(a)</w:t>
      </w:r>
      <w:r xml:space="preserve">
        <w:t> </w:t>
      </w:r>
      <w:r xml:space="preserve">
        <w:t> </w:t>
      </w:r>
      <w:r>
        <w:t xml:space="preserve">The </w:t>
      </w:r>
      <w:r>
        <w:rPr>
          <w:u w:val="single"/>
        </w:rPr>
        <w:t xml:space="preserve">executive director or commission</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w:t>
      </w:r>
      <w:r>
        <w:rPr>
          <w:strike/>
        </w:rPr>
        <w:t xml:space="preserve">,</w:t>
      </w:r>
      <w:r>
        <w:t xml:space="preserve">] suspension[</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w:t>
      </w:r>
      <w:r>
        <w:rPr>
          <w:u w:val="single"/>
        </w:rPr>
        <w:t xml:space="preserve"> </w:t>
      </w:r>
      <w:r>
        <w:rPr>
          <w:u w:val="single"/>
        </w:rPr>
        <w:t xml:space="preserve"> </w:t>
      </w:r>
      <w:r>
        <w:rPr>
          <w:u w:val="single"/>
        </w:rPr>
        <w:t xml:space="preserve">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consult with the motorcycle safety advisory board regarding any proposal to award a grant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is eligible to receive a grant awarded under this section and, if applicable, may use the grant money awarded to perform a duty imposed under Section 662.0064 or 662.013.</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w:t>
      </w:r>
      <w:r>
        <w:rPr>
          <w:u w:val="single"/>
        </w:rPr>
        <w:t xml:space="preserve">report on the school's program in the form and manner prescribed by the department</w:t>
      </w:r>
      <w:r>
        <w:t xml:space="preserve"> [</w:t>
      </w:r>
      <w:r>
        <w:rPr>
          <w:strike/>
        </w:rPr>
        <w:t xml:space="preserve">compile and forward to the agency each month a report on the provider's programs</w:t>
      </w:r>
      <w:r>
        <w:t xml:space="preserve">].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w:t>
      </w:r>
      <w:r>
        <w:rPr>
          <w:strike/>
        </w:rPr>
        <w:t xml:space="preserve">a compilation of</w:t>
      </w:r>
      <w:r>
        <w:t xml:space="preserve">] the reports submitted under Subsection (a) on a by-site basis. </w:t>
      </w:r>
      <w:r>
        <w:t xml:space="preserve"> </w:t>
      </w:r>
      <w:r>
        <w:t xml:space="preserve">[</w:t>
      </w:r>
      <w:r>
        <w:rPr>
          <w:strike/>
        </w:rPr>
        <w:t xml:space="preserve">The agency shall update the compilation as soon as practicable after the beginning of each month.</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w:t>
      </w:r>
      <w:r>
        <w:rPr>
          <w:u w:val="single"/>
        </w:rPr>
        <w:t xml:space="preserve">reports submitted</w:t>
      </w:r>
      <w:r>
        <w:t xml:space="preserve"> [</w:t>
      </w:r>
      <w:r>
        <w:rPr>
          <w:strike/>
        </w:rPr>
        <w:t xml:space="preserve">compilation</w:t>
      </w:r>
      <w:r>
        <w:t xml:space="preserve">] under Subsection </w:t>
      </w:r>
      <w:r>
        <w:rPr>
          <w:u w:val="single"/>
        </w:rPr>
        <w:t xml:space="preserve">(a)</w:t>
      </w:r>
      <w:r>
        <w:t xml:space="preserve"> [</w:t>
      </w:r>
      <w:r>
        <w:rPr>
          <w:strike/>
        </w:rPr>
        <w:t xml:space="preserve">(b)</w:t>
      </w:r>
      <w:r>
        <w:t xml:space="preserve">] to any member of the legislature on request.</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w:t>
      </w:r>
      <w:r>
        <w:rPr>
          <w:u w:val="single"/>
        </w:rPr>
        <w:t xml:space="preserve"> </w:t>
      </w:r>
      <w:r>
        <w:rPr>
          <w:u w:val="single"/>
        </w:rPr>
        <w:t xml:space="preserve">The Texas A&amp;M Transportation Institute, in consultation with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w:t>
      </w:r>
      <w:r xml:space="preserve">
        <w:t> </w:t>
      </w:r>
      <w:r xml:space="preserve">
        <w:t> </w:t>
      </w:r>
      <w:r>
        <w:t xml:space="preserve">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w:t>
      </w:r>
      <w:r>
        <w:rPr>
          <w:u w:val="single"/>
        </w:rPr>
        <w:t xml:space="preserve">institutions of higher education,</w:t>
      </w:r>
      <w:r>
        <w:t xml:space="preserve"> or agencies of local governments.</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w:t>
      </w:r>
      <w:r xml:space="preserve">
        <w:t> </w:t>
      </w:r>
      <w:r xml:space="preserve">
        <w:t> </w:t>
      </w:r>
      <w:r>
        <w:t xml:space="preserve">The </w:t>
      </w:r>
      <w:r>
        <w:rPr>
          <w:u w:val="single"/>
        </w:rPr>
        <w:t xml:space="preserve">executive director or commission</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executive director or commission</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or executive director</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director of the 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Sections 662.002(b), 662.003, 662.004, and 662.007, Transportation Code, are repealed.</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article and not later than August 31, 2020,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not later than February 28, 2020, 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but not later than May 31, 2020,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but not later than August 31, 2020, inform the Texas Facilities Commission under Section 2175.182, Government Code, that any remaining motorcycles and related equipment of the program are surplus or salvage property and must be disposed of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Except for the fee described by Section 2175.188, Government Code, 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2020,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2020:</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2020,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2020,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(a)</w:t>
      </w:r>
      <w:r xml:space="preserve">
        <w:t> </w:t>
      </w:r>
      <w:r xml:space="preserve">
        <w:t> </w:t>
      </w:r>
      <w:r>
        <w:t xml:space="preserve">Except as provided by Subsection (b) of this section, this article takes effect September 1, 2020.</w:t>
      </w:r>
    </w:p>
    <w:p w:rsidR="003F3435" w:rsidRDefault="0032493E">
      <w:pPr>
        <w:spacing w:line="480" w:lineRule="auto"/>
        <w:ind w:firstLine="720"/>
        <w:jc w:val="both"/>
      </w:pPr>
      <w:r>
        <w:t xml:space="preserve">(b)</w:t>
      </w:r>
      <w:r xml:space="preserve">
        <w:t> </w:t>
      </w:r>
      <w:r xml:space="preserve">
        <w:t> </w:t>
      </w:r>
      <w:r>
        <w:t xml:space="preserve">Section 8.026 of this article takes effect immediately if this Act receives a vote of two-thirds of all the members elected to each house, as provided by Section 39, Article III, Texas Constitution.  If this Act does not receive the vote necessary for immediate effect, Section 8.026 takes effect on the 91st day after the last day of the legislative session.</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