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86R6540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the statutory county courts of Cooke County in family law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25.0512, Government Code, is amended by adding Subsections (a) and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jurisdiction provided by Section 25.0003 and other law, a county court at law in Cooke County has concurrent jurisdiction with the district court in family law cases and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clerk serves as clerk of a county court at law in family law cases and proceedings, and the county clerk serves as clerk of the court in all other cases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